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66" w:rsidRDefault="00121266" w:rsidP="00DB191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Правительство Республики</w:t>
      </w:r>
    </w:p>
    <w:p w:rsidR="00121266" w:rsidRDefault="00121266" w:rsidP="00DB1913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Северная Осетия - Алания</w:t>
      </w: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right"/>
      </w:pPr>
    </w:p>
    <w:p w:rsidR="00121266" w:rsidRDefault="00121266" w:rsidP="00DB1913">
      <w:pPr>
        <w:jc w:val="right"/>
      </w:pPr>
    </w:p>
    <w:p w:rsidR="00121266" w:rsidRDefault="00121266" w:rsidP="00DB1913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Утверждаю</w:t>
      </w:r>
    </w:p>
    <w:p w:rsidR="00121266" w:rsidRDefault="00121266" w:rsidP="00DB1913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Председатель комитета лесного</w:t>
      </w:r>
    </w:p>
    <w:p w:rsidR="00121266" w:rsidRDefault="00121266" w:rsidP="00DB1913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хозяйства РСО-Алания</w:t>
      </w:r>
    </w:p>
    <w:p w:rsidR="00121266" w:rsidRPr="00861FB5" w:rsidRDefault="00121266" w:rsidP="00DB1913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_______________А.С.Гаглоев</w:t>
      </w:r>
    </w:p>
    <w:p w:rsidR="00121266" w:rsidRDefault="00121266" w:rsidP="00DB1913">
      <w:pPr>
        <w:jc w:val="right"/>
      </w:pPr>
    </w:p>
    <w:p w:rsidR="00121266" w:rsidRDefault="00121266" w:rsidP="00DB1913">
      <w:pPr>
        <w:rPr>
          <w:sz w:val="28"/>
          <w:szCs w:val="28"/>
        </w:rPr>
      </w:pPr>
    </w:p>
    <w:p w:rsidR="00121266" w:rsidRDefault="00121266" w:rsidP="00DB1913">
      <w:pPr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jc w:val="center"/>
        <w:rPr>
          <w:sz w:val="28"/>
          <w:szCs w:val="28"/>
        </w:rPr>
      </w:pPr>
    </w:p>
    <w:p w:rsidR="00121266" w:rsidRDefault="00121266" w:rsidP="00DB1913">
      <w:pPr>
        <w:rPr>
          <w:sz w:val="28"/>
        </w:rPr>
      </w:pPr>
    </w:p>
    <w:p w:rsidR="00121266" w:rsidRPr="00023817" w:rsidRDefault="00121266" w:rsidP="00DB1913">
      <w:pPr>
        <w:pStyle w:val="Heading8"/>
        <w:rPr>
          <w:rFonts w:eastAsia="Batang"/>
        </w:rPr>
      </w:pPr>
      <w:r>
        <w:t xml:space="preserve">  </w:t>
      </w:r>
      <w:r w:rsidRPr="00023817">
        <w:rPr>
          <w:rFonts w:eastAsia="Batang"/>
        </w:rPr>
        <w:t>ЛЕСОХОЗЯЙСТВЕННЫЙ РЕГЛАМЕНТ</w:t>
      </w:r>
    </w:p>
    <w:p w:rsidR="00121266" w:rsidRPr="00023817" w:rsidRDefault="00121266" w:rsidP="00DB1913">
      <w:pPr>
        <w:jc w:val="center"/>
        <w:rPr>
          <w:rFonts w:ascii="Arial Narrow" w:hAnsi="Arial Narrow"/>
          <w:sz w:val="28"/>
        </w:rPr>
      </w:pPr>
    </w:p>
    <w:p w:rsidR="00121266" w:rsidRDefault="00121266" w:rsidP="00DB1913">
      <w:pPr>
        <w:jc w:val="center"/>
        <w:rPr>
          <w:sz w:val="28"/>
        </w:rPr>
      </w:pPr>
      <w:r>
        <w:rPr>
          <w:sz w:val="28"/>
        </w:rPr>
        <w:t>Моздокского лесничества</w:t>
      </w:r>
    </w:p>
    <w:p w:rsidR="00121266" w:rsidRDefault="00121266" w:rsidP="00DB1913">
      <w:pPr>
        <w:jc w:val="center"/>
        <w:rPr>
          <w:sz w:val="28"/>
        </w:rPr>
      </w:pPr>
      <w:r>
        <w:rPr>
          <w:sz w:val="28"/>
        </w:rPr>
        <w:t>Комитета лесного хозяйства</w:t>
      </w:r>
    </w:p>
    <w:p w:rsidR="00121266" w:rsidRDefault="00121266" w:rsidP="00DB1913">
      <w:pPr>
        <w:jc w:val="center"/>
        <w:rPr>
          <w:sz w:val="28"/>
        </w:rPr>
      </w:pPr>
      <w:r>
        <w:rPr>
          <w:sz w:val="28"/>
        </w:rPr>
        <w:t>Республики Северная Осетия - Алания</w:t>
      </w: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Pr="00F76F41" w:rsidRDefault="00121266" w:rsidP="00DB1913">
      <w:pPr>
        <w:jc w:val="center"/>
        <w:rPr>
          <w:b/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both"/>
        <w:rPr>
          <w:sz w:val="28"/>
        </w:rPr>
      </w:pPr>
    </w:p>
    <w:p w:rsidR="00121266" w:rsidRDefault="00121266" w:rsidP="00DB1913">
      <w:pPr>
        <w:jc w:val="both"/>
        <w:rPr>
          <w:sz w:val="28"/>
        </w:rPr>
      </w:pPr>
    </w:p>
    <w:p w:rsidR="00121266" w:rsidRDefault="00121266" w:rsidP="00DB1913">
      <w:pPr>
        <w:jc w:val="both"/>
        <w:rPr>
          <w:sz w:val="28"/>
        </w:rPr>
      </w:pPr>
      <w:r>
        <w:rPr>
          <w:sz w:val="28"/>
        </w:rPr>
        <w:t>Разработчик:</w:t>
      </w:r>
    </w:p>
    <w:p w:rsidR="00121266" w:rsidRDefault="00121266" w:rsidP="00DB1913">
      <w:pPr>
        <w:jc w:val="both"/>
        <w:rPr>
          <w:sz w:val="28"/>
        </w:rPr>
      </w:pPr>
      <w:r>
        <w:rPr>
          <w:sz w:val="28"/>
        </w:rPr>
        <w:t>Филиал ФГУП «Рослесинфорг»</w:t>
      </w:r>
    </w:p>
    <w:p w:rsidR="00121266" w:rsidRDefault="00121266" w:rsidP="00DB1913">
      <w:pPr>
        <w:jc w:val="both"/>
        <w:rPr>
          <w:sz w:val="28"/>
        </w:rPr>
      </w:pPr>
      <w:r>
        <w:rPr>
          <w:sz w:val="28"/>
        </w:rPr>
        <w:t>«Воронежлеспроект»</w:t>
      </w:r>
    </w:p>
    <w:p w:rsidR="00121266" w:rsidRDefault="00121266" w:rsidP="00DB1913">
      <w:pPr>
        <w:jc w:val="both"/>
        <w:rPr>
          <w:sz w:val="28"/>
        </w:rPr>
      </w:pPr>
    </w:p>
    <w:p w:rsidR="00121266" w:rsidRDefault="00121266" w:rsidP="00DB1913">
      <w:pPr>
        <w:jc w:val="both"/>
        <w:rPr>
          <w:sz w:val="28"/>
        </w:rPr>
      </w:pPr>
      <w:r>
        <w:rPr>
          <w:sz w:val="28"/>
        </w:rPr>
        <w:t>Главный инженер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А.П.Кабанцов</w:t>
      </w: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</w:p>
    <w:p w:rsidR="00121266" w:rsidRDefault="00121266" w:rsidP="00DB1913">
      <w:pPr>
        <w:rPr>
          <w:sz w:val="28"/>
        </w:rPr>
      </w:pPr>
    </w:p>
    <w:p w:rsidR="00121266" w:rsidRDefault="00121266" w:rsidP="00DB1913">
      <w:pPr>
        <w:jc w:val="center"/>
        <w:rPr>
          <w:sz w:val="28"/>
        </w:rPr>
      </w:pPr>
      <w:r>
        <w:rPr>
          <w:sz w:val="28"/>
        </w:rPr>
        <w:t xml:space="preserve">Воронеж,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</w:rPr>
          <w:t>2010 г</w:t>
        </w:r>
      </w:smartTag>
      <w:r>
        <w:rPr>
          <w:sz w:val="28"/>
        </w:rPr>
        <w:t>.</w:t>
      </w:r>
    </w:p>
    <w:p w:rsidR="00121266" w:rsidRPr="001A049A" w:rsidRDefault="00121266" w:rsidP="00DB1913">
      <w:pPr>
        <w:jc w:val="center"/>
        <w:rPr>
          <w:sz w:val="28"/>
        </w:rPr>
      </w:pPr>
      <w:r w:rsidRPr="001724A2">
        <w:rPr>
          <w:sz w:val="28"/>
          <w:szCs w:val="28"/>
        </w:rPr>
        <w:t>СОДЕРЖАНИЕ РЕГЛАМЕНТА</w:t>
      </w:r>
    </w:p>
    <w:p w:rsidR="00121266" w:rsidRPr="001724A2" w:rsidRDefault="00121266" w:rsidP="00DB191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304"/>
        <w:gridCol w:w="7423"/>
        <w:gridCol w:w="683"/>
      </w:tblGrid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Глава</w:t>
            </w: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раздел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Наименование глав и разделов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Стр.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4" w:type="pct"/>
          </w:tcPr>
          <w:p w:rsidR="00121266" w:rsidRPr="001724A2" w:rsidRDefault="00121266" w:rsidP="00DB1913">
            <w:pPr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Глава 1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Общие сведения: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Краткая характеристика лесничества……………….…………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1.1.1-1.1.2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Структура лесничества…………………………………………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1.1.3.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Распределение лесов по целевому назначению и категориям защитных лесов…………………………………………………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1.1.4.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Характеристика лесных и нелесных земель лесного фонда на территории лесничества……………………………………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1.1.5.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Перечень видов (пород) и кустарников</w:t>
            </w:r>
            <w:r>
              <w:rPr>
                <w:sz w:val="28"/>
                <w:szCs w:val="28"/>
              </w:rPr>
              <w:t>,</w:t>
            </w:r>
            <w:r w:rsidRPr="001724A2">
              <w:rPr>
                <w:sz w:val="28"/>
                <w:szCs w:val="28"/>
              </w:rPr>
              <w:t xml:space="preserve"> заготовка древесины которых не допускается………………………………………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1.1.6.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Памятники природы…………………………………………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1.1.7.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 xml:space="preserve">Перечень особо защитных участков (ОЗУ) </w:t>
            </w:r>
            <w:r>
              <w:rPr>
                <w:sz w:val="28"/>
                <w:szCs w:val="28"/>
              </w:rPr>
              <w:t xml:space="preserve">Моздокского </w:t>
            </w:r>
            <w:r w:rsidRPr="001724A2">
              <w:rPr>
                <w:sz w:val="28"/>
                <w:szCs w:val="28"/>
              </w:rPr>
              <w:t>лесничества……………………………………………………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1.1.8.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Сведения о лесных участках, предоставленных в аренду (по состоянию на 01.01.2010г.)……………………………………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1.2.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Виды разрешенного использования лесов……………………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1.2.1.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Приоритетные виды использования лесов лесничества……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Глава 2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Нормативы, параметры и сроки разрешенного испол</w:t>
            </w:r>
            <w:r w:rsidRPr="001724A2">
              <w:rPr>
                <w:b/>
                <w:sz w:val="28"/>
                <w:szCs w:val="28"/>
              </w:rPr>
              <w:t>ь</w:t>
            </w:r>
            <w:r w:rsidRPr="001724A2">
              <w:rPr>
                <w:b/>
                <w:sz w:val="28"/>
                <w:szCs w:val="28"/>
              </w:rPr>
              <w:t>зования лесов; нормативы по охране, защите и воспр</w:t>
            </w:r>
            <w:r w:rsidRPr="001724A2">
              <w:rPr>
                <w:b/>
                <w:sz w:val="28"/>
                <w:szCs w:val="28"/>
              </w:rPr>
              <w:t>о</w:t>
            </w:r>
            <w:r w:rsidRPr="001724A2">
              <w:rPr>
                <w:b/>
                <w:sz w:val="28"/>
                <w:szCs w:val="28"/>
              </w:rPr>
              <w:t>изводству лесов: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(расчетная лесосека), параметры и сроки разр</w:t>
            </w:r>
            <w:r w:rsidRPr="001724A2">
              <w:rPr>
                <w:sz w:val="28"/>
                <w:szCs w:val="28"/>
              </w:rPr>
              <w:t>е</w:t>
            </w:r>
            <w:r w:rsidRPr="001724A2">
              <w:rPr>
                <w:sz w:val="28"/>
                <w:szCs w:val="28"/>
              </w:rPr>
              <w:t>шенного использования лесов при заготовке древесины……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2.1.1.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выборочных рубок спелых и перестойных нас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ждений с целью заготовки древесины ……………………</w:t>
            </w:r>
            <w:r>
              <w:rPr>
                <w:sz w:val="28"/>
                <w:szCs w:val="28"/>
              </w:rPr>
              <w:t>…..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2.1.2.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Расчетная лесосека при рубке спелых и перестойных наса</w:t>
            </w:r>
            <w:r w:rsidRPr="001724A2">
              <w:rPr>
                <w:sz w:val="28"/>
                <w:szCs w:val="28"/>
              </w:rPr>
              <w:t>ж</w:t>
            </w:r>
            <w:r w:rsidRPr="001724A2">
              <w:rPr>
                <w:sz w:val="28"/>
                <w:szCs w:val="28"/>
              </w:rPr>
              <w:t>дений (крутизна 0-20</w:t>
            </w:r>
            <w:r w:rsidRPr="001724A2">
              <w:rPr>
                <w:sz w:val="28"/>
                <w:szCs w:val="28"/>
                <w:vertAlign w:val="superscript"/>
              </w:rPr>
              <w:t>0</w:t>
            </w:r>
            <w:r w:rsidRPr="001724A2">
              <w:rPr>
                <w:sz w:val="28"/>
                <w:szCs w:val="28"/>
              </w:rPr>
              <w:t>)…………………………………………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2.1.3.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Расчетная лесосека при рубке спелых и перестойных наса</w:t>
            </w:r>
            <w:r w:rsidRPr="001724A2">
              <w:rPr>
                <w:sz w:val="28"/>
                <w:szCs w:val="28"/>
              </w:rPr>
              <w:t>ж</w:t>
            </w:r>
            <w:r w:rsidRPr="001724A2">
              <w:rPr>
                <w:sz w:val="28"/>
                <w:szCs w:val="28"/>
              </w:rPr>
              <w:t>дений (крутизна 21-30</w:t>
            </w:r>
            <w:r w:rsidRPr="001724A2">
              <w:rPr>
                <w:sz w:val="28"/>
                <w:szCs w:val="28"/>
                <w:vertAlign w:val="superscript"/>
              </w:rPr>
              <w:t>0</w:t>
            </w:r>
            <w:r w:rsidRPr="001724A2">
              <w:rPr>
                <w:sz w:val="28"/>
                <w:szCs w:val="28"/>
              </w:rPr>
              <w:t>)………………………………………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2.1.4.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Возрастные периода проведения различных видов рубок ухода…</w:t>
            </w:r>
            <w:r>
              <w:rPr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2.1.5.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режима рубок ухода за лесами…………………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2.1.6.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Ежегодный допустимый объем изъятия древесины в средн</w:t>
            </w:r>
            <w:r w:rsidRPr="001724A2">
              <w:rPr>
                <w:sz w:val="28"/>
                <w:szCs w:val="28"/>
              </w:rPr>
              <w:t>е</w:t>
            </w:r>
            <w:r w:rsidRPr="001724A2">
              <w:rPr>
                <w:sz w:val="28"/>
                <w:szCs w:val="28"/>
              </w:rPr>
              <w:t>возрастных, приспевающих, спелых, перестойных лесных насаждениях при уходе за лесами……………………………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121266" w:rsidRPr="001724A2" w:rsidTr="004F0730">
        <w:trPr>
          <w:trHeight w:val="385"/>
        </w:trPr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2.1.7.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Расчетная лесосека ( ежегодный допустимый объем изъятия древесины) при всех видах рубок……………………………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B0B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2.1.8.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Возрасты рубок (спелости)…………………………………</w:t>
            </w:r>
            <w:r>
              <w:rPr>
                <w:sz w:val="28"/>
                <w:szCs w:val="28"/>
              </w:rPr>
              <w:t>….</w:t>
            </w: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2.1.9.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терри</w:t>
            </w:r>
            <w:r w:rsidRPr="001724A2">
              <w:rPr>
                <w:sz w:val="28"/>
                <w:szCs w:val="28"/>
              </w:rPr>
              <w:t>тории лесничества по разрядам такс………</w:t>
            </w:r>
            <w:r>
              <w:rPr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B0B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36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2.2.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заготовки живицы………………………………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2.3.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заготовки и сбора недревесных лесных ресу</w:t>
            </w:r>
            <w:r w:rsidRPr="001724A2">
              <w:rPr>
                <w:sz w:val="28"/>
                <w:szCs w:val="28"/>
              </w:rPr>
              <w:t>р</w:t>
            </w:r>
            <w:r w:rsidRPr="001724A2">
              <w:rPr>
                <w:sz w:val="28"/>
                <w:szCs w:val="28"/>
              </w:rPr>
              <w:t>сов…. ……</w:t>
            </w:r>
            <w:r>
              <w:rPr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2.4.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заготовки пищевых лесных ресурсов и сбора лекарственных растений ……………………………………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2.5.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осуществления видов деятельности в сфере охотничьего хозяйст</w:t>
            </w:r>
            <w:r>
              <w:rPr>
                <w:sz w:val="28"/>
                <w:szCs w:val="28"/>
              </w:rPr>
              <w:t>ва…………………………………………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2.6.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ведения сельского хозяйства 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2.7.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осуществления научно-исследовательской и образовательной деятельности ………..............................</w:t>
            </w:r>
            <w:r>
              <w:rPr>
                <w:sz w:val="28"/>
                <w:szCs w:val="28"/>
              </w:rPr>
              <w:t>........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2.8.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осуществления р</w:t>
            </w:r>
            <w:r>
              <w:rPr>
                <w:sz w:val="28"/>
                <w:szCs w:val="28"/>
              </w:rPr>
              <w:t>екреационной деятельности 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B0B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2.9.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создания лесных плантаций и их эксплуат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ции …………</w:t>
            </w:r>
            <w:r>
              <w:rPr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2.10.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выращивания лесных плодовых, ягодных, д</w:t>
            </w:r>
            <w:r w:rsidRPr="001724A2">
              <w:rPr>
                <w:sz w:val="28"/>
                <w:szCs w:val="28"/>
              </w:rPr>
              <w:t>е</w:t>
            </w:r>
            <w:r w:rsidRPr="001724A2">
              <w:rPr>
                <w:sz w:val="28"/>
                <w:szCs w:val="28"/>
              </w:rPr>
              <w:t>коративных растений и лекарственных расте</w:t>
            </w:r>
            <w:r>
              <w:rPr>
                <w:sz w:val="28"/>
                <w:szCs w:val="28"/>
              </w:rPr>
              <w:t>ний……………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2.11.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выполнения работ по геологическому изуч</w:t>
            </w:r>
            <w:r w:rsidRPr="001724A2">
              <w:rPr>
                <w:sz w:val="28"/>
                <w:szCs w:val="28"/>
              </w:rPr>
              <w:t>е</w:t>
            </w:r>
            <w:r w:rsidRPr="001724A2">
              <w:rPr>
                <w:sz w:val="28"/>
                <w:szCs w:val="28"/>
              </w:rPr>
              <w:t>нию недр, для разработки месторождений полезных иск</w:t>
            </w:r>
            <w:r w:rsidRPr="001724A2">
              <w:rPr>
                <w:sz w:val="28"/>
                <w:szCs w:val="28"/>
              </w:rPr>
              <w:t>о</w:t>
            </w:r>
            <w:r w:rsidRPr="001724A2">
              <w:rPr>
                <w:sz w:val="28"/>
                <w:szCs w:val="28"/>
              </w:rPr>
              <w:t>паемых…………</w:t>
            </w:r>
            <w:r>
              <w:rPr>
                <w:sz w:val="28"/>
                <w:szCs w:val="28"/>
              </w:rPr>
              <w:t>………………………………………………..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2.12.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ind w:left="57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строительства и эксплуатации водохранилищ и иных искусственных водных объектов, а также гидроте</w:t>
            </w:r>
            <w:r w:rsidRPr="001724A2">
              <w:rPr>
                <w:sz w:val="28"/>
                <w:szCs w:val="28"/>
              </w:rPr>
              <w:t>х</w:t>
            </w:r>
            <w:r w:rsidRPr="001724A2">
              <w:rPr>
                <w:sz w:val="28"/>
                <w:szCs w:val="28"/>
              </w:rPr>
              <w:t>нических сооружений и спец</w:t>
            </w:r>
            <w:r>
              <w:rPr>
                <w:sz w:val="28"/>
                <w:szCs w:val="28"/>
              </w:rPr>
              <w:t>иализированных портов ………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2.13.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строительства, реконструкции, эксплуатации линий электропередач, линий связи, дорог, трубопроводов и других линейных объектов…………………………</w:t>
            </w:r>
            <w:r>
              <w:rPr>
                <w:sz w:val="28"/>
                <w:szCs w:val="28"/>
              </w:rPr>
              <w:t>………….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2.14.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переработки древесины и иных лесных ресу</w:t>
            </w:r>
            <w:r w:rsidRPr="001724A2">
              <w:rPr>
                <w:sz w:val="28"/>
                <w:szCs w:val="28"/>
              </w:rPr>
              <w:t>р</w:t>
            </w:r>
            <w:r w:rsidRPr="001724A2">
              <w:rPr>
                <w:sz w:val="28"/>
                <w:szCs w:val="28"/>
              </w:rPr>
              <w:t>сов…………</w:t>
            </w:r>
            <w:r>
              <w:rPr>
                <w:sz w:val="28"/>
                <w:szCs w:val="28"/>
              </w:rPr>
              <w:t>……………………………………………………..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DB1913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2.15.</w:t>
            </w:r>
          </w:p>
        </w:tc>
        <w:tc>
          <w:tcPr>
            <w:tcW w:w="3944" w:type="pct"/>
          </w:tcPr>
          <w:p w:rsidR="00121266" w:rsidRPr="001724A2" w:rsidRDefault="00121266" w:rsidP="00DB1913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Нормативы, параметры и сроки разрешенного использов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ния лесов для религиозной деятельно</w:t>
            </w:r>
            <w:r>
              <w:rPr>
                <w:sz w:val="28"/>
                <w:szCs w:val="28"/>
              </w:rPr>
              <w:t>сти……………………..</w:t>
            </w:r>
          </w:p>
        </w:tc>
        <w:tc>
          <w:tcPr>
            <w:tcW w:w="363" w:type="pct"/>
          </w:tcPr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DB1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  <w:p w:rsidR="00121266" w:rsidRPr="001724A2" w:rsidRDefault="00121266" w:rsidP="00DB1913">
            <w:pPr>
              <w:rPr>
                <w:sz w:val="28"/>
                <w:szCs w:val="28"/>
              </w:rPr>
            </w:pP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</w:p>
        </w:tc>
        <w:tc>
          <w:tcPr>
            <w:tcW w:w="36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и требования по охране, защите и воспроизво</w:t>
            </w:r>
            <w:r w:rsidRPr="001724A2">
              <w:rPr>
                <w:sz w:val="28"/>
                <w:szCs w:val="28"/>
              </w:rPr>
              <w:t>д</w:t>
            </w:r>
            <w:r w:rsidRPr="001724A2">
              <w:rPr>
                <w:sz w:val="28"/>
                <w:szCs w:val="28"/>
              </w:rPr>
              <w:t>ству лесов………………………………………………………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2.16.1.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мероприятий по противопожарному устройству лесов, загрязнения и иного негативного воздействия……….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2.16.1.1.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мероприятий по противопожарному устройству лесов………………………….………………………………….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2.16.2.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мероприятий по защите лесов от вредных орг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низмов……………………………………………………………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2.16.2.1.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мероприятий по защите лесов от вредных орг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низмов……………………………….…………………………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2.16.2.2.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и параметры санитарно-оздоровительных мер</w:t>
            </w:r>
            <w:r w:rsidRPr="001724A2">
              <w:rPr>
                <w:sz w:val="28"/>
                <w:szCs w:val="28"/>
              </w:rPr>
              <w:t>о</w:t>
            </w:r>
            <w:r w:rsidRPr="001724A2">
              <w:rPr>
                <w:sz w:val="28"/>
                <w:szCs w:val="28"/>
              </w:rPr>
              <w:t>приятий………………………………………………………….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2.16.3.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Требования к воспроизводству лесов (нормативы, параме</w:t>
            </w:r>
            <w:r w:rsidRPr="001724A2">
              <w:rPr>
                <w:sz w:val="28"/>
                <w:szCs w:val="28"/>
              </w:rPr>
              <w:t>т</w:t>
            </w:r>
            <w:r w:rsidRPr="001724A2">
              <w:rPr>
                <w:sz w:val="28"/>
                <w:szCs w:val="28"/>
              </w:rPr>
              <w:t>ры, сроки проведения мероприятий по лесовосстановлению, уходу за лесами)…………………………………………………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2.16.3.1.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и параметры ухода за лесами, не связанного с з</w:t>
            </w:r>
            <w:r w:rsidRPr="001724A2">
              <w:rPr>
                <w:sz w:val="28"/>
                <w:szCs w:val="28"/>
              </w:rPr>
              <w:t>а</w:t>
            </w:r>
            <w:r w:rsidRPr="001724A2">
              <w:rPr>
                <w:sz w:val="28"/>
                <w:szCs w:val="28"/>
              </w:rPr>
              <w:t>готовкой древесины…………………………………..................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2.16.3.2.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и параметры мероприятий по лесовосстановл</w:t>
            </w:r>
            <w:r w:rsidRPr="001724A2">
              <w:rPr>
                <w:sz w:val="28"/>
                <w:szCs w:val="28"/>
              </w:rPr>
              <w:t>е</w:t>
            </w:r>
            <w:r w:rsidRPr="001724A2">
              <w:rPr>
                <w:sz w:val="28"/>
                <w:szCs w:val="28"/>
              </w:rPr>
              <w:t>нию и лесоразведению……………………………….................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2.16.4.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Нормативы семеноводства, состояние лесосеменной базы, питомник…………………………………………………………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2.17.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Требования к использованию лесов в соответствии с лес</w:t>
            </w:r>
            <w:r w:rsidRPr="001724A2">
              <w:rPr>
                <w:sz w:val="28"/>
                <w:szCs w:val="28"/>
              </w:rPr>
              <w:t>о</w:t>
            </w:r>
            <w:r w:rsidRPr="001724A2">
              <w:rPr>
                <w:sz w:val="28"/>
                <w:szCs w:val="28"/>
              </w:rPr>
              <w:t>растительными зонами и лесными районам</w:t>
            </w:r>
            <w:r>
              <w:rPr>
                <w:sz w:val="28"/>
                <w:szCs w:val="28"/>
              </w:rPr>
              <w:t>и</w:t>
            </w:r>
            <w:r w:rsidRPr="001724A2">
              <w:rPr>
                <w:sz w:val="28"/>
                <w:szCs w:val="28"/>
              </w:rPr>
              <w:t>…………………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Глава 3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b/>
                <w:sz w:val="28"/>
                <w:szCs w:val="28"/>
              </w:rPr>
            </w:pPr>
            <w:r w:rsidRPr="001724A2">
              <w:rPr>
                <w:b/>
                <w:sz w:val="28"/>
                <w:szCs w:val="28"/>
              </w:rPr>
              <w:t>Ограничения использования лесов:</w:t>
            </w:r>
          </w:p>
        </w:tc>
        <w:tc>
          <w:tcPr>
            <w:tcW w:w="36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3.1.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Ограничения по видам целевого назначения лесов…………</w:t>
            </w:r>
          </w:p>
        </w:tc>
        <w:tc>
          <w:tcPr>
            <w:tcW w:w="36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3.2.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Ограничения по видам особо защитных участков леса……....</w:t>
            </w:r>
          </w:p>
        </w:tc>
        <w:tc>
          <w:tcPr>
            <w:tcW w:w="36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121266" w:rsidRPr="001724A2" w:rsidTr="004F0730">
        <w:tc>
          <w:tcPr>
            <w:tcW w:w="693" w:type="pct"/>
          </w:tcPr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3.3.</w:t>
            </w:r>
          </w:p>
        </w:tc>
        <w:tc>
          <w:tcPr>
            <w:tcW w:w="3944" w:type="pct"/>
          </w:tcPr>
          <w:p w:rsidR="00121266" w:rsidRPr="001724A2" w:rsidRDefault="00121266" w:rsidP="00691832">
            <w:pPr>
              <w:rPr>
                <w:sz w:val="28"/>
                <w:szCs w:val="28"/>
              </w:rPr>
            </w:pPr>
            <w:r w:rsidRPr="001724A2">
              <w:rPr>
                <w:sz w:val="28"/>
                <w:szCs w:val="28"/>
              </w:rPr>
              <w:t>Ограничения по видам использования………………………..</w:t>
            </w:r>
          </w:p>
        </w:tc>
        <w:tc>
          <w:tcPr>
            <w:tcW w:w="363" w:type="pct"/>
          </w:tcPr>
          <w:p w:rsidR="00121266" w:rsidRDefault="00121266" w:rsidP="0069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  <w:p w:rsidR="00121266" w:rsidRPr="001724A2" w:rsidRDefault="00121266" w:rsidP="006918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1724A2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691832">
      <w:pPr>
        <w:jc w:val="center"/>
        <w:rPr>
          <w:sz w:val="28"/>
          <w:szCs w:val="28"/>
        </w:rPr>
      </w:pPr>
    </w:p>
    <w:p w:rsidR="00121266" w:rsidRDefault="00121266" w:rsidP="001A049A">
      <w:pPr>
        <w:rPr>
          <w:sz w:val="28"/>
          <w:szCs w:val="28"/>
        </w:rPr>
      </w:pPr>
    </w:p>
    <w:p w:rsidR="00121266" w:rsidRPr="005D3617" w:rsidRDefault="00121266" w:rsidP="001A049A">
      <w:pPr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В В Е Д Е Н И Е</w:t>
      </w:r>
    </w:p>
    <w:p w:rsidR="00121266" w:rsidRPr="005D3617" w:rsidRDefault="00121266" w:rsidP="00EA6088">
      <w:pPr>
        <w:ind w:firstLine="709"/>
        <w:jc w:val="both"/>
        <w:rPr>
          <w:b/>
          <w:sz w:val="28"/>
          <w:szCs w:val="28"/>
        </w:rPr>
      </w:pPr>
    </w:p>
    <w:p w:rsidR="00121266" w:rsidRPr="00D7507F" w:rsidRDefault="00121266" w:rsidP="00EA6088">
      <w:pPr>
        <w:pStyle w:val="1"/>
        <w:rPr>
          <w:rStyle w:val="Strong"/>
          <w:b w:val="0"/>
        </w:rPr>
      </w:pPr>
      <w:r w:rsidRPr="00D7507F">
        <w:rPr>
          <w:rStyle w:val="Strong"/>
          <w:b w:val="0"/>
        </w:rPr>
        <w:t>В решении поставленных лесным законодательством Российской Феде</w:t>
      </w:r>
      <w:r w:rsidRPr="00D7507F">
        <w:rPr>
          <w:rStyle w:val="Strong"/>
          <w:b w:val="0"/>
        </w:rPr>
        <w:softHyphen/>
        <w:t>рации задач, направленных на обеспечение многоцелевого, непре</w:t>
      </w:r>
      <w:r>
        <w:rPr>
          <w:rStyle w:val="Strong"/>
          <w:b w:val="0"/>
        </w:rPr>
        <w:t>рывного и неистощ</w:t>
      </w:r>
      <w:r w:rsidRPr="00D7507F">
        <w:rPr>
          <w:rStyle w:val="Strong"/>
          <w:b w:val="0"/>
        </w:rPr>
        <w:t>ительного использования лесов, их охрану, защиту и воспроизводс</w:t>
      </w:r>
      <w:r w:rsidRPr="00D7507F">
        <w:rPr>
          <w:rStyle w:val="Strong"/>
          <w:b w:val="0"/>
        </w:rPr>
        <w:t>т</w:t>
      </w:r>
      <w:r w:rsidRPr="00D7507F">
        <w:rPr>
          <w:rStyle w:val="Strong"/>
          <w:b w:val="0"/>
        </w:rPr>
        <w:t>во, важное место отводится разработке системы мероприятий по обеспеч</w:t>
      </w:r>
      <w:r w:rsidRPr="00D7507F">
        <w:rPr>
          <w:rStyle w:val="Strong"/>
          <w:b w:val="0"/>
        </w:rPr>
        <w:t>е</w:t>
      </w:r>
      <w:r w:rsidRPr="00D7507F">
        <w:rPr>
          <w:rStyle w:val="Strong"/>
          <w:b w:val="0"/>
        </w:rPr>
        <w:t>нию рационального использования земель лесного фонда, повышению э</w:t>
      </w:r>
      <w:r w:rsidRPr="00D7507F">
        <w:rPr>
          <w:rStyle w:val="Strong"/>
          <w:b w:val="0"/>
        </w:rPr>
        <w:t>ф</w:t>
      </w:r>
      <w:r w:rsidRPr="00D7507F">
        <w:rPr>
          <w:rStyle w:val="Strong"/>
          <w:b w:val="0"/>
        </w:rPr>
        <w:t>фективности лесопользования и ведения лесного хозяйства.</w:t>
      </w:r>
    </w:p>
    <w:p w:rsidR="00121266" w:rsidRPr="00D7507F" w:rsidRDefault="00121266" w:rsidP="00EA6088">
      <w:pPr>
        <w:pStyle w:val="1"/>
        <w:rPr>
          <w:rStyle w:val="Strong"/>
          <w:b w:val="0"/>
        </w:rPr>
      </w:pPr>
      <w:r w:rsidRPr="00D7507F">
        <w:rPr>
          <w:rStyle w:val="Strong"/>
          <w:b w:val="0"/>
        </w:rPr>
        <w:t>Принципы устойчивого управления лесами, сохранения биологическ</w:t>
      </w:r>
      <w:r w:rsidRPr="00D7507F">
        <w:rPr>
          <w:rStyle w:val="Strong"/>
          <w:b w:val="0"/>
        </w:rPr>
        <w:t>о</w:t>
      </w:r>
      <w:r w:rsidRPr="00D7507F">
        <w:rPr>
          <w:rStyle w:val="Strong"/>
          <w:b w:val="0"/>
        </w:rPr>
        <w:t>го разнообразия лесов, средообразующих, водоохранных, защитных, сан</w:t>
      </w:r>
      <w:r w:rsidRPr="00D7507F">
        <w:rPr>
          <w:rStyle w:val="Strong"/>
          <w:b w:val="0"/>
        </w:rPr>
        <w:t>и</w:t>
      </w:r>
      <w:r w:rsidRPr="00D7507F">
        <w:rPr>
          <w:rStyle w:val="Strong"/>
          <w:b w:val="0"/>
        </w:rPr>
        <w:t>тарно-гигиенических, оздоровительных и иных полезных природных фун</w:t>
      </w:r>
      <w:r w:rsidRPr="00D7507F">
        <w:rPr>
          <w:rStyle w:val="Strong"/>
          <w:b w:val="0"/>
        </w:rPr>
        <w:t>к</w:t>
      </w:r>
      <w:r w:rsidRPr="00D7507F">
        <w:rPr>
          <w:rStyle w:val="Strong"/>
          <w:b w:val="0"/>
        </w:rPr>
        <w:t>ций лесов, являются основой данного документа, регламентирующего де</w:t>
      </w:r>
      <w:r w:rsidRPr="00D7507F">
        <w:rPr>
          <w:rStyle w:val="Strong"/>
          <w:b w:val="0"/>
        </w:rPr>
        <w:t>я</w:t>
      </w:r>
      <w:r w:rsidRPr="00D7507F">
        <w:rPr>
          <w:rStyle w:val="Strong"/>
          <w:b w:val="0"/>
        </w:rPr>
        <w:t>тельность территориальной единицы управления (лесничества) в области и</w:t>
      </w:r>
      <w:r w:rsidRPr="00D7507F">
        <w:rPr>
          <w:rStyle w:val="Strong"/>
          <w:b w:val="0"/>
        </w:rPr>
        <w:t>с</w:t>
      </w:r>
      <w:r w:rsidRPr="00D7507F">
        <w:rPr>
          <w:rStyle w:val="Strong"/>
          <w:b w:val="0"/>
        </w:rPr>
        <w:t>пользования, охраны, защиты и воспроизводства лесов.</w:t>
      </w:r>
    </w:p>
    <w:p w:rsidR="00121266" w:rsidRPr="00D7507F" w:rsidRDefault="00121266" w:rsidP="00EA6088">
      <w:pPr>
        <w:pStyle w:val="1"/>
      </w:pPr>
      <w:r w:rsidRPr="00D7507F">
        <w:t xml:space="preserve">Лесохозяйственный регламент </w:t>
      </w:r>
      <w:r>
        <w:t xml:space="preserve">Моздокского лесничества Комитета лесного хозяйства Республики Северная Осетия-Алания, разработанный ФГУ «ВНИИЛМ» «Донская НИЛОС» в 2008 году, </w:t>
      </w:r>
      <w:r w:rsidRPr="00D7507F">
        <w:t xml:space="preserve"> переработан и дополнен на о</w:t>
      </w:r>
      <w:r w:rsidRPr="00D7507F">
        <w:t>с</w:t>
      </w:r>
      <w:r w:rsidRPr="00D7507F">
        <w:t>новании следующих документов:</w:t>
      </w:r>
    </w:p>
    <w:p w:rsidR="00121266" w:rsidRPr="00D7507F" w:rsidRDefault="00121266" w:rsidP="00EA6088">
      <w:pPr>
        <w:pStyle w:val="1"/>
        <w:ind w:firstLine="708"/>
      </w:pPr>
      <w:r>
        <w:t xml:space="preserve">- </w:t>
      </w:r>
      <w:r w:rsidRPr="00D7507F">
        <w:t xml:space="preserve">Государственного контракта от </w:t>
      </w:r>
      <w:r>
        <w:t>16.06.2010 г. № 10.</w:t>
      </w:r>
    </w:p>
    <w:p w:rsidR="00121266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 Приказа Минсельхоза РФ от 04.02.2009 г. № 37  «Об утверждении п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речня лесорастительных зон и лесных районов Российской Федерации».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Минсельхоза РФ от 06.11.2009 г. № 543 «Об утверждении особенностей использования охраны, защиты, воспроизводства лесов,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ложенных в водоохранных зонах, лесов, выполняющих функции защиты природных и иных объектов, ценных лесов, а также лесов, расположенных на особо защитных участках лесов».</w:t>
      </w:r>
      <w:r w:rsidRPr="005D3617">
        <w:rPr>
          <w:sz w:val="28"/>
          <w:szCs w:val="28"/>
        </w:rPr>
        <w:t xml:space="preserve">  </w:t>
      </w:r>
    </w:p>
    <w:p w:rsidR="00121266" w:rsidRPr="005D3617" w:rsidRDefault="00121266" w:rsidP="00EA6088">
      <w:pPr>
        <w:ind w:firstLine="709"/>
        <w:jc w:val="both"/>
        <w:rPr>
          <w:snapToGrid w:val="0"/>
          <w:sz w:val="28"/>
          <w:szCs w:val="28"/>
        </w:rPr>
      </w:pPr>
      <w:r w:rsidRPr="005D3617">
        <w:rPr>
          <w:snapToGrid w:val="0"/>
          <w:sz w:val="28"/>
          <w:szCs w:val="28"/>
        </w:rPr>
        <w:t>- Приказа МПР РФ от 19.04.2007г. № 106 «Об утверждении состава л</w:t>
      </w:r>
      <w:r w:rsidRPr="005D3617">
        <w:rPr>
          <w:snapToGrid w:val="0"/>
          <w:sz w:val="28"/>
          <w:szCs w:val="28"/>
        </w:rPr>
        <w:t>е</w:t>
      </w:r>
      <w:r w:rsidRPr="005D3617">
        <w:rPr>
          <w:snapToGrid w:val="0"/>
          <w:sz w:val="28"/>
          <w:szCs w:val="28"/>
        </w:rPr>
        <w:t>сохозяйственных регламентов, порядка их разработки, сроков их действия и порядка внесения в них изменений».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  <w:u w:val="single"/>
        </w:rPr>
        <w:t>Срок действия регламента 10 лет</w:t>
      </w:r>
      <w:r w:rsidRPr="005D3617">
        <w:rPr>
          <w:sz w:val="28"/>
          <w:szCs w:val="28"/>
        </w:rPr>
        <w:t>.</w:t>
      </w:r>
    </w:p>
    <w:p w:rsidR="00121266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Разработчиком регламента является филиал Федерального государс</w:t>
      </w:r>
      <w:r w:rsidRPr="005D3617">
        <w:rPr>
          <w:sz w:val="28"/>
          <w:szCs w:val="28"/>
        </w:rPr>
        <w:t>т</w:t>
      </w:r>
      <w:r w:rsidRPr="005D3617">
        <w:rPr>
          <w:sz w:val="28"/>
          <w:szCs w:val="28"/>
        </w:rPr>
        <w:t>венного унитарного предприятия "Рослесинфорг"  «Воронежлеспроект»</w:t>
      </w:r>
      <w:r>
        <w:rPr>
          <w:sz w:val="28"/>
          <w:szCs w:val="28"/>
        </w:rPr>
        <w:t>,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ствующий на основании доверенности</w:t>
      </w:r>
      <w:r w:rsidRPr="005D3617">
        <w:rPr>
          <w:sz w:val="28"/>
          <w:szCs w:val="28"/>
        </w:rPr>
        <w:t>.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 Почтовый адрес: </w:t>
      </w:r>
      <w:smartTag w:uri="urn:schemas-microsoft-com:office:smarttags" w:element="metricconverter">
        <w:smartTagPr>
          <w:attr w:name="ProductID" w:val="394016, г"/>
        </w:smartTagPr>
        <w:r w:rsidRPr="005D3617">
          <w:rPr>
            <w:sz w:val="28"/>
            <w:szCs w:val="28"/>
          </w:rPr>
          <w:t>394016, г</w:t>
        </w:r>
      </w:smartTag>
      <w:r w:rsidRPr="005D3617">
        <w:rPr>
          <w:sz w:val="28"/>
          <w:szCs w:val="28"/>
        </w:rPr>
        <w:t>. Воронеж, Московский проспект, 64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5D3617">
        <w:rPr>
          <w:sz w:val="28"/>
          <w:szCs w:val="28"/>
        </w:rPr>
        <w:t>"Воронежлеспроект"</w:t>
      </w:r>
    </w:p>
    <w:p w:rsidR="00121266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 xml:space="preserve"> Р/с 40502810613400102077 в Центрально-</w:t>
      </w: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Черно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5D3617">
        <w:rPr>
          <w:sz w:val="28"/>
          <w:szCs w:val="28"/>
        </w:rPr>
        <w:t>земном</w:t>
      </w: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банке сбербанка РФ г. Воронежа,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ab/>
      </w:r>
      <w:r w:rsidRPr="005D3617">
        <w:rPr>
          <w:sz w:val="28"/>
          <w:szCs w:val="28"/>
        </w:rPr>
        <w:tab/>
      </w:r>
      <w:r w:rsidRPr="005D361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К/с 30101810600000000681  БИК 042007681.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  <w:u w:val="single"/>
        </w:rPr>
        <w:t>Основой для разработки</w:t>
      </w:r>
      <w:r w:rsidRPr="005D3617">
        <w:rPr>
          <w:sz w:val="28"/>
          <w:szCs w:val="28"/>
        </w:rPr>
        <w:t xml:space="preserve"> лесохозяйственного регламента приняты м</w:t>
      </w:r>
      <w:r w:rsidRPr="005D3617">
        <w:rPr>
          <w:sz w:val="28"/>
          <w:szCs w:val="28"/>
        </w:rPr>
        <w:t>а</w:t>
      </w:r>
      <w:r w:rsidRPr="005D3617">
        <w:rPr>
          <w:sz w:val="28"/>
          <w:szCs w:val="28"/>
        </w:rPr>
        <w:t>териалы</w:t>
      </w:r>
      <w:r>
        <w:rPr>
          <w:sz w:val="28"/>
          <w:szCs w:val="28"/>
        </w:rPr>
        <w:t xml:space="preserve"> последнего лесоустройства (2006</w:t>
      </w:r>
      <w:r w:rsidRPr="005D3617">
        <w:rPr>
          <w:sz w:val="28"/>
          <w:szCs w:val="28"/>
        </w:rPr>
        <w:t>г.), в которые были внесены изм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нения:</w:t>
      </w:r>
    </w:p>
    <w:p w:rsidR="00121266" w:rsidRPr="005D3617" w:rsidRDefault="00121266" w:rsidP="00EA60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D3617">
        <w:rPr>
          <w:sz w:val="28"/>
          <w:szCs w:val="28"/>
        </w:rPr>
        <w:t>произведено  распределение лесов лесничества по целевому назнач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нию (категориям защитных лесов) согласно Лесного (статья 10) и Водного (статья 65) кодексам (2006г.);</w:t>
      </w:r>
    </w:p>
    <w:p w:rsidR="00121266" w:rsidRPr="005D3617" w:rsidRDefault="00121266" w:rsidP="00EC27BC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Pr="005D3617">
        <w:rPr>
          <w:sz w:val="28"/>
          <w:szCs w:val="28"/>
        </w:rPr>
        <w:t>произведена корректировка хозяйственных мероприятий (предусмо</w:t>
      </w:r>
      <w:r w:rsidRPr="005D3617">
        <w:rPr>
          <w:sz w:val="28"/>
          <w:szCs w:val="28"/>
        </w:rPr>
        <w:t>т</w:t>
      </w:r>
      <w:r w:rsidRPr="005D3617">
        <w:rPr>
          <w:sz w:val="28"/>
          <w:szCs w:val="28"/>
        </w:rPr>
        <w:t>рен</w:t>
      </w:r>
      <w:r>
        <w:rPr>
          <w:sz w:val="28"/>
          <w:szCs w:val="28"/>
        </w:rPr>
        <w:t>ных лесоустройством 2006</w:t>
      </w:r>
      <w:r w:rsidRPr="005D3617">
        <w:rPr>
          <w:sz w:val="28"/>
          <w:szCs w:val="28"/>
        </w:rPr>
        <w:t xml:space="preserve">г.) согласно Правилам рубок ухода (2007г.), приказа </w:t>
      </w:r>
      <w:r>
        <w:rPr>
          <w:sz w:val="28"/>
          <w:szCs w:val="28"/>
        </w:rPr>
        <w:t>Минсельхоза</w:t>
      </w:r>
      <w:r w:rsidRPr="005D3617">
        <w:rPr>
          <w:sz w:val="28"/>
          <w:szCs w:val="28"/>
        </w:rPr>
        <w:t xml:space="preserve"> РФ от 06.11.2009 г. № 543 «Об утверждении особенн</w:t>
      </w:r>
      <w:r w:rsidRPr="005D3617">
        <w:rPr>
          <w:sz w:val="28"/>
          <w:szCs w:val="28"/>
        </w:rPr>
        <w:t>о</w:t>
      </w:r>
      <w:r w:rsidRPr="005D3617">
        <w:rPr>
          <w:sz w:val="28"/>
          <w:szCs w:val="28"/>
        </w:rPr>
        <w:t>стей использования, охраны, защиты, воспроизводства лесов, расположенных в водоохранных зонах, лесов, выполняющих функции защиты природных и иных объектов, ценных лесов, а также лесов, расположенных на особо з</w:t>
      </w:r>
      <w:r w:rsidRPr="005D3617">
        <w:rPr>
          <w:sz w:val="28"/>
          <w:szCs w:val="28"/>
        </w:rPr>
        <w:t>а</w:t>
      </w:r>
      <w:r w:rsidRPr="005D3617">
        <w:rPr>
          <w:sz w:val="28"/>
          <w:szCs w:val="28"/>
        </w:rPr>
        <w:t>щитных участках лесов».</w:t>
      </w:r>
    </w:p>
    <w:p w:rsidR="00121266" w:rsidRPr="005D3617" w:rsidRDefault="00121266" w:rsidP="00EC27BC">
      <w:pPr>
        <w:jc w:val="both"/>
        <w:rPr>
          <w:sz w:val="28"/>
          <w:szCs w:val="28"/>
          <w:u w:val="single"/>
        </w:rPr>
      </w:pPr>
      <w:r w:rsidRPr="005D3617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5D3617">
        <w:rPr>
          <w:sz w:val="28"/>
          <w:szCs w:val="28"/>
          <w:u w:val="single"/>
        </w:rPr>
        <w:t>Лесохозяйственный регламент в соответствии со статьей 87 Лесного Кодекса является основой осуществления использования, охраны, защиты, воспроизводства лесов, расположенных в границах лесничества.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  <w:u w:val="single"/>
        </w:rPr>
      </w:pPr>
      <w:r w:rsidRPr="005D3617">
        <w:rPr>
          <w:sz w:val="28"/>
          <w:szCs w:val="28"/>
        </w:rPr>
        <w:t xml:space="preserve">Лесохозяйственный регламент по </w:t>
      </w:r>
      <w:r>
        <w:rPr>
          <w:sz w:val="28"/>
          <w:szCs w:val="28"/>
        </w:rPr>
        <w:t>Моздокскому</w:t>
      </w:r>
      <w:r w:rsidRPr="005D3617">
        <w:rPr>
          <w:sz w:val="28"/>
          <w:szCs w:val="28"/>
        </w:rPr>
        <w:t xml:space="preserve"> лесничеству разраб</w:t>
      </w:r>
      <w:r w:rsidRPr="005D3617">
        <w:rPr>
          <w:sz w:val="28"/>
          <w:szCs w:val="28"/>
        </w:rPr>
        <w:t>о</w:t>
      </w:r>
      <w:r w:rsidRPr="005D3617">
        <w:rPr>
          <w:sz w:val="28"/>
          <w:szCs w:val="28"/>
        </w:rPr>
        <w:t>тан в соответствии с частью 7 статьи 87 Лесного кодекса Российской Фед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рации и Приказом МПР от 10.04.2007 года № 106 «Об утверждении состава лесохозяйственных регламентов, порядка их разработки, сроков их действия и порядка внесения в них изменений».</w:t>
      </w:r>
    </w:p>
    <w:p w:rsidR="00121266" w:rsidRPr="005D3617" w:rsidRDefault="00121266" w:rsidP="00EC27B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D3617">
        <w:rPr>
          <w:sz w:val="28"/>
          <w:szCs w:val="28"/>
        </w:rPr>
        <w:t>Нормативно-технической базой и информационной основой проект</w:t>
      </w:r>
      <w:r w:rsidRPr="005D3617">
        <w:rPr>
          <w:sz w:val="28"/>
          <w:szCs w:val="28"/>
        </w:rPr>
        <w:t>и</w:t>
      </w:r>
      <w:r w:rsidRPr="005D3617">
        <w:rPr>
          <w:sz w:val="28"/>
          <w:szCs w:val="28"/>
        </w:rPr>
        <w:t>рования послужили следующие документы: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-Водный кодекс Российской Федерации от 3.06.2006г. № 74-ФЗ.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-Земельный кодекс Российской Федерации от 25.10.2001г. № 136-ФЗ</w:t>
      </w:r>
      <w:r>
        <w:rPr>
          <w:sz w:val="28"/>
          <w:szCs w:val="28"/>
        </w:rPr>
        <w:t xml:space="preserve"> (с изменениями и дополнениями)</w:t>
      </w:r>
      <w:r w:rsidRPr="005D3617">
        <w:rPr>
          <w:sz w:val="28"/>
          <w:szCs w:val="28"/>
        </w:rPr>
        <w:t>.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-Гражданский кодекс Российской Федерации от 16.04.2001г. № 45-ФЗ и от 26.11.2001г. № 147-ФЗ.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-Правила заготовки  и сбора недревесных лесных ресурсов (утвержд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Pr="005D3617">
        <w:rPr>
          <w:sz w:val="28"/>
          <w:szCs w:val="28"/>
        </w:rPr>
        <w:t xml:space="preserve"> приказом МПР РФ от 10 апреля 2007г. № 84.).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-Правила использования лесов для осуществления рекреационной де</w:t>
      </w:r>
      <w:r w:rsidRPr="005D3617">
        <w:rPr>
          <w:sz w:val="28"/>
          <w:szCs w:val="28"/>
        </w:rPr>
        <w:t>я</w:t>
      </w:r>
      <w:r w:rsidRPr="005D3617">
        <w:rPr>
          <w:sz w:val="28"/>
          <w:szCs w:val="28"/>
        </w:rPr>
        <w:t>тель</w:t>
      </w:r>
      <w:r>
        <w:rPr>
          <w:sz w:val="28"/>
          <w:szCs w:val="28"/>
        </w:rPr>
        <w:t>ности (утверждены</w:t>
      </w:r>
      <w:r w:rsidRPr="005D3617">
        <w:rPr>
          <w:sz w:val="28"/>
          <w:szCs w:val="28"/>
        </w:rPr>
        <w:t xml:space="preserve"> приказом МПР РФ от 24 апреля 2007 г. № 108).</w:t>
      </w:r>
    </w:p>
    <w:p w:rsidR="00121266" w:rsidRPr="005D3617" w:rsidRDefault="00121266" w:rsidP="00EC27BC">
      <w:pPr>
        <w:tabs>
          <w:tab w:val="left" w:pos="7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-Правила заготовки пищевых лесных ресурсов и сбора лекарственных рас</w:t>
      </w:r>
      <w:r>
        <w:rPr>
          <w:sz w:val="28"/>
          <w:szCs w:val="28"/>
        </w:rPr>
        <w:t>тений (утверждены</w:t>
      </w:r>
      <w:r w:rsidRPr="005D3617">
        <w:rPr>
          <w:sz w:val="28"/>
          <w:szCs w:val="28"/>
        </w:rPr>
        <w:t xml:space="preserve"> приказом МПР РФ от 10 апреля 2007г. № 83).</w:t>
      </w:r>
    </w:p>
    <w:p w:rsidR="00121266" w:rsidRPr="005D3617" w:rsidRDefault="00121266" w:rsidP="000C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-Правила использования лесов для строительства, реконструкции, эк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плуатации линий электропередачи, л</w:t>
      </w:r>
      <w:r>
        <w:rPr>
          <w:sz w:val="28"/>
          <w:szCs w:val="28"/>
        </w:rPr>
        <w:t>иний связи, дорог, трубопроводов</w:t>
      </w:r>
      <w:r w:rsidRPr="005D3617">
        <w:rPr>
          <w:sz w:val="28"/>
          <w:szCs w:val="28"/>
        </w:rPr>
        <w:t xml:space="preserve"> и др</w:t>
      </w:r>
      <w:r w:rsidRPr="005D3617">
        <w:rPr>
          <w:sz w:val="28"/>
          <w:szCs w:val="28"/>
        </w:rPr>
        <w:t>у</w:t>
      </w:r>
      <w:r w:rsidRPr="005D3617">
        <w:rPr>
          <w:sz w:val="28"/>
          <w:szCs w:val="28"/>
        </w:rPr>
        <w:t>гих линей</w:t>
      </w:r>
      <w:r>
        <w:rPr>
          <w:sz w:val="28"/>
          <w:szCs w:val="28"/>
        </w:rPr>
        <w:t>ных объектов  (утверждены</w:t>
      </w:r>
      <w:r w:rsidRPr="005D3617">
        <w:rPr>
          <w:sz w:val="28"/>
          <w:szCs w:val="28"/>
        </w:rPr>
        <w:t xml:space="preserve"> приказом </w:t>
      </w:r>
      <w:r>
        <w:rPr>
          <w:sz w:val="28"/>
          <w:szCs w:val="28"/>
        </w:rPr>
        <w:t xml:space="preserve"> Минсельхоза</w:t>
      </w:r>
      <w:r w:rsidRPr="005D3617">
        <w:rPr>
          <w:sz w:val="28"/>
          <w:szCs w:val="28"/>
        </w:rPr>
        <w:t xml:space="preserve"> РФ </w:t>
      </w: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 xml:space="preserve">от </w:t>
      </w:r>
      <w:r>
        <w:rPr>
          <w:sz w:val="28"/>
          <w:szCs w:val="28"/>
        </w:rPr>
        <w:t>05.02.2010 г. № 28).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617">
        <w:rPr>
          <w:sz w:val="28"/>
          <w:szCs w:val="28"/>
        </w:rPr>
        <w:t>-Порядок использования лесов для выполнения работ по геологич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скому изучению недр, для разработки месторождений полезных иско</w:t>
      </w:r>
      <w:r>
        <w:rPr>
          <w:sz w:val="28"/>
          <w:szCs w:val="28"/>
        </w:rPr>
        <w:t>паемых (утвержденный</w:t>
      </w:r>
      <w:r w:rsidRPr="005D3617">
        <w:rPr>
          <w:sz w:val="28"/>
          <w:szCs w:val="28"/>
        </w:rPr>
        <w:t xml:space="preserve"> Приказом МПР  РФ от 24 апреля 2007г. № 109).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-Правила использования лесов для переработки древесины и иных ле</w:t>
      </w:r>
      <w:r w:rsidRPr="005D3617">
        <w:rPr>
          <w:sz w:val="28"/>
          <w:szCs w:val="28"/>
        </w:rPr>
        <w:t>с</w:t>
      </w:r>
      <w:r>
        <w:rPr>
          <w:sz w:val="28"/>
          <w:szCs w:val="28"/>
        </w:rPr>
        <w:t>ных ресурсов (утверждены</w:t>
      </w:r>
      <w:r w:rsidRPr="005D3617">
        <w:rPr>
          <w:sz w:val="28"/>
          <w:szCs w:val="28"/>
        </w:rPr>
        <w:t xml:space="preserve"> приказом МПР РФ от 10 мая 2007г. № 123).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-Правила использования лесов для ведения сельского хозяйства (у</w:t>
      </w:r>
      <w:r w:rsidRPr="005D3617">
        <w:rPr>
          <w:sz w:val="28"/>
          <w:szCs w:val="28"/>
        </w:rPr>
        <w:t>т</w:t>
      </w:r>
      <w:r>
        <w:rPr>
          <w:sz w:val="28"/>
          <w:szCs w:val="28"/>
        </w:rPr>
        <w:t>вержден</w:t>
      </w:r>
      <w:r w:rsidRPr="005D3617">
        <w:rPr>
          <w:sz w:val="28"/>
          <w:szCs w:val="28"/>
        </w:rPr>
        <w:t xml:space="preserve"> Приказом МПР РФ от 10 мая 2007г. № 124).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</w:t>
      </w:r>
      <w:r>
        <w:rPr>
          <w:sz w:val="28"/>
          <w:szCs w:val="28"/>
        </w:rPr>
        <w:t xml:space="preserve">ла лесоразведения (утверждены </w:t>
      </w:r>
      <w:r w:rsidRPr="005D3617">
        <w:rPr>
          <w:sz w:val="28"/>
          <w:szCs w:val="28"/>
        </w:rPr>
        <w:t>приказом МПР РФ от 8 июня 2007г. № 149).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-Порядок исчисления </w:t>
      </w:r>
      <w:r>
        <w:rPr>
          <w:sz w:val="28"/>
          <w:szCs w:val="28"/>
        </w:rPr>
        <w:t>расчетной лесосеки (утвержденный</w:t>
      </w:r>
      <w:r w:rsidRPr="005D3617">
        <w:rPr>
          <w:sz w:val="28"/>
          <w:szCs w:val="28"/>
        </w:rPr>
        <w:t xml:space="preserve"> приказом МПР РФ от 8 июня 2007г. № 148).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</w:t>
      </w:r>
      <w:r>
        <w:rPr>
          <w:sz w:val="28"/>
          <w:szCs w:val="28"/>
        </w:rPr>
        <w:t>ила заготовки живицы (утверждены</w:t>
      </w:r>
      <w:r w:rsidRPr="005D3617">
        <w:rPr>
          <w:sz w:val="28"/>
          <w:szCs w:val="28"/>
        </w:rPr>
        <w:t xml:space="preserve"> приказом МПР РФ от 21 и</w:t>
      </w:r>
      <w:r w:rsidRPr="005D3617">
        <w:rPr>
          <w:sz w:val="28"/>
          <w:szCs w:val="28"/>
        </w:rPr>
        <w:t>ю</w:t>
      </w:r>
      <w:r w:rsidRPr="005D3617">
        <w:rPr>
          <w:sz w:val="28"/>
          <w:szCs w:val="28"/>
        </w:rPr>
        <w:t>ня 2007г. № 156).</w:t>
      </w:r>
    </w:p>
    <w:p w:rsidR="00121266" w:rsidRPr="005D3617" w:rsidRDefault="00121266" w:rsidP="00EC27BC">
      <w:pPr>
        <w:ind w:firstLine="709"/>
        <w:rPr>
          <w:sz w:val="28"/>
          <w:szCs w:val="28"/>
        </w:rPr>
      </w:pPr>
      <w:r w:rsidRPr="005D3617">
        <w:rPr>
          <w:sz w:val="28"/>
          <w:szCs w:val="28"/>
        </w:rPr>
        <w:t xml:space="preserve">-Правила санитарной </w:t>
      </w:r>
      <w:r>
        <w:rPr>
          <w:sz w:val="28"/>
          <w:szCs w:val="28"/>
        </w:rPr>
        <w:t>безопасности в лесах (утверждены</w:t>
      </w:r>
      <w:r w:rsidRPr="005D3617">
        <w:rPr>
          <w:sz w:val="28"/>
          <w:szCs w:val="28"/>
        </w:rPr>
        <w:t xml:space="preserve"> постановлен</w:t>
      </w:r>
      <w:r w:rsidRPr="005D3617">
        <w:rPr>
          <w:sz w:val="28"/>
          <w:szCs w:val="28"/>
        </w:rPr>
        <w:t>и</w:t>
      </w:r>
      <w:r w:rsidRPr="005D3617">
        <w:rPr>
          <w:sz w:val="28"/>
          <w:szCs w:val="28"/>
        </w:rPr>
        <w:t>ем Правительства РФ от 29 июня 2007г).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-Правила пожарной </w:t>
      </w:r>
      <w:r>
        <w:rPr>
          <w:sz w:val="28"/>
          <w:szCs w:val="28"/>
        </w:rPr>
        <w:t>безопасности в лесах (утверждены</w:t>
      </w:r>
      <w:r w:rsidRPr="005D3617">
        <w:rPr>
          <w:sz w:val="28"/>
          <w:szCs w:val="28"/>
        </w:rPr>
        <w:t xml:space="preserve"> постановлением Правительства РФ от 30 июня 2007г. № 417).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-Правила ухода з</w:t>
      </w:r>
      <w:r>
        <w:rPr>
          <w:sz w:val="28"/>
          <w:szCs w:val="28"/>
        </w:rPr>
        <w:t>а лесами (утверждены</w:t>
      </w:r>
      <w:r w:rsidRPr="005D3617">
        <w:rPr>
          <w:sz w:val="28"/>
          <w:szCs w:val="28"/>
        </w:rPr>
        <w:t xml:space="preserve"> приказом МПР РФ от 16 июля 2007г. № 185).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</w:t>
      </w:r>
      <w:r>
        <w:rPr>
          <w:sz w:val="28"/>
          <w:szCs w:val="28"/>
        </w:rPr>
        <w:t>ла лесовосстановления (утверждены</w:t>
      </w:r>
      <w:r w:rsidRPr="005D3617">
        <w:rPr>
          <w:sz w:val="28"/>
          <w:szCs w:val="28"/>
        </w:rPr>
        <w:t xml:space="preserve"> приказом МПР РФ от 16 июля 2007 г. № 183).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</w:t>
      </w:r>
      <w:r>
        <w:rPr>
          <w:sz w:val="28"/>
          <w:szCs w:val="28"/>
        </w:rPr>
        <w:t>а заготовки древесины (утверждены</w:t>
      </w:r>
      <w:r w:rsidRPr="005D3617">
        <w:rPr>
          <w:sz w:val="28"/>
          <w:szCs w:val="28"/>
        </w:rPr>
        <w:t xml:space="preserve"> приказом МПР РФ от 16 июля 2007г. № 184).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-Состав лесохозяйственных регламентов, порядок их разработки, сроки их действия и порядок внесения в них изменений (утвержденный приказом МПР РФ от 19 апреля 2007г. № 106).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-Положение о ведении государственного лесного реестра (утвержде</w:t>
      </w:r>
      <w:r w:rsidRPr="005D3617">
        <w:rPr>
          <w:sz w:val="28"/>
          <w:szCs w:val="28"/>
        </w:rPr>
        <w:t>н</w:t>
      </w:r>
      <w:r w:rsidRPr="005D3617">
        <w:rPr>
          <w:sz w:val="28"/>
          <w:szCs w:val="28"/>
        </w:rPr>
        <w:t>ное постановлением Правительства РФ от 24 мая 2007г. № 318).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-Об утверждении перечня лесорастительных зон и лесных районов Ро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 xml:space="preserve">сийской Федерации (утверждено приказом </w:t>
      </w:r>
      <w:r>
        <w:rPr>
          <w:sz w:val="28"/>
          <w:szCs w:val="28"/>
        </w:rPr>
        <w:t>Минсельхоза</w:t>
      </w:r>
      <w:r w:rsidRPr="005D3617">
        <w:rPr>
          <w:sz w:val="28"/>
          <w:szCs w:val="28"/>
        </w:rPr>
        <w:t xml:space="preserve"> РФ от 04.02.2009 г. №37).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-Перечень видов (пород) деревьев и кустарников, заготовка древесины которых не допускается (утвержден постановлением Правительства РФ от 15 марта 2007г. № 162).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-Правила использования лесов для выращивания лесных плодовых, ягодных, декоративных растений, лекарственных растений (утверждены пр</w:t>
      </w:r>
      <w:r w:rsidRPr="005D3617">
        <w:rPr>
          <w:sz w:val="28"/>
          <w:szCs w:val="28"/>
        </w:rPr>
        <w:t>и</w:t>
      </w:r>
      <w:r w:rsidRPr="005D3617">
        <w:rPr>
          <w:sz w:val="28"/>
          <w:szCs w:val="28"/>
        </w:rPr>
        <w:t>казом МПР РФ от 10 апреля 2007г. № 85).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-Порядок государственной и муниципальной экспертизы проекта о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воения лесов (утвержден приказом МПР РФ от 14 мая 2007г. № 125).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-Порядок проведения лесоустройства (утвержден постановлением Пр</w:t>
      </w:r>
      <w:r w:rsidRPr="005D3617">
        <w:rPr>
          <w:sz w:val="28"/>
          <w:szCs w:val="28"/>
        </w:rPr>
        <w:t>а</w:t>
      </w:r>
      <w:r w:rsidRPr="005D3617">
        <w:rPr>
          <w:sz w:val="28"/>
          <w:szCs w:val="28"/>
        </w:rPr>
        <w:t>вительства РФ от 18 июня 2007г. № 377).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-Лесоустроительная инструкция (утверждена приказом МПР РФ от 06.07.2008г. № 31).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-Положение об осуществлении государственного лесного контроля и надзора (утверждено постановлением Правительства РФ от 22 июня 2007г.</w:t>
      </w:r>
    </w:p>
    <w:p w:rsidR="00121266" w:rsidRPr="005D3617" w:rsidRDefault="00121266" w:rsidP="00D402D7">
      <w:pPr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 № 394).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-О проведении государственной инвентаризации лесов (утвержден п</w:t>
      </w:r>
      <w:r w:rsidRPr="005D3617">
        <w:rPr>
          <w:sz w:val="28"/>
          <w:szCs w:val="28"/>
        </w:rPr>
        <w:t>о</w:t>
      </w:r>
      <w:r w:rsidRPr="005D3617">
        <w:rPr>
          <w:sz w:val="28"/>
          <w:szCs w:val="28"/>
        </w:rPr>
        <w:t>становлением Правительства РФ от 26 июня 2007г. № 407).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-Порядок использования районированных семян лесных растений о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новных лесных древесных пород (утвержден  приказом  МПР РФ от 14 июня 2007г. № 153).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-Положение об особенностях размещения заказа на выполнение работ по охране, защите, воспроизводству лесов и заключения договоров (утве</w:t>
      </w:r>
      <w:r w:rsidRPr="005D3617">
        <w:rPr>
          <w:sz w:val="28"/>
          <w:szCs w:val="28"/>
        </w:rPr>
        <w:t>р</w:t>
      </w:r>
      <w:r w:rsidRPr="005D3617">
        <w:rPr>
          <w:sz w:val="28"/>
          <w:szCs w:val="28"/>
        </w:rPr>
        <w:t>ждено постановлением Правительства РФ от 30 июня 2003г. № 418).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-Правила использования лесов для осуществления научно-исследовательской деятельности (утверждены приказом МПР РФ от 28 мая 2007г. № 137).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-Приказ Министерства сельского хозяйства Российской Федерации от 06.11.2009 г. № 543 «Об утверждении Особенностей использования, охраны, защиты, воспроизводства лесов, расположенных в водоохранных зонах, л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сов, выполняющих функции защиты природных и иных объектов, ценных лесов, а также лесов, расположенных на особо защитных участках лесов».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-Приказ Министерства сельского хозяйства Российской Федерации от 16.12.2008 г. № 532.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</w:t>
      </w:r>
      <w:r w:rsidRPr="005D3617">
        <w:rPr>
          <w:sz w:val="28"/>
          <w:szCs w:val="28"/>
        </w:rPr>
        <w:t>и</w:t>
      </w:r>
      <w:r w:rsidRPr="005D3617">
        <w:rPr>
          <w:sz w:val="28"/>
          <w:szCs w:val="28"/>
        </w:rPr>
        <w:t>симости от целевого назначения лесов, показателей природной пожарной опасности лесов и показателей природной пожарной опасности в лесах по условиям погоды».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-Приказ Минсельхоза РФ от 22.12.2008г. № 549 «Нормы наличия средств пожаротушения в местах использования лесов»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-Приказ МПР РФ от 17.04.2007г. № 101 «Об утверждении особенн</w:t>
      </w:r>
      <w:r w:rsidRPr="005D3617">
        <w:rPr>
          <w:sz w:val="28"/>
          <w:szCs w:val="28"/>
        </w:rPr>
        <w:t>о</w:t>
      </w:r>
      <w:r w:rsidRPr="005D3617">
        <w:rPr>
          <w:sz w:val="28"/>
          <w:szCs w:val="28"/>
        </w:rPr>
        <w:t>стей охраны лесов, разработки и осуществления профилактических мер</w:t>
      </w:r>
      <w:r w:rsidRPr="005D3617">
        <w:rPr>
          <w:sz w:val="28"/>
          <w:szCs w:val="28"/>
        </w:rPr>
        <w:t>о</w:t>
      </w:r>
      <w:r w:rsidRPr="005D3617">
        <w:rPr>
          <w:sz w:val="28"/>
          <w:szCs w:val="28"/>
        </w:rPr>
        <w:t>приятий в зонах радиактивного загрязнения лесов».</w:t>
      </w:r>
    </w:p>
    <w:p w:rsidR="00121266" w:rsidRPr="005D3617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-Федеральный закон от 24.04.1995г. № 52-ФЗ «Об охоте».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-Федеральный закон от 24.07.2009г. № 209-ФЗ «Об охоте и сохранении охотничьих ресурсов».</w:t>
      </w:r>
    </w:p>
    <w:p w:rsidR="00121266" w:rsidRPr="005D3617" w:rsidRDefault="00121266" w:rsidP="00701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-А.Г.Сабеев, В.А.Олисаев «Пищевые, лекарственные растения, грибы. – Природные ресурсы Республики Северная Осетия-Алания» (Владикавказ-2005г.).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70153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 Л А В А   1</w:t>
      </w:r>
    </w:p>
    <w:p w:rsidR="00121266" w:rsidRDefault="00121266" w:rsidP="00701535">
      <w:pPr>
        <w:ind w:firstLine="709"/>
        <w:jc w:val="center"/>
        <w:rPr>
          <w:b/>
          <w:sz w:val="28"/>
          <w:szCs w:val="28"/>
        </w:rPr>
      </w:pPr>
    </w:p>
    <w:p w:rsidR="00121266" w:rsidRPr="005D3617" w:rsidRDefault="00121266" w:rsidP="00701535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ОБЩИЕ СВЕДЕНИЯ</w:t>
      </w:r>
    </w:p>
    <w:p w:rsidR="00121266" w:rsidRPr="005D3617" w:rsidRDefault="00121266" w:rsidP="00701535">
      <w:pPr>
        <w:ind w:firstLine="709"/>
        <w:jc w:val="center"/>
        <w:rPr>
          <w:b/>
          <w:sz w:val="28"/>
          <w:szCs w:val="28"/>
        </w:rPr>
      </w:pPr>
    </w:p>
    <w:p w:rsidR="00121266" w:rsidRPr="005D3617" w:rsidRDefault="00121266" w:rsidP="00701535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1.1.Краткая характеристика</w:t>
      </w:r>
    </w:p>
    <w:p w:rsidR="00121266" w:rsidRPr="005D3617" w:rsidRDefault="00121266" w:rsidP="00701535">
      <w:pPr>
        <w:rPr>
          <w:i/>
          <w:sz w:val="28"/>
          <w:szCs w:val="28"/>
        </w:rPr>
      </w:pPr>
    </w:p>
    <w:p w:rsidR="00121266" w:rsidRPr="005D3617" w:rsidRDefault="00121266" w:rsidP="00701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Моздокское</w:t>
      </w:r>
      <w:r w:rsidRPr="005D3617">
        <w:rPr>
          <w:sz w:val="28"/>
          <w:szCs w:val="28"/>
        </w:rPr>
        <w:t xml:space="preserve"> лесничество</w:t>
      </w:r>
      <w:r>
        <w:rPr>
          <w:sz w:val="28"/>
          <w:szCs w:val="28"/>
        </w:rPr>
        <w:t xml:space="preserve"> (далее лесничество) расположено в северной части Республики Северная Осетия-Алания.</w:t>
      </w:r>
    </w:p>
    <w:p w:rsidR="00121266" w:rsidRPr="005D3617" w:rsidRDefault="00121266" w:rsidP="00701535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Общая площадь лесничества  </w:t>
      </w:r>
      <w:r>
        <w:rPr>
          <w:sz w:val="28"/>
          <w:szCs w:val="28"/>
        </w:rPr>
        <w:t xml:space="preserve">10268 га, в том числе площади </w:t>
      </w:r>
      <w:r w:rsidRPr="005D3617">
        <w:rPr>
          <w:sz w:val="28"/>
          <w:szCs w:val="28"/>
        </w:rPr>
        <w:t xml:space="preserve"> входящ</w:t>
      </w:r>
      <w:r>
        <w:rPr>
          <w:sz w:val="28"/>
          <w:szCs w:val="28"/>
        </w:rPr>
        <w:t>их в него участковых лесничеств</w:t>
      </w:r>
      <w:r w:rsidRPr="005D3617">
        <w:rPr>
          <w:sz w:val="28"/>
          <w:szCs w:val="28"/>
        </w:rPr>
        <w:t xml:space="preserve"> составляют: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5386"/>
        <w:gridCol w:w="2602"/>
      </w:tblGrid>
      <w:tr w:rsidR="00121266" w:rsidRPr="005D3617" w:rsidTr="003745B8">
        <w:tc>
          <w:tcPr>
            <w:tcW w:w="1526" w:type="dxa"/>
          </w:tcPr>
          <w:p w:rsidR="00121266" w:rsidRDefault="00121266" w:rsidP="00701535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5386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Наименование участкового</w:t>
            </w:r>
            <w:r>
              <w:rPr>
                <w:sz w:val="28"/>
                <w:szCs w:val="28"/>
              </w:rPr>
              <w:t xml:space="preserve"> </w:t>
            </w:r>
            <w:r w:rsidRPr="005D3617">
              <w:rPr>
                <w:sz w:val="28"/>
                <w:szCs w:val="28"/>
              </w:rPr>
              <w:t>лесничества</w:t>
            </w:r>
          </w:p>
        </w:tc>
        <w:tc>
          <w:tcPr>
            <w:tcW w:w="2602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Общая площадь,</w:t>
            </w:r>
          </w:p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</w:tr>
      <w:tr w:rsidR="00121266" w:rsidRPr="005D3617" w:rsidTr="003745B8">
        <w:tc>
          <w:tcPr>
            <w:tcW w:w="1526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121266" w:rsidRPr="005D3617" w:rsidRDefault="00121266" w:rsidP="00701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602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</w:t>
            </w:r>
          </w:p>
        </w:tc>
      </w:tr>
      <w:tr w:rsidR="00121266" w:rsidRPr="005D3617" w:rsidTr="003745B8">
        <w:tc>
          <w:tcPr>
            <w:tcW w:w="1526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121266" w:rsidRPr="005D3617" w:rsidRDefault="00121266" w:rsidP="00701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602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</w:t>
            </w:r>
          </w:p>
        </w:tc>
      </w:tr>
      <w:tr w:rsidR="00121266" w:rsidRPr="005D3617" w:rsidTr="003745B8">
        <w:tc>
          <w:tcPr>
            <w:tcW w:w="1526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121266" w:rsidRPr="005D3617" w:rsidRDefault="00121266" w:rsidP="00701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602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</w:t>
            </w:r>
          </w:p>
        </w:tc>
      </w:tr>
      <w:tr w:rsidR="00121266" w:rsidRPr="005D3617" w:rsidTr="003745B8">
        <w:tc>
          <w:tcPr>
            <w:tcW w:w="1526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5386" w:type="dxa"/>
          </w:tcPr>
          <w:p w:rsidR="00121266" w:rsidRPr="005D3617" w:rsidRDefault="00121266" w:rsidP="00701535">
            <w:pPr>
              <w:rPr>
                <w:sz w:val="28"/>
                <w:szCs w:val="28"/>
              </w:rPr>
            </w:pPr>
          </w:p>
        </w:tc>
        <w:tc>
          <w:tcPr>
            <w:tcW w:w="2602" w:type="dxa"/>
          </w:tcPr>
          <w:p w:rsidR="00121266" w:rsidRPr="005D3617" w:rsidRDefault="00121266" w:rsidP="0070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</w:t>
            </w:r>
          </w:p>
        </w:tc>
      </w:tr>
    </w:tbl>
    <w:p w:rsidR="00121266" w:rsidRPr="005D3617" w:rsidRDefault="00121266" w:rsidP="00701535">
      <w:pPr>
        <w:ind w:firstLine="709"/>
        <w:jc w:val="center"/>
        <w:rPr>
          <w:sz w:val="28"/>
          <w:szCs w:val="28"/>
        </w:rPr>
      </w:pPr>
    </w:p>
    <w:p w:rsidR="00121266" w:rsidRDefault="00121266" w:rsidP="003745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Моздокское</w:t>
      </w:r>
      <w:r w:rsidRPr="005D3617">
        <w:rPr>
          <w:sz w:val="28"/>
          <w:szCs w:val="28"/>
        </w:rPr>
        <w:t xml:space="preserve"> лесничество расположено на территории </w:t>
      </w:r>
      <w:r>
        <w:rPr>
          <w:sz w:val="28"/>
          <w:szCs w:val="28"/>
        </w:rPr>
        <w:t>двух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тивных районов.</w:t>
      </w:r>
    </w:p>
    <w:p w:rsidR="00121266" w:rsidRDefault="00121266" w:rsidP="00FF516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1.1.1.</w:t>
      </w:r>
    </w:p>
    <w:p w:rsidR="00121266" w:rsidRDefault="00121266" w:rsidP="001D0FC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лесничества</w:t>
      </w:r>
    </w:p>
    <w:p w:rsidR="00121266" w:rsidRDefault="00121266" w:rsidP="001D0FC5">
      <w:pPr>
        <w:ind w:firstLine="709"/>
        <w:jc w:val="center"/>
        <w:rPr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0A0"/>
      </w:tblPr>
      <w:tblGrid>
        <w:gridCol w:w="879"/>
        <w:gridCol w:w="3905"/>
        <w:gridCol w:w="2899"/>
        <w:gridCol w:w="1887"/>
      </w:tblGrid>
      <w:tr w:rsidR="00121266" w:rsidTr="00374BC2">
        <w:tc>
          <w:tcPr>
            <w:tcW w:w="8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№№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п/п</w:t>
            </w:r>
          </w:p>
        </w:tc>
        <w:tc>
          <w:tcPr>
            <w:tcW w:w="390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Наименование участкового лесничества</w:t>
            </w: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Административный район</w:t>
            </w: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Общая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 га</w:t>
            </w:r>
          </w:p>
        </w:tc>
      </w:tr>
      <w:tr w:rsidR="00121266" w:rsidTr="00374BC2">
        <w:tc>
          <w:tcPr>
            <w:tcW w:w="8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3905" w:type="dxa"/>
          </w:tcPr>
          <w:p w:rsidR="00121266" w:rsidRPr="00374BC2" w:rsidRDefault="00121266" w:rsidP="001539CE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Моздокский</w:t>
            </w: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3513</w:t>
            </w:r>
          </w:p>
        </w:tc>
      </w:tr>
      <w:tr w:rsidR="00121266" w:rsidTr="00374BC2">
        <w:tc>
          <w:tcPr>
            <w:tcW w:w="8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3905" w:type="dxa"/>
          </w:tcPr>
          <w:p w:rsidR="00121266" w:rsidRPr="00374BC2" w:rsidRDefault="00121266" w:rsidP="001539CE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Моздокский</w:t>
            </w: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4293</w:t>
            </w:r>
          </w:p>
        </w:tc>
      </w:tr>
      <w:tr w:rsidR="00121266" w:rsidTr="00374BC2">
        <w:tc>
          <w:tcPr>
            <w:tcW w:w="87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3905" w:type="dxa"/>
            <w:vMerge w:val="restart"/>
          </w:tcPr>
          <w:p w:rsidR="00121266" w:rsidRPr="00374BC2" w:rsidRDefault="00121266" w:rsidP="001539CE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Моздокский</w:t>
            </w: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1721</w:t>
            </w:r>
          </w:p>
        </w:tc>
      </w:tr>
      <w:tr w:rsidR="00121266" w:rsidTr="00374BC2">
        <w:tc>
          <w:tcPr>
            <w:tcW w:w="87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05" w:type="dxa"/>
            <w:vMerge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Кировский</w:t>
            </w: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741</w:t>
            </w:r>
          </w:p>
        </w:tc>
      </w:tr>
      <w:tr w:rsidR="00121266" w:rsidTr="00374BC2">
        <w:tc>
          <w:tcPr>
            <w:tcW w:w="8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05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 по лесничеству</w:t>
            </w:r>
          </w:p>
        </w:tc>
        <w:tc>
          <w:tcPr>
            <w:tcW w:w="28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10268</w:t>
            </w:r>
          </w:p>
        </w:tc>
      </w:tr>
    </w:tbl>
    <w:p w:rsidR="00121266" w:rsidRDefault="00121266" w:rsidP="00D5275E">
      <w:pPr>
        <w:rPr>
          <w:sz w:val="28"/>
          <w:szCs w:val="28"/>
        </w:rPr>
      </w:pPr>
    </w:p>
    <w:p w:rsidR="00121266" w:rsidRDefault="00121266" w:rsidP="003745B8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Пространственное расположение лесничества на территории </w:t>
      </w:r>
      <w:r>
        <w:rPr>
          <w:sz w:val="28"/>
          <w:szCs w:val="28"/>
        </w:rPr>
        <w:t>Республ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ки Северная Осетия-Алания </w:t>
      </w:r>
      <w:r w:rsidRPr="005D3617">
        <w:rPr>
          <w:sz w:val="28"/>
          <w:szCs w:val="28"/>
        </w:rPr>
        <w:t>приведено на схематической карте.</w:t>
      </w:r>
    </w:p>
    <w:p w:rsidR="00121266" w:rsidRDefault="00121266" w:rsidP="003745B8">
      <w:pPr>
        <w:ind w:firstLine="709"/>
        <w:jc w:val="both"/>
        <w:rPr>
          <w:sz w:val="28"/>
          <w:szCs w:val="28"/>
        </w:rPr>
      </w:pPr>
    </w:p>
    <w:p w:rsidR="00121266" w:rsidRPr="005D3617" w:rsidRDefault="00121266" w:rsidP="00FF516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1.1.2</w:t>
      </w:r>
      <w:r w:rsidRPr="005D3617">
        <w:rPr>
          <w:sz w:val="28"/>
          <w:szCs w:val="28"/>
        </w:rPr>
        <w:t>.</w:t>
      </w:r>
    </w:p>
    <w:p w:rsidR="00121266" w:rsidRPr="005D3617" w:rsidRDefault="00121266" w:rsidP="00FF5162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Распределение лесов лесничества по лесорастительным зонам</w:t>
      </w:r>
    </w:p>
    <w:p w:rsidR="00121266" w:rsidRPr="005D3617" w:rsidRDefault="00121266" w:rsidP="00F805DD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и лесным районам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48"/>
        <w:gridCol w:w="1974"/>
        <w:gridCol w:w="2126"/>
        <w:gridCol w:w="1984"/>
        <w:gridCol w:w="1656"/>
        <w:gridCol w:w="900"/>
      </w:tblGrid>
      <w:tr w:rsidR="00121266" w:rsidRPr="005D3617" w:rsidTr="00FF5162">
        <w:tc>
          <w:tcPr>
            <w:tcW w:w="74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 п/п</w:t>
            </w:r>
          </w:p>
        </w:tc>
        <w:tc>
          <w:tcPr>
            <w:tcW w:w="197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Наименование участковых </w:t>
            </w:r>
          </w:p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лесничеств</w:t>
            </w:r>
          </w:p>
        </w:tc>
        <w:tc>
          <w:tcPr>
            <w:tcW w:w="212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Лесорастител</w:t>
            </w:r>
            <w:r w:rsidRPr="005D3617">
              <w:rPr>
                <w:sz w:val="28"/>
                <w:szCs w:val="28"/>
              </w:rPr>
              <w:t>ь</w:t>
            </w:r>
            <w:r w:rsidRPr="005D3617">
              <w:rPr>
                <w:sz w:val="28"/>
                <w:szCs w:val="28"/>
              </w:rPr>
              <w:t>ная зона</w:t>
            </w:r>
          </w:p>
        </w:tc>
        <w:tc>
          <w:tcPr>
            <w:tcW w:w="198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Лесной район</w:t>
            </w:r>
          </w:p>
        </w:tc>
        <w:tc>
          <w:tcPr>
            <w:tcW w:w="165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Перечень лесных ква</w:t>
            </w:r>
            <w:r w:rsidRPr="005D3617">
              <w:rPr>
                <w:sz w:val="28"/>
                <w:szCs w:val="28"/>
              </w:rPr>
              <w:t>р</w:t>
            </w:r>
            <w:r w:rsidRPr="005D3617">
              <w:rPr>
                <w:sz w:val="28"/>
                <w:szCs w:val="28"/>
              </w:rPr>
              <w:t>талов</w:t>
            </w:r>
          </w:p>
        </w:tc>
        <w:tc>
          <w:tcPr>
            <w:tcW w:w="900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щадь, га</w:t>
            </w:r>
          </w:p>
        </w:tc>
      </w:tr>
      <w:tr w:rsidR="00121266" w:rsidRPr="005D3617" w:rsidTr="00FF5162">
        <w:tc>
          <w:tcPr>
            <w:tcW w:w="74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197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65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</w:tr>
      <w:tr w:rsidR="00121266" w:rsidRPr="005D3617" w:rsidTr="004E2AE6">
        <w:trPr>
          <w:trHeight w:val="966"/>
        </w:trPr>
        <w:tc>
          <w:tcPr>
            <w:tcW w:w="74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74" w:type="dxa"/>
          </w:tcPr>
          <w:p w:rsidR="00121266" w:rsidRPr="005D3617" w:rsidRDefault="00121266" w:rsidP="004E2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12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Степная зона</w:t>
            </w:r>
          </w:p>
        </w:tc>
        <w:tc>
          <w:tcPr>
            <w:tcW w:w="198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 степей европейской части РФ</w:t>
            </w:r>
          </w:p>
        </w:tc>
        <w:tc>
          <w:tcPr>
            <w:tcW w:w="165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900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</w:t>
            </w:r>
          </w:p>
        </w:tc>
      </w:tr>
    </w:tbl>
    <w:p w:rsidR="00121266" w:rsidRDefault="00121266" w:rsidP="00D92670">
      <w:pPr>
        <w:ind w:firstLine="709"/>
        <w:jc w:val="right"/>
        <w:rPr>
          <w:sz w:val="28"/>
          <w:szCs w:val="28"/>
        </w:rPr>
        <w:sectPr w:rsidR="00121266" w:rsidSect="00DB1913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  <w:sectPr w:rsidR="00121266" w:rsidSect="004A6AB7">
          <w:type w:val="continuous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6.9pt;margin-top:85.05pt;width:1010.15pt;height:714.65pt;z-index:-251658240;mso-position-vertical-relative:page">
            <v:imagedata r:id="rId11" o:title=""/>
            <w10:wrap anchory="page"/>
          </v:shape>
        </w:pict>
      </w: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  <w:sectPr w:rsidR="00121266" w:rsidSect="004A6AB7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</w:p>
    <w:p w:rsidR="00121266" w:rsidRDefault="00121266" w:rsidP="00D92670">
      <w:pPr>
        <w:ind w:firstLine="709"/>
        <w:jc w:val="right"/>
        <w:rPr>
          <w:sz w:val="28"/>
          <w:szCs w:val="28"/>
        </w:rPr>
      </w:pPr>
      <w:r>
        <w:rPr>
          <w:noProof/>
        </w:rPr>
        <w:pict>
          <v:shape id="_x0000_s1027" type="#_x0000_t75" style="position:absolute;left:0;text-align:left;margin-left:66.9pt;margin-top:85.05pt;width:1010.15pt;height:714.65pt;z-index:-251657216;mso-position-vertical-relative:page">
            <v:imagedata r:id="rId12" o:title=""/>
            <w10:wrap anchory="page"/>
          </v:shape>
        </w:pict>
      </w:r>
    </w:p>
    <w:p w:rsidR="00121266" w:rsidRDefault="00121266" w:rsidP="00D92670">
      <w:pPr>
        <w:ind w:firstLine="709"/>
        <w:jc w:val="right"/>
        <w:rPr>
          <w:sz w:val="28"/>
          <w:szCs w:val="28"/>
        </w:rPr>
        <w:sectPr w:rsidR="00121266" w:rsidSect="004A6AB7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121266" w:rsidRPr="005D3617" w:rsidRDefault="00121266" w:rsidP="00D926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1.1.2</w:t>
      </w:r>
      <w:r w:rsidRPr="005D3617">
        <w:rPr>
          <w:sz w:val="28"/>
          <w:szCs w:val="28"/>
        </w:rPr>
        <w:t>.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"/>
        <w:gridCol w:w="747"/>
        <w:gridCol w:w="1973"/>
        <w:gridCol w:w="2125"/>
        <w:gridCol w:w="1983"/>
        <w:gridCol w:w="1655"/>
        <w:gridCol w:w="900"/>
      </w:tblGrid>
      <w:tr w:rsidR="00121266" w:rsidRPr="005D3617" w:rsidTr="004E2AE6">
        <w:tc>
          <w:tcPr>
            <w:tcW w:w="748" w:type="dxa"/>
            <w:gridSpan w:val="2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 п/п</w:t>
            </w:r>
          </w:p>
        </w:tc>
        <w:tc>
          <w:tcPr>
            <w:tcW w:w="197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Наименование участковых </w:t>
            </w:r>
          </w:p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лесничеств</w:t>
            </w:r>
          </w:p>
        </w:tc>
        <w:tc>
          <w:tcPr>
            <w:tcW w:w="212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Лесорастител</w:t>
            </w:r>
            <w:r w:rsidRPr="005D3617">
              <w:rPr>
                <w:sz w:val="28"/>
                <w:szCs w:val="28"/>
              </w:rPr>
              <w:t>ь</w:t>
            </w:r>
            <w:r w:rsidRPr="005D3617">
              <w:rPr>
                <w:sz w:val="28"/>
                <w:szCs w:val="28"/>
              </w:rPr>
              <w:t>ная зона</w:t>
            </w:r>
          </w:p>
        </w:tc>
        <w:tc>
          <w:tcPr>
            <w:tcW w:w="198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Лесной район</w:t>
            </w:r>
          </w:p>
        </w:tc>
        <w:tc>
          <w:tcPr>
            <w:tcW w:w="165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Перечень лесных ква</w:t>
            </w:r>
            <w:r w:rsidRPr="005D3617">
              <w:rPr>
                <w:sz w:val="28"/>
                <w:szCs w:val="28"/>
              </w:rPr>
              <w:t>р</w:t>
            </w:r>
            <w:r w:rsidRPr="005D3617">
              <w:rPr>
                <w:sz w:val="28"/>
                <w:szCs w:val="28"/>
              </w:rPr>
              <w:t>талов</w:t>
            </w:r>
          </w:p>
        </w:tc>
        <w:tc>
          <w:tcPr>
            <w:tcW w:w="900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щадь, га</w:t>
            </w:r>
          </w:p>
        </w:tc>
      </w:tr>
      <w:tr w:rsidR="00121266" w:rsidRPr="005D3617" w:rsidTr="004E2AE6">
        <w:tc>
          <w:tcPr>
            <w:tcW w:w="748" w:type="dxa"/>
            <w:gridSpan w:val="2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197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656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</w:tr>
      <w:tr w:rsidR="00121266" w:rsidRPr="005D3617" w:rsidTr="00D92670">
        <w:trPr>
          <w:gridBefore w:val="1"/>
          <w:trHeight w:val="279"/>
        </w:trPr>
        <w:tc>
          <w:tcPr>
            <w:tcW w:w="748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74" w:type="dxa"/>
          </w:tcPr>
          <w:p w:rsidR="00121266" w:rsidRDefault="00121266" w:rsidP="004E2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12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Степная зона</w:t>
            </w:r>
          </w:p>
        </w:tc>
        <w:tc>
          <w:tcPr>
            <w:tcW w:w="1984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 степей европейской части РФ</w:t>
            </w:r>
          </w:p>
        </w:tc>
        <w:tc>
          <w:tcPr>
            <w:tcW w:w="165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900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</w:t>
            </w:r>
          </w:p>
        </w:tc>
      </w:tr>
      <w:tr w:rsidR="00121266" w:rsidRPr="005D3617" w:rsidTr="00D92670">
        <w:trPr>
          <w:gridBefore w:val="1"/>
          <w:trHeight w:val="258"/>
        </w:trPr>
        <w:tc>
          <w:tcPr>
            <w:tcW w:w="748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74" w:type="dxa"/>
          </w:tcPr>
          <w:p w:rsidR="00121266" w:rsidRDefault="00121266" w:rsidP="004E2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12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горного Северного Ка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каза</w:t>
            </w:r>
          </w:p>
        </w:tc>
        <w:tc>
          <w:tcPr>
            <w:tcW w:w="1984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Северо-Кавказский горный район</w:t>
            </w:r>
          </w:p>
        </w:tc>
        <w:tc>
          <w:tcPr>
            <w:tcW w:w="165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900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</w:t>
            </w:r>
          </w:p>
        </w:tc>
      </w:tr>
      <w:tr w:rsidR="00121266" w:rsidRPr="005D3617" w:rsidTr="004E2AE6">
        <w:trPr>
          <w:gridBefore w:val="1"/>
          <w:trHeight w:val="387"/>
        </w:trPr>
        <w:tc>
          <w:tcPr>
            <w:tcW w:w="4848" w:type="dxa"/>
            <w:gridSpan w:val="3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лесничеству</w:t>
            </w:r>
          </w:p>
        </w:tc>
        <w:tc>
          <w:tcPr>
            <w:tcW w:w="1984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00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</w:t>
            </w:r>
          </w:p>
        </w:tc>
      </w:tr>
      <w:tr w:rsidR="00121266" w:rsidRPr="005D3617" w:rsidTr="004E2AE6">
        <w:trPr>
          <w:gridBefore w:val="1"/>
          <w:trHeight w:val="387"/>
        </w:trPr>
        <w:tc>
          <w:tcPr>
            <w:tcW w:w="748" w:type="dxa"/>
            <w:vMerge w:val="restart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4" w:type="dxa"/>
            <w:vMerge w:val="restart"/>
          </w:tcPr>
          <w:p w:rsidR="00121266" w:rsidRDefault="00121266" w:rsidP="004E2A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Степная зона</w:t>
            </w:r>
          </w:p>
        </w:tc>
        <w:tc>
          <w:tcPr>
            <w:tcW w:w="1984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 степей европейской части РФ</w:t>
            </w:r>
          </w:p>
        </w:tc>
        <w:tc>
          <w:tcPr>
            <w:tcW w:w="165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7806</w:t>
            </w:r>
          </w:p>
        </w:tc>
      </w:tr>
      <w:tr w:rsidR="00121266" w:rsidRPr="005D3617" w:rsidTr="004E2AE6">
        <w:trPr>
          <w:gridBefore w:val="1"/>
          <w:trHeight w:val="387"/>
        </w:trPr>
        <w:tc>
          <w:tcPr>
            <w:tcW w:w="748" w:type="dxa"/>
            <w:vMerge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121266" w:rsidRDefault="00121266" w:rsidP="004E2AE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горного Северного Ка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каза</w:t>
            </w:r>
          </w:p>
        </w:tc>
        <w:tc>
          <w:tcPr>
            <w:tcW w:w="1984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Северо-Кавказский горный район</w:t>
            </w:r>
          </w:p>
        </w:tc>
        <w:tc>
          <w:tcPr>
            <w:tcW w:w="1656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</w:t>
            </w:r>
          </w:p>
        </w:tc>
      </w:tr>
    </w:tbl>
    <w:p w:rsidR="00121266" w:rsidRDefault="00121266" w:rsidP="003745B8">
      <w:pPr>
        <w:ind w:firstLine="709"/>
        <w:jc w:val="both"/>
        <w:rPr>
          <w:sz w:val="28"/>
          <w:szCs w:val="28"/>
        </w:rPr>
      </w:pPr>
    </w:p>
    <w:p w:rsidR="00121266" w:rsidRDefault="00121266" w:rsidP="007232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территории лесничества и участковых лесничеств по лесорастительным зонам и  лесным районам приведено на схематической карте.</w:t>
      </w:r>
    </w:p>
    <w:p w:rsidR="00121266" w:rsidRDefault="00121266" w:rsidP="00723297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По целевому назначению леса </w:t>
      </w:r>
      <w:r>
        <w:rPr>
          <w:sz w:val="28"/>
          <w:szCs w:val="28"/>
        </w:rPr>
        <w:t>Моздокского</w:t>
      </w:r>
      <w:r w:rsidRPr="005D3617">
        <w:rPr>
          <w:sz w:val="28"/>
          <w:szCs w:val="28"/>
        </w:rPr>
        <w:t xml:space="preserve"> лесничества относятся к защитным лесам и </w:t>
      </w:r>
      <w:r>
        <w:rPr>
          <w:sz w:val="28"/>
          <w:szCs w:val="28"/>
        </w:rPr>
        <w:t>пяти</w:t>
      </w:r>
      <w:r w:rsidRPr="005D3617">
        <w:rPr>
          <w:sz w:val="28"/>
          <w:szCs w:val="28"/>
        </w:rPr>
        <w:t xml:space="preserve"> категориям защитности (таблица 1.1.</w:t>
      </w:r>
      <w:r>
        <w:rPr>
          <w:sz w:val="28"/>
          <w:szCs w:val="28"/>
        </w:rPr>
        <w:t>3</w:t>
      </w:r>
      <w:r w:rsidRPr="005D3617">
        <w:rPr>
          <w:sz w:val="28"/>
          <w:szCs w:val="28"/>
        </w:rPr>
        <w:t xml:space="preserve">). </w:t>
      </w:r>
    </w:p>
    <w:p w:rsidR="00121266" w:rsidRDefault="00121266" w:rsidP="00723297">
      <w:pPr>
        <w:ind w:firstLine="709"/>
        <w:jc w:val="both"/>
        <w:rPr>
          <w:sz w:val="28"/>
          <w:szCs w:val="28"/>
        </w:rPr>
      </w:pPr>
    </w:p>
    <w:p w:rsidR="00121266" w:rsidRDefault="00121266" w:rsidP="004E2AE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1.1.3.</w:t>
      </w:r>
    </w:p>
    <w:p w:rsidR="00121266" w:rsidRDefault="00121266" w:rsidP="004E2AE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лесов по целевому назначению и категориям</w:t>
      </w:r>
    </w:p>
    <w:p w:rsidR="00121266" w:rsidRPr="00F805DD" w:rsidRDefault="00121266" w:rsidP="00F805D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защитных лесов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68"/>
        <w:gridCol w:w="1488"/>
        <w:gridCol w:w="2268"/>
        <w:gridCol w:w="992"/>
        <w:gridCol w:w="2268"/>
      </w:tblGrid>
      <w:tr w:rsidR="00121266" w:rsidRPr="005D3617" w:rsidTr="00EF68FE">
        <w:tc>
          <w:tcPr>
            <w:tcW w:w="23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Целевое назнач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 xml:space="preserve">ние лесов. </w:t>
            </w:r>
          </w:p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Категории защи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ных лесов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Участковое лесничес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во</w:t>
            </w: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щадь, га</w:t>
            </w: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Правовые основы деления лесов по целевому назн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чению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 лесов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</w:t>
            </w:r>
          </w:p>
        </w:tc>
        <w:tc>
          <w:tcPr>
            <w:tcW w:w="2268" w:type="dxa"/>
            <w:vMerge w:val="restart"/>
          </w:tcPr>
          <w:p w:rsidR="00121266" w:rsidRDefault="00121266" w:rsidP="00625106">
            <w:pPr>
              <w:rPr>
                <w:sz w:val="28"/>
                <w:szCs w:val="28"/>
              </w:rPr>
            </w:pPr>
          </w:p>
          <w:p w:rsidR="00121266" w:rsidRDefault="00121266" w:rsidP="00625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Лесной кодекс РФ от 4 декабря 2006г. № 200-ФЗ;</w:t>
            </w:r>
          </w:p>
          <w:p w:rsidR="00121266" w:rsidRPr="005D3617" w:rsidRDefault="00121266" w:rsidP="00BF3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рального агентс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 лесного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 от 19. дека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ря 2007 г. № 498;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Защитные леса, всего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381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381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Леса ООПТ</w:t>
            </w:r>
          </w:p>
        </w:tc>
        <w:tc>
          <w:tcPr>
            <w:tcW w:w="1488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  <w:vMerge w:val="restart"/>
          </w:tcPr>
          <w:p w:rsidR="00121266" w:rsidRPr="005D3617" w:rsidRDefault="00121266" w:rsidP="003817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Леса водоохра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зон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3131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  <w:vMerge/>
          </w:tcPr>
          <w:p w:rsidR="00121266" w:rsidRPr="005D3617" w:rsidRDefault="00121266" w:rsidP="00381753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Pr="005D3617" w:rsidRDefault="00121266" w:rsidP="000A6F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части:1, 3, 4, 15, 16, 18-25, 28, 29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  <w:vMerge/>
          </w:tcPr>
          <w:p w:rsidR="00121266" w:rsidRPr="005D3617" w:rsidRDefault="00121266" w:rsidP="00381753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121266" w:rsidRPr="005D3617" w:rsidRDefault="00121266" w:rsidP="00AD53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23; части: 1-11, 13,14,18-22,24</w:t>
            </w:r>
          </w:p>
        </w:tc>
        <w:tc>
          <w:tcPr>
            <w:tcW w:w="992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C650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1.1.3.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68"/>
        <w:gridCol w:w="1488"/>
        <w:gridCol w:w="2268"/>
        <w:gridCol w:w="992"/>
        <w:gridCol w:w="2268"/>
      </w:tblGrid>
      <w:tr w:rsidR="00121266" w:rsidRPr="005D3617" w:rsidTr="00EF68FE">
        <w:tc>
          <w:tcPr>
            <w:tcW w:w="23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Целевое назнач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 xml:space="preserve">ние лесов. </w:t>
            </w:r>
          </w:p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Категории защи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ных лесов</w:t>
            </w:r>
          </w:p>
        </w:tc>
        <w:tc>
          <w:tcPr>
            <w:tcW w:w="148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Участковое лесничес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во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992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щадь, га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Правовые основы деления лесов по целевому назн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чению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 4,8</w:t>
            </w:r>
          </w:p>
        </w:tc>
        <w:tc>
          <w:tcPr>
            <w:tcW w:w="992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vMerge w:val="restart"/>
          </w:tcPr>
          <w:p w:rsidR="00121266" w:rsidRDefault="00121266" w:rsidP="00C65064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Федеральный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кон от 04</w:t>
            </w:r>
            <w:r>
              <w:rPr>
                <w:sz w:val="28"/>
                <w:szCs w:val="28"/>
              </w:rPr>
              <w:t xml:space="preserve"> декабря </w:t>
            </w:r>
            <w:r w:rsidRPr="005D3617">
              <w:rPr>
                <w:sz w:val="28"/>
                <w:szCs w:val="28"/>
              </w:rPr>
              <w:t>2006г. № 201-ФЗ (статья 8)</w:t>
            </w:r>
            <w:r>
              <w:rPr>
                <w:sz w:val="28"/>
                <w:szCs w:val="28"/>
              </w:rPr>
              <w:t>;</w:t>
            </w:r>
          </w:p>
          <w:p w:rsidR="00121266" w:rsidRDefault="00121266" w:rsidP="00C65064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Лесоустроител</w:t>
            </w:r>
            <w:r w:rsidRPr="005D3617">
              <w:rPr>
                <w:sz w:val="28"/>
                <w:szCs w:val="28"/>
              </w:rPr>
              <w:t>ь</w:t>
            </w:r>
            <w:r w:rsidRPr="005D3617">
              <w:rPr>
                <w:sz w:val="28"/>
                <w:szCs w:val="28"/>
              </w:rPr>
              <w:t>ная инструкция (2008)</w:t>
            </w:r>
            <w:r>
              <w:rPr>
                <w:sz w:val="28"/>
                <w:szCs w:val="28"/>
              </w:rPr>
              <w:t>;</w:t>
            </w:r>
          </w:p>
          <w:p w:rsidR="00121266" w:rsidRDefault="00121266" w:rsidP="00C65064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Водный кодекс РФ от 03</w:t>
            </w:r>
            <w:r>
              <w:rPr>
                <w:sz w:val="28"/>
                <w:szCs w:val="28"/>
              </w:rPr>
              <w:t xml:space="preserve"> июня </w:t>
            </w:r>
            <w:r w:rsidRPr="005D3617">
              <w:rPr>
                <w:sz w:val="28"/>
                <w:szCs w:val="28"/>
              </w:rPr>
              <w:t>2006г. № 74-ФЗ</w:t>
            </w:r>
            <w:r>
              <w:rPr>
                <w:sz w:val="28"/>
                <w:szCs w:val="28"/>
              </w:rPr>
              <w:t>;</w:t>
            </w:r>
          </w:p>
          <w:p w:rsidR="00121266" w:rsidRDefault="00121266" w:rsidP="00C650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17.5.3.02-90;</w:t>
            </w:r>
          </w:p>
          <w:p w:rsidR="00121266" w:rsidRDefault="00121266" w:rsidP="00C650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кон о внесении изменений в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ной кодекс РФ от 22.07.08г. № 143-ФЗ;</w:t>
            </w:r>
          </w:p>
          <w:p w:rsidR="00121266" w:rsidRPr="005D3617" w:rsidRDefault="00121266" w:rsidP="00381753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Федеральный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 xml:space="preserve">кон от </w:t>
            </w:r>
            <w:r>
              <w:rPr>
                <w:sz w:val="28"/>
                <w:szCs w:val="28"/>
              </w:rPr>
              <w:t>30.03.1999г. «О санитарно - эп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демиологическом благополучии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селения».</w:t>
            </w: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Леса, выполня</w:t>
            </w:r>
            <w:r w:rsidRPr="005D3617">
              <w:rPr>
                <w:sz w:val="28"/>
                <w:szCs w:val="28"/>
              </w:rPr>
              <w:t>ю</w:t>
            </w:r>
            <w:r w:rsidRPr="005D3617">
              <w:rPr>
                <w:sz w:val="28"/>
                <w:szCs w:val="28"/>
              </w:rPr>
              <w:t>щие функции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щиты природных и иных объектов, всего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5819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Pr="005D3617" w:rsidRDefault="00121266" w:rsidP="00F805D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  <w:vMerge w:val="restart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-Леса, 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женные в 1 и 2 поясах зон сан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тарной охраны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точников питьев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и хозяйственно-бытового вод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снабжения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Default="00121266" w:rsidP="00071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2,5-14,17,26,27;</w:t>
            </w:r>
          </w:p>
          <w:p w:rsidR="00121266" w:rsidRPr="005D3617" w:rsidRDefault="00121266" w:rsidP="00071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1, 3, 4, 15, 16, 18-25, 28, 29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2599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  <w:vMerge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Default="00121266" w:rsidP="00071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12,15-17;</w:t>
            </w:r>
          </w:p>
          <w:p w:rsidR="00121266" w:rsidRPr="005D3617" w:rsidRDefault="00121266" w:rsidP="00071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1-11, 13, 14, 18-22 ,24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2083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-</w:t>
            </w:r>
            <w:r w:rsidRPr="001A615A">
              <w:rPr>
                <w:sz w:val="26"/>
                <w:szCs w:val="26"/>
              </w:rPr>
              <w:t>Защитные полосы лесов,  расположе</w:t>
            </w:r>
            <w:r w:rsidRPr="001A615A">
              <w:rPr>
                <w:sz w:val="26"/>
                <w:szCs w:val="26"/>
              </w:rPr>
              <w:t>н</w:t>
            </w:r>
            <w:r w:rsidRPr="001A615A">
              <w:rPr>
                <w:sz w:val="26"/>
                <w:szCs w:val="26"/>
              </w:rPr>
              <w:t>ные вдоль железных дорог общего пол</w:t>
            </w:r>
            <w:r w:rsidRPr="001A615A">
              <w:rPr>
                <w:sz w:val="26"/>
                <w:szCs w:val="26"/>
              </w:rPr>
              <w:t>ь</w:t>
            </w:r>
            <w:r w:rsidRPr="001A615A">
              <w:rPr>
                <w:sz w:val="26"/>
                <w:szCs w:val="26"/>
              </w:rPr>
              <w:t>зования, федерал</w:t>
            </w:r>
            <w:r w:rsidRPr="001A615A">
              <w:rPr>
                <w:sz w:val="26"/>
                <w:szCs w:val="26"/>
              </w:rPr>
              <w:t>ь</w:t>
            </w:r>
            <w:r w:rsidRPr="001A615A">
              <w:rPr>
                <w:sz w:val="26"/>
                <w:szCs w:val="26"/>
              </w:rPr>
              <w:t>ных автомобильных дорог общего пол</w:t>
            </w:r>
            <w:r w:rsidRPr="001A615A">
              <w:rPr>
                <w:sz w:val="26"/>
                <w:szCs w:val="26"/>
              </w:rPr>
              <w:t>ь</w:t>
            </w:r>
            <w:r w:rsidRPr="001A615A">
              <w:rPr>
                <w:sz w:val="26"/>
                <w:szCs w:val="26"/>
              </w:rPr>
              <w:t>зования, автом</w:t>
            </w:r>
            <w:r w:rsidRPr="001A615A">
              <w:rPr>
                <w:sz w:val="26"/>
                <w:szCs w:val="26"/>
              </w:rPr>
              <w:t>о</w:t>
            </w:r>
            <w:r w:rsidRPr="001A615A">
              <w:rPr>
                <w:sz w:val="26"/>
                <w:szCs w:val="26"/>
              </w:rPr>
              <w:t>бильных дорог о</w:t>
            </w:r>
            <w:r w:rsidRPr="001A615A">
              <w:rPr>
                <w:sz w:val="26"/>
                <w:szCs w:val="26"/>
              </w:rPr>
              <w:t>б</w:t>
            </w:r>
            <w:r w:rsidRPr="001A615A">
              <w:rPr>
                <w:sz w:val="26"/>
                <w:szCs w:val="26"/>
              </w:rPr>
              <w:t>щего пользования, находящихся в со</w:t>
            </w:r>
            <w:r w:rsidRPr="001A615A">
              <w:rPr>
                <w:sz w:val="26"/>
                <w:szCs w:val="26"/>
              </w:rPr>
              <w:t>б</w:t>
            </w:r>
            <w:r w:rsidRPr="001A615A">
              <w:rPr>
                <w:sz w:val="26"/>
                <w:szCs w:val="26"/>
              </w:rPr>
              <w:t>ственности субъекта РФ</w:t>
            </w:r>
          </w:p>
        </w:tc>
        <w:tc>
          <w:tcPr>
            <w:tcW w:w="1488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Default="00121266" w:rsidP="000716D0">
            <w:pPr>
              <w:rPr>
                <w:sz w:val="28"/>
                <w:szCs w:val="28"/>
              </w:rPr>
            </w:pPr>
          </w:p>
          <w:p w:rsidR="00121266" w:rsidRPr="005D3617" w:rsidRDefault="00121266" w:rsidP="00071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1, 9, 11-13, 17, 18, 23</w:t>
            </w:r>
          </w:p>
        </w:tc>
        <w:tc>
          <w:tcPr>
            <w:tcW w:w="992" w:type="dxa"/>
          </w:tcPr>
          <w:p w:rsidR="00121266" w:rsidRDefault="00121266" w:rsidP="004E2AE6">
            <w:pPr>
              <w:jc w:val="center"/>
              <w:rPr>
                <w:sz w:val="28"/>
                <w:szCs w:val="28"/>
              </w:rPr>
            </w:pPr>
          </w:p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-Зеленые зоны,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сопарки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 3, 19; части: 11-13, 17, 18, 23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908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-Городские леса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Pr="005D3617" w:rsidRDefault="00121266" w:rsidP="00AD53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-Леса, 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женные в первой, второй и третьей зонах округов (горно - санита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ной) охраны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чебно - оздоров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местн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стей и курортов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Pr="005D3617" w:rsidRDefault="00121266" w:rsidP="00AD53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F805D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Ценные леса, всего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</w:t>
            </w: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EF68FE">
        <w:tc>
          <w:tcPr>
            <w:tcW w:w="2368" w:type="dxa"/>
          </w:tcPr>
          <w:p w:rsidR="00121266" w:rsidRDefault="00121266" w:rsidP="001A0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3735EE"/>
    <w:p w:rsidR="00121266" w:rsidRDefault="00121266" w:rsidP="003735EE">
      <w:pPr>
        <w:jc w:val="right"/>
        <w:rPr>
          <w:sz w:val="28"/>
          <w:szCs w:val="28"/>
        </w:rPr>
        <w:sectPr w:rsidR="00121266" w:rsidSect="004A6AB7">
          <w:pgSz w:w="11906" w:h="16838" w:code="9"/>
          <w:pgMar w:top="1134" w:right="851" w:bottom="1134" w:left="1701" w:header="709" w:footer="709" w:gutter="0"/>
          <w:pgNumType w:start="10"/>
          <w:cols w:space="708"/>
          <w:docGrid w:linePitch="360"/>
        </w:sectPr>
      </w:pPr>
    </w:p>
    <w:p w:rsidR="00121266" w:rsidRDefault="00121266" w:rsidP="003735EE">
      <w:pPr>
        <w:jc w:val="right"/>
        <w:rPr>
          <w:sz w:val="28"/>
          <w:szCs w:val="28"/>
        </w:rPr>
        <w:sectPr w:rsidR="00121266" w:rsidSect="004A6AB7">
          <w:type w:val="continuous"/>
          <w:pgSz w:w="11906" w:h="16838" w:code="9"/>
          <w:pgMar w:top="1134" w:right="851" w:bottom="1134" w:left="1701" w:header="709" w:footer="709" w:gutter="0"/>
          <w:pgNumType w:start="10"/>
          <w:cols w:space="708"/>
          <w:docGrid w:linePitch="360"/>
        </w:sect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  <w:r>
        <w:rPr>
          <w:noProof/>
        </w:rPr>
        <w:pict>
          <v:shape id="_x0000_s1028" type="#_x0000_t75" style="position:absolute;left:0;text-align:left;margin-left:.85pt;margin-top:74.3pt;width:713.55pt;height:1010.15pt;z-index:-251656192;mso-position-vertical-relative:page">
            <v:imagedata r:id="rId13" o:title=""/>
            <w10:wrap anchory="page"/>
          </v:shape>
        </w:pict>
      </w: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</w:pPr>
    </w:p>
    <w:p w:rsidR="00121266" w:rsidRDefault="00121266" w:rsidP="003735EE">
      <w:pPr>
        <w:jc w:val="right"/>
        <w:rPr>
          <w:sz w:val="28"/>
          <w:szCs w:val="28"/>
        </w:rPr>
        <w:sectPr w:rsidR="00121266" w:rsidSect="004A6AB7">
          <w:pgSz w:w="16840" w:h="23814" w:code="8"/>
          <w:pgMar w:top="1134" w:right="851" w:bottom="1134" w:left="1701" w:header="709" w:footer="709" w:gutter="0"/>
          <w:pgNumType w:start="11"/>
          <w:cols w:space="708"/>
          <w:titlePg/>
          <w:docGrid w:linePitch="360"/>
        </w:sectPr>
      </w:pPr>
    </w:p>
    <w:p w:rsidR="00121266" w:rsidRDefault="00121266" w:rsidP="003735E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1.1.3.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68"/>
        <w:gridCol w:w="1488"/>
        <w:gridCol w:w="2268"/>
        <w:gridCol w:w="1275"/>
        <w:gridCol w:w="1985"/>
      </w:tblGrid>
      <w:tr w:rsidR="00121266" w:rsidRPr="005D3617" w:rsidTr="006178BF">
        <w:tc>
          <w:tcPr>
            <w:tcW w:w="23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Целевое назнач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 xml:space="preserve">ние лесов. </w:t>
            </w:r>
          </w:p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Категории защи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ных лесов</w:t>
            </w:r>
          </w:p>
        </w:tc>
        <w:tc>
          <w:tcPr>
            <w:tcW w:w="148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Участковое лесничес</w:t>
            </w:r>
            <w:r w:rsidRPr="005D3617">
              <w:rPr>
                <w:sz w:val="28"/>
                <w:szCs w:val="28"/>
              </w:rPr>
              <w:t>т</w:t>
            </w:r>
            <w:r w:rsidRPr="005D3617">
              <w:rPr>
                <w:sz w:val="28"/>
                <w:szCs w:val="28"/>
              </w:rPr>
              <w:t>во</w:t>
            </w:r>
          </w:p>
        </w:tc>
        <w:tc>
          <w:tcPr>
            <w:tcW w:w="22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Номера кварталов или их частей</w:t>
            </w:r>
          </w:p>
        </w:tc>
        <w:tc>
          <w:tcPr>
            <w:tcW w:w="1275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Площадь, га</w:t>
            </w:r>
          </w:p>
        </w:tc>
        <w:tc>
          <w:tcPr>
            <w:tcW w:w="1985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Правовые о</w:t>
            </w:r>
            <w:r w:rsidRPr="005D3617">
              <w:rPr>
                <w:sz w:val="28"/>
                <w:szCs w:val="28"/>
              </w:rPr>
              <w:t>с</w:t>
            </w:r>
            <w:r w:rsidRPr="005D3617">
              <w:rPr>
                <w:sz w:val="28"/>
                <w:szCs w:val="28"/>
              </w:rPr>
              <w:t>новы деления лесов по цел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вому назнач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нию</w:t>
            </w: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</w:tr>
      <w:tr w:rsidR="00121266" w:rsidRPr="005D3617" w:rsidTr="006178BF">
        <w:tc>
          <w:tcPr>
            <w:tcW w:w="2368" w:type="dxa"/>
          </w:tcPr>
          <w:p w:rsidR="00121266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-Государственные защитные лесные полосы</w:t>
            </w:r>
          </w:p>
        </w:tc>
        <w:tc>
          <w:tcPr>
            <w:tcW w:w="1488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Pr="005D3617" w:rsidRDefault="00121266" w:rsidP="001A0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 w:val="restart"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Противоэрозио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полосы</w:t>
            </w:r>
          </w:p>
        </w:tc>
        <w:tc>
          <w:tcPr>
            <w:tcW w:w="1488" w:type="dxa"/>
          </w:tcPr>
          <w:p w:rsidR="00121266" w:rsidRPr="005D3617" w:rsidRDefault="00121266" w:rsidP="00726E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ское</w:t>
            </w:r>
          </w:p>
        </w:tc>
        <w:tc>
          <w:tcPr>
            <w:tcW w:w="2268" w:type="dxa"/>
          </w:tcPr>
          <w:p w:rsidR="00121266" w:rsidRPr="005D3617" w:rsidRDefault="00121266" w:rsidP="00726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5-7, 10, 14-16, 20-22; части: 1, 4, 8, 9</w:t>
            </w:r>
          </w:p>
        </w:tc>
        <w:tc>
          <w:tcPr>
            <w:tcW w:w="1275" w:type="dxa"/>
          </w:tcPr>
          <w:p w:rsidR="00121266" w:rsidRPr="005D3617" w:rsidRDefault="00121266" w:rsidP="000B49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леса, 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женные в пусты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ных, полупусты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ных, лесостепных, лесотундровых 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нах, степях, горах</w:t>
            </w:r>
          </w:p>
        </w:tc>
        <w:tc>
          <w:tcPr>
            <w:tcW w:w="1488" w:type="dxa"/>
          </w:tcPr>
          <w:p w:rsidR="00121266" w:rsidRPr="005D3617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Pr="005D3617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Pr="005D3617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Леса, имеющие научное или ист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рическое значение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 - промысл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вые зоны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Лесные плодовые насаждения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Ленточные боры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Эксплуатационные леса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2368" w:type="dxa"/>
          </w:tcPr>
          <w:p w:rsidR="00121266" w:rsidRPr="005D3617" w:rsidRDefault="00121266" w:rsidP="000B499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леса</w:t>
            </w:r>
          </w:p>
        </w:tc>
        <w:tc>
          <w:tcPr>
            <w:tcW w:w="148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121266" w:rsidRDefault="00121266" w:rsidP="00C035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vMerge/>
          </w:tcPr>
          <w:p w:rsidR="00121266" w:rsidRPr="005D3617" w:rsidRDefault="00121266" w:rsidP="004E2A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4E2AE6">
      <w:pPr>
        <w:ind w:firstLine="709"/>
        <w:jc w:val="center"/>
        <w:rPr>
          <w:sz w:val="28"/>
          <w:szCs w:val="28"/>
        </w:rPr>
      </w:pPr>
    </w:p>
    <w:p w:rsidR="00121266" w:rsidRDefault="00121266" w:rsidP="00EF68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Поквартальная карта – схема подразделения лесов по целевому 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чению прилагается к данному регламенту.</w:t>
      </w:r>
    </w:p>
    <w:p w:rsidR="00121266" w:rsidRPr="005D3617" w:rsidRDefault="00121266" w:rsidP="00EF68FE">
      <w:pPr>
        <w:ind w:firstLine="709"/>
        <w:jc w:val="right"/>
        <w:rPr>
          <w:sz w:val="28"/>
          <w:szCs w:val="28"/>
        </w:rPr>
      </w:pPr>
      <w:r w:rsidRPr="005D3617">
        <w:rPr>
          <w:sz w:val="28"/>
          <w:szCs w:val="28"/>
        </w:rPr>
        <w:t>Таблица 1.1.</w:t>
      </w:r>
      <w:r>
        <w:rPr>
          <w:sz w:val="28"/>
          <w:szCs w:val="28"/>
        </w:rPr>
        <w:t>4</w:t>
      </w:r>
      <w:r w:rsidRPr="005D3617">
        <w:rPr>
          <w:sz w:val="28"/>
          <w:szCs w:val="28"/>
        </w:rPr>
        <w:t>.</w:t>
      </w:r>
    </w:p>
    <w:p w:rsidR="00121266" w:rsidRPr="00EF68FE" w:rsidRDefault="00121266" w:rsidP="00EF68FE">
      <w:pPr>
        <w:ind w:firstLine="709"/>
        <w:jc w:val="center"/>
        <w:rPr>
          <w:sz w:val="28"/>
          <w:szCs w:val="28"/>
        </w:rPr>
      </w:pPr>
      <w:r w:rsidRPr="00EF68FE">
        <w:rPr>
          <w:sz w:val="28"/>
          <w:szCs w:val="28"/>
        </w:rPr>
        <w:t>Характеристика лесных и нелесных земель лесного фонда</w:t>
      </w:r>
    </w:p>
    <w:p w:rsidR="00121266" w:rsidRPr="003735EE" w:rsidRDefault="00121266" w:rsidP="003735EE">
      <w:pPr>
        <w:ind w:firstLine="709"/>
        <w:jc w:val="center"/>
        <w:rPr>
          <w:sz w:val="28"/>
          <w:szCs w:val="28"/>
        </w:rPr>
      </w:pPr>
      <w:r w:rsidRPr="00EF68FE">
        <w:rPr>
          <w:sz w:val="28"/>
          <w:szCs w:val="28"/>
        </w:rPr>
        <w:t xml:space="preserve">на территории лесничества 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732"/>
        <w:gridCol w:w="1340"/>
        <w:gridCol w:w="1312"/>
      </w:tblGrid>
      <w:tr w:rsidR="00121266" w:rsidRPr="005D3617" w:rsidTr="006178BF">
        <w:tc>
          <w:tcPr>
            <w:tcW w:w="3587" w:type="pct"/>
            <w:vMerge w:val="restar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Категория  земель</w:t>
            </w:r>
          </w:p>
        </w:tc>
        <w:tc>
          <w:tcPr>
            <w:tcW w:w="1413" w:type="pct"/>
            <w:gridSpan w:val="2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 по лесничеству</w:t>
            </w:r>
          </w:p>
        </w:tc>
      </w:tr>
      <w:tr w:rsidR="00121266" w:rsidRPr="005D3617" w:rsidTr="006178BF">
        <w:tc>
          <w:tcPr>
            <w:tcW w:w="3587" w:type="pct"/>
            <w:vMerge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площадь, га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%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5D3617">
              <w:rPr>
                <w:sz w:val="28"/>
                <w:szCs w:val="28"/>
              </w:rPr>
              <w:t>Общая площадь земель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10268,0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D3617">
              <w:rPr>
                <w:sz w:val="28"/>
                <w:szCs w:val="28"/>
              </w:rPr>
              <w:t>Лесные земли  -  всего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8573,9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2.1.Покрытые лесной растительностью земли – всего</w:t>
            </w:r>
          </w:p>
        </w:tc>
        <w:tc>
          <w:tcPr>
            <w:tcW w:w="714" w:type="pct"/>
          </w:tcPr>
          <w:p w:rsidR="00121266" w:rsidRPr="005D3617" w:rsidRDefault="00121266" w:rsidP="000B49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8377,0 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81,6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  в том числе лесные культуры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519,1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2.2.Не покрытые лесной растительностью земли</w:t>
            </w:r>
            <w:r>
              <w:rPr>
                <w:sz w:val="28"/>
                <w:szCs w:val="28"/>
              </w:rPr>
              <w:t>-всего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196,9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</w:tbl>
    <w:p w:rsidR="00121266" w:rsidRPr="005D3617" w:rsidRDefault="00121266" w:rsidP="006178B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1.1.</w:t>
      </w:r>
      <w:r>
        <w:rPr>
          <w:sz w:val="28"/>
          <w:szCs w:val="28"/>
        </w:rPr>
        <w:t>4</w:t>
      </w:r>
      <w:r w:rsidRPr="005D3617">
        <w:rPr>
          <w:sz w:val="28"/>
          <w:szCs w:val="28"/>
        </w:rPr>
        <w:t>.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732"/>
        <w:gridCol w:w="1340"/>
        <w:gridCol w:w="1312"/>
      </w:tblGrid>
      <w:tr w:rsidR="00121266" w:rsidRPr="005D3617" w:rsidTr="006178BF">
        <w:tc>
          <w:tcPr>
            <w:tcW w:w="3587" w:type="pct"/>
            <w:vMerge w:val="restar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Категория  земель</w:t>
            </w:r>
          </w:p>
        </w:tc>
        <w:tc>
          <w:tcPr>
            <w:tcW w:w="1413" w:type="pct"/>
            <w:gridSpan w:val="2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 по лесничеству</w:t>
            </w:r>
          </w:p>
        </w:tc>
      </w:tr>
      <w:tr w:rsidR="00121266" w:rsidRPr="005D3617" w:rsidTr="006178BF">
        <w:tc>
          <w:tcPr>
            <w:tcW w:w="3587" w:type="pct"/>
            <w:vMerge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площадь, га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%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714" w:type="pct"/>
          </w:tcPr>
          <w:p w:rsidR="00121266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pct"/>
          </w:tcPr>
          <w:p w:rsidR="00121266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2.2.1.Несомкнувшиеся лесные культуры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122,2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6B7603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2.2.2. Фонд лесовосстановления - всего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74,7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     в том числе: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прогалины и пустыри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74,7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3.Нелесные земли – всего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1694,1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в том числе: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сенокосы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пастбища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воды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869,0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дороги, просеки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88,1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усадьбы и пр.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болота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521,2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пески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121266" w:rsidRPr="005D3617" w:rsidTr="006178BF">
        <w:tc>
          <w:tcPr>
            <w:tcW w:w="3587" w:type="pct"/>
          </w:tcPr>
          <w:p w:rsidR="00121266" w:rsidRPr="005D3617" w:rsidRDefault="00121266" w:rsidP="005B01F1">
            <w:pPr>
              <w:spacing w:line="310" w:lineRule="exact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5D3617">
              <w:rPr>
                <w:sz w:val="28"/>
                <w:szCs w:val="28"/>
              </w:rPr>
              <w:t>прочие земли</w:t>
            </w:r>
          </w:p>
        </w:tc>
        <w:tc>
          <w:tcPr>
            <w:tcW w:w="714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  <w:tc>
          <w:tcPr>
            <w:tcW w:w="699" w:type="pct"/>
          </w:tcPr>
          <w:p w:rsidR="00121266" w:rsidRPr="005D3617" w:rsidRDefault="00121266" w:rsidP="005B0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</w:tbl>
    <w:p w:rsidR="00121266" w:rsidRDefault="00121266" w:rsidP="006B7603">
      <w:pPr>
        <w:rPr>
          <w:sz w:val="28"/>
          <w:szCs w:val="28"/>
        </w:rPr>
      </w:pPr>
    </w:p>
    <w:p w:rsidR="00121266" w:rsidRPr="005D3617" w:rsidRDefault="00121266" w:rsidP="006B7603">
      <w:pPr>
        <w:spacing w:line="31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1.1.5</w:t>
      </w:r>
      <w:r w:rsidRPr="005D3617">
        <w:rPr>
          <w:b/>
          <w:sz w:val="28"/>
          <w:szCs w:val="28"/>
        </w:rPr>
        <w:t>.Перечень видов (пород) деревьев и кустарников</w:t>
      </w:r>
      <w:r>
        <w:rPr>
          <w:b/>
          <w:sz w:val="28"/>
          <w:szCs w:val="28"/>
        </w:rPr>
        <w:t>,</w:t>
      </w:r>
      <w:r w:rsidRPr="005D3617">
        <w:rPr>
          <w:b/>
          <w:sz w:val="28"/>
          <w:szCs w:val="28"/>
        </w:rPr>
        <w:t xml:space="preserve"> заготовка </w:t>
      </w:r>
    </w:p>
    <w:p w:rsidR="00121266" w:rsidRDefault="00121266" w:rsidP="006B7603">
      <w:pPr>
        <w:spacing w:line="31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древесины которых </w:t>
      </w:r>
      <w:r w:rsidRPr="005D3617">
        <w:rPr>
          <w:b/>
          <w:sz w:val="28"/>
          <w:szCs w:val="28"/>
        </w:rPr>
        <w:t>не допускается</w:t>
      </w:r>
    </w:p>
    <w:p w:rsidR="00121266" w:rsidRDefault="00121266" w:rsidP="006B7603">
      <w:pPr>
        <w:spacing w:line="310" w:lineRule="exact"/>
        <w:ind w:firstLine="709"/>
        <w:jc w:val="center"/>
        <w:rPr>
          <w:b/>
          <w:sz w:val="28"/>
          <w:szCs w:val="28"/>
        </w:rPr>
      </w:pPr>
    </w:p>
    <w:p w:rsidR="00121266" w:rsidRDefault="00121266" w:rsidP="00EE74CD">
      <w:pPr>
        <w:spacing w:line="310" w:lineRule="exac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1.1.5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70"/>
        <w:gridCol w:w="4500"/>
      </w:tblGrid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Наименование пород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Площадь насаждений </w:t>
            </w:r>
          </w:p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с наличием пород, га</w:t>
            </w:r>
          </w:p>
        </w:tc>
      </w:tr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ind w:left="737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Орех грецкий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109,1</w:t>
            </w:r>
          </w:p>
        </w:tc>
      </w:tr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ind w:left="737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Груша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31,8</w:t>
            </w:r>
          </w:p>
        </w:tc>
      </w:tr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ind w:left="73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Яблоня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2,6</w:t>
            </w:r>
          </w:p>
        </w:tc>
      </w:tr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ind w:left="73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Клен белый (явор)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13,3</w:t>
            </w:r>
          </w:p>
        </w:tc>
      </w:tr>
      <w:tr w:rsidR="00121266" w:rsidTr="00374BC2">
        <w:tc>
          <w:tcPr>
            <w:tcW w:w="5070" w:type="dxa"/>
          </w:tcPr>
          <w:p w:rsidR="00121266" w:rsidRPr="00374BC2" w:rsidRDefault="00121266" w:rsidP="00374BC2">
            <w:pPr>
              <w:spacing w:line="310" w:lineRule="exact"/>
              <w:ind w:left="73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 по лесничеству</w:t>
            </w:r>
          </w:p>
        </w:tc>
        <w:tc>
          <w:tcPr>
            <w:tcW w:w="4500" w:type="dxa"/>
          </w:tcPr>
          <w:p w:rsidR="00121266" w:rsidRPr="00374BC2" w:rsidRDefault="00121266" w:rsidP="00374BC2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156,8</w:t>
            </w:r>
          </w:p>
        </w:tc>
      </w:tr>
    </w:tbl>
    <w:p w:rsidR="00121266" w:rsidRPr="00EE74CD" w:rsidRDefault="00121266" w:rsidP="00EE74CD">
      <w:pPr>
        <w:spacing w:line="310" w:lineRule="exact"/>
        <w:ind w:firstLine="709"/>
        <w:jc w:val="center"/>
        <w:rPr>
          <w:sz w:val="28"/>
          <w:szCs w:val="28"/>
        </w:rPr>
      </w:pPr>
    </w:p>
    <w:p w:rsidR="00121266" w:rsidRPr="005B01F1" w:rsidRDefault="00121266" w:rsidP="005B01F1">
      <w:pPr>
        <w:ind w:firstLine="709"/>
        <w:jc w:val="center"/>
        <w:rPr>
          <w:b/>
          <w:sz w:val="28"/>
          <w:szCs w:val="28"/>
        </w:rPr>
      </w:pPr>
      <w:r w:rsidRPr="005B01F1">
        <w:rPr>
          <w:b/>
          <w:sz w:val="28"/>
          <w:szCs w:val="28"/>
        </w:rPr>
        <w:t>1.1.6.Памятники природы</w:t>
      </w:r>
    </w:p>
    <w:p w:rsidR="00121266" w:rsidRDefault="00121266" w:rsidP="00701535">
      <w:pPr>
        <w:ind w:firstLine="709"/>
        <w:rPr>
          <w:sz w:val="28"/>
          <w:szCs w:val="28"/>
        </w:rPr>
      </w:pPr>
    </w:p>
    <w:p w:rsidR="00121266" w:rsidRDefault="00121266" w:rsidP="005B01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Постановлением Правительства Республики Северная Осетия-Алания от 22 февраля 2008 года № 31 на территории лесничества выделены памятн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 природы:</w:t>
      </w:r>
    </w:p>
    <w:p w:rsidR="00121266" w:rsidRPr="007100FE" w:rsidRDefault="00121266" w:rsidP="005B01F1">
      <w:pPr>
        <w:jc w:val="both"/>
        <w:rPr>
          <w:sz w:val="28"/>
          <w:szCs w:val="28"/>
          <w:u w:val="single"/>
        </w:rPr>
      </w:pPr>
      <w:r w:rsidRPr="007100FE">
        <w:rPr>
          <w:sz w:val="28"/>
          <w:szCs w:val="28"/>
          <w:u w:val="single"/>
        </w:rPr>
        <w:t>Моздокское участковое лесничество</w:t>
      </w:r>
    </w:p>
    <w:p w:rsidR="00121266" w:rsidRDefault="00121266" w:rsidP="005B01F1">
      <w:pPr>
        <w:jc w:val="both"/>
        <w:rPr>
          <w:sz w:val="28"/>
          <w:szCs w:val="28"/>
        </w:rPr>
      </w:pPr>
      <w:r>
        <w:rPr>
          <w:sz w:val="28"/>
          <w:szCs w:val="28"/>
        </w:rPr>
        <w:t>кв.23 выд. 9, 19 площадь 1,0 га (место обитания орлана белохвоста);</w:t>
      </w:r>
    </w:p>
    <w:p w:rsidR="00121266" w:rsidRDefault="00121266" w:rsidP="005B01F1">
      <w:pPr>
        <w:jc w:val="both"/>
        <w:rPr>
          <w:sz w:val="28"/>
          <w:szCs w:val="28"/>
        </w:rPr>
      </w:pPr>
      <w:r>
        <w:rPr>
          <w:sz w:val="28"/>
          <w:szCs w:val="28"/>
        </w:rPr>
        <w:t>кв.29 выд. 4, 13 площадь 8,5 га (место обитания болотных черепах);</w:t>
      </w:r>
    </w:p>
    <w:p w:rsidR="00121266" w:rsidRDefault="00121266" w:rsidP="005B01F1">
      <w:pPr>
        <w:jc w:val="both"/>
        <w:rPr>
          <w:sz w:val="28"/>
          <w:szCs w:val="28"/>
        </w:rPr>
      </w:pPr>
      <w:r>
        <w:rPr>
          <w:sz w:val="28"/>
          <w:szCs w:val="28"/>
        </w:rPr>
        <w:t>кв.28 выд.9 площадь 0,1 га (дуб Санчинского).</w:t>
      </w:r>
    </w:p>
    <w:p w:rsidR="00121266" w:rsidRPr="005B01F1" w:rsidRDefault="00121266" w:rsidP="005B01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нормативами и признаками выделения особо защи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участков в кв. 23, 28, 29 Моздокского участкового лесничества на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щади 9,6 га вводится ОЗУ – памятники природы регионального значения.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Default="00121266" w:rsidP="009F150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1.1.7</w:t>
      </w:r>
    </w:p>
    <w:p w:rsidR="00121266" w:rsidRDefault="00121266" w:rsidP="005642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особо защитных участков (ОЗУ) по лесничеству</w:t>
      </w:r>
    </w:p>
    <w:p w:rsidR="00121266" w:rsidRDefault="00121266" w:rsidP="0056420B">
      <w:pPr>
        <w:ind w:firstLine="709"/>
        <w:jc w:val="center"/>
        <w:rPr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1021"/>
        <w:gridCol w:w="4819"/>
        <w:gridCol w:w="2126"/>
        <w:gridCol w:w="1604"/>
      </w:tblGrid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№№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п/п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Наименование особо защитных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участков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Участковое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лесничество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 покрытых лесом з</w:t>
            </w:r>
            <w:r w:rsidRPr="00374BC2">
              <w:rPr>
                <w:sz w:val="28"/>
                <w:szCs w:val="28"/>
              </w:rPr>
              <w:t>е</w:t>
            </w:r>
            <w:r w:rsidRPr="00374BC2">
              <w:rPr>
                <w:sz w:val="28"/>
                <w:szCs w:val="28"/>
              </w:rPr>
              <w:t>мель, га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121266" w:rsidRPr="00374BC2" w:rsidRDefault="00121266" w:rsidP="0056420B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Памятники природы регионального значения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9,6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121266" w:rsidRPr="00374BC2" w:rsidRDefault="00121266" w:rsidP="0056420B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Участки леса шириной 1 км вокруг н</w:t>
            </w:r>
            <w:r w:rsidRPr="00374BC2">
              <w:rPr>
                <w:sz w:val="28"/>
                <w:szCs w:val="28"/>
              </w:rPr>
              <w:t>а</w:t>
            </w:r>
            <w:r w:rsidRPr="00374BC2">
              <w:rPr>
                <w:sz w:val="28"/>
                <w:szCs w:val="28"/>
              </w:rPr>
              <w:t>селенных пунктов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234,5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121266" w:rsidRPr="00374BC2" w:rsidRDefault="00121266" w:rsidP="0056420B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Участки леса с наличием реликтовых и эндемичных пород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13,3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Орехоплодовые насаждения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51,2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Участки леса на склонах</w:t>
            </w:r>
            <w:r w:rsidRPr="00374BC2">
              <w:rPr>
                <w:sz w:val="28"/>
                <w:szCs w:val="28"/>
                <w:lang w:val="en-US"/>
              </w:rPr>
              <w:t xml:space="preserve"> &gt;</w:t>
            </w:r>
            <w:r w:rsidRPr="00374BC2">
              <w:rPr>
                <w:sz w:val="28"/>
                <w:szCs w:val="28"/>
              </w:rPr>
              <w:t xml:space="preserve"> 30</w:t>
            </w:r>
            <w:r w:rsidRPr="00374BC2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2,3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Кустарники, тальники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1,2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23,0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24,2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</w:t>
            </w: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Участки спелого леса с запасом менее 50 кбм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2,1</w:t>
            </w:r>
          </w:p>
        </w:tc>
      </w:tr>
      <w:tr w:rsidR="00121266" w:rsidTr="00374BC2">
        <w:tc>
          <w:tcPr>
            <w:tcW w:w="102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 по лесничеству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337,2</w:t>
            </w:r>
          </w:p>
        </w:tc>
      </w:tr>
    </w:tbl>
    <w:p w:rsidR="00121266" w:rsidRDefault="00121266" w:rsidP="0056420B">
      <w:pPr>
        <w:ind w:firstLine="709"/>
        <w:jc w:val="center"/>
        <w:rPr>
          <w:sz w:val="28"/>
          <w:szCs w:val="28"/>
        </w:rPr>
      </w:pPr>
    </w:p>
    <w:p w:rsidR="00121266" w:rsidRDefault="00121266" w:rsidP="0056420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Примечание: кроме перечисленных особо защитных участков из расчета пользования по всем видам рубок исключены транспортно недоступные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стки леса площадью 655,3 га, а при заготовке древесины в спелых и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стойных насаждений исключена категория защитности «Леса, расположе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в 1 и 2 поясах зон санитарной охраны источников питьевого и 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 – бытового водоснабжения».</w:t>
      </w:r>
    </w:p>
    <w:p w:rsidR="00121266" w:rsidRDefault="00121266" w:rsidP="0056420B">
      <w:pPr>
        <w:jc w:val="both"/>
        <w:rPr>
          <w:sz w:val="28"/>
          <w:szCs w:val="28"/>
        </w:rPr>
      </w:pPr>
    </w:p>
    <w:p w:rsidR="00121266" w:rsidRPr="00BE368B" w:rsidRDefault="00121266" w:rsidP="0056420B">
      <w:pPr>
        <w:jc w:val="center"/>
        <w:rPr>
          <w:b/>
          <w:sz w:val="28"/>
          <w:szCs w:val="28"/>
        </w:rPr>
      </w:pPr>
      <w:r w:rsidRPr="00BE368B">
        <w:rPr>
          <w:b/>
          <w:sz w:val="28"/>
          <w:szCs w:val="28"/>
        </w:rPr>
        <w:t>1.1.8. Сведения о лесных участках, предоставленных в аренду</w:t>
      </w:r>
    </w:p>
    <w:p w:rsidR="00121266" w:rsidRDefault="00121266" w:rsidP="0056420B">
      <w:pPr>
        <w:jc w:val="center"/>
        <w:rPr>
          <w:sz w:val="28"/>
          <w:szCs w:val="28"/>
        </w:rPr>
      </w:pPr>
    </w:p>
    <w:p w:rsidR="00121266" w:rsidRDefault="00121266" w:rsidP="005642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период разработки лесохозяйственного регламента, часть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лесничества предоставлена в аренду для рекреационных целей.</w:t>
      </w:r>
    </w:p>
    <w:p w:rsidR="00121266" w:rsidRDefault="00121266" w:rsidP="0056420B">
      <w:pPr>
        <w:jc w:val="both"/>
        <w:rPr>
          <w:sz w:val="28"/>
          <w:szCs w:val="28"/>
        </w:rPr>
      </w:pPr>
    </w:p>
    <w:p w:rsidR="00121266" w:rsidRDefault="00121266" w:rsidP="0056420B">
      <w:pPr>
        <w:jc w:val="center"/>
        <w:rPr>
          <w:sz w:val="28"/>
          <w:szCs w:val="28"/>
        </w:rPr>
      </w:pPr>
    </w:p>
    <w:p w:rsidR="00121266" w:rsidRDefault="00121266" w:rsidP="0056420B">
      <w:pPr>
        <w:jc w:val="center"/>
        <w:rPr>
          <w:sz w:val="28"/>
          <w:szCs w:val="28"/>
        </w:rPr>
      </w:pPr>
    </w:p>
    <w:p w:rsidR="00121266" w:rsidRDefault="00121266" w:rsidP="0056420B">
      <w:pPr>
        <w:jc w:val="center"/>
        <w:rPr>
          <w:sz w:val="28"/>
          <w:szCs w:val="28"/>
        </w:rPr>
      </w:pPr>
    </w:p>
    <w:p w:rsidR="00121266" w:rsidRDefault="00121266" w:rsidP="00B2186C">
      <w:pPr>
        <w:rPr>
          <w:sz w:val="28"/>
          <w:szCs w:val="28"/>
        </w:rPr>
      </w:pPr>
    </w:p>
    <w:p w:rsidR="00121266" w:rsidRDefault="00121266" w:rsidP="00B2186C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Участок лесного фонда, предоставленный в аренду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737"/>
        <w:gridCol w:w="2126"/>
        <w:gridCol w:w="1276"/>
        <w:gridCol w:w="1134"/>
        <w:gridCol w:w="1134"/>
        <w:gridCol w:w="1134"/>
        <w:gridCol w:w="832"/>
        <w:gridCol w:w="1197"/>
      </w:tblGrid>
      <w:tr w:rsidR="00121266" w:rsidTr="00374BC2">
        <w:tc>
          <w:tcPr>
            <w:tcW w:w="73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п/п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Арендодатель, участковое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лесничество,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Аренд</w:t>
            </w:r>
            <w:r w:rsidRPr="00374BC2">
              <w:rPr>
                <w:sz w:val="28"/>
                <w:szCs w:val="28"/>
              </w:rPr>
              <w:t>а</w:t>
            </w:r>
            <w:r w:rsidRPr="00374BC2">
              <w:rPr>
                <w:sz w:val="28"/>
                <w:szCs w:val="28"/>
              </w:rPr>
              <w:t>тор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Дата и номер договора аренды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Цель аренды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</w:t>
            </w:r>
            <w:r w:rsidRPr="00374BC2">
              <w:rPr>
                <w:sz w:val="28"/>
                <w:szCs w:val="28"/>
              </w:rPr>
              <w:t>о</w:t>
            </w:r>
            <w:r w:rsidRPr="00374BC2">
              <w:rPr>
                <w:sz w:val="28"/>
                <w:szCs w:val="28"/>
              </w:rPr>
              <w:t>щадь участка, га</w:t>
            </w:r>
          </w:p>
        </w:tc>
        <w:tc>
          <w:tcPr>
            <w:tcW w:w="83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Срок аре</w:t>
            </w:r>
            <w:r w:rsidRPr="00374BC2">
              <w:rPr>
                <w:sz w:val="28"/>
                <w:szCs w:val="28"/>
              </w:rPr>
              <w:t>н</w:t>
            </w:r>
            <w:r w:rsidRPr="00374BC2">
              <w:rPr>
                <w:sz w:val="28"/>
                <w:szCs w:val="28"/>
              </w:rPr>
              <w:t>ды</w:t>
            </w:r>
          </w:p>
        </w:tc>
        <w:tc>
          <w:tcPr>
            <w:tcW w:w="119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Регис</w:t>
            </w:r>
            <w:r w:rsidRPr="00374BC2">
              <w:rPr>
                <w:sz w:val="28"/>
                <w:szCs w:val="28"/>
              </w:rPr>
              <w:t>т</w:t>
            </w:r>
            <w:r w:rsidRPr="00374BC2">
              <w:rPr>
                <w:sz w:val="28"/>
                <w:szCs w:val="28"/>
              </w:rPr>
              <w:t>рация</w:t>
            </w:r>
          </w:p>
        </w:tc>
      </w:tr>
      <w:tr w:rsidR="00121266" w:rsidTr="00374BC2">
        <w:tc>
          <w:tcPr>
            <w:tcW w:w="73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  <w:tc>
          <w:tcPr>
            <w:tcW w:w="83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</w:t>
            </w:r>
          </w:p>
        </w:tc>
      </w:tr>
      <w:tr w:rsidR="00121266" w:rsidTr="00374BC2">
        <w:tc>
          <w:tcPr>
            <w:tcW w:w="73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Комитет лесного хозяйства РСО –Алания Моздо</w:t>
            </w:r>
            <w:r w:rsidRPr="00374BC2">
              <w:rPr>
                <w:sz w:val="28"/>
                <w:szCs w:val="28"/>
              </w:rPr>
              <w:t>к</w:t>
            </w:r>
            <w:r w:rsidRPr="00374BC2">
              <w:rPr>
                <w:sz w:val="28"/>
                <w:szCs w:val="28"/>
              </w:rPr>
              <w:t>ское участковое лесничество кв. 15 выд. 17,52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ООО «Зеленое хозяйс</w:t>
            </w:r>
            <w:r w:rsidRPr="00374BC2">
              <w:rPr>
                <w:sz w:val="28"/>
                <w:szCs w:val="28"/>
              </w:rPr>
              <w:t>т</w:t>
            </w:r>
            <w:r w:rsidRPr="00374BC2">
              <w:rPr>
                <w:sz w:val="28"/>
                <w:szCs w:val="28"/>
              </w:rPr>
              <w:t>во»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20.04.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2009г.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15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рекре</w:t>
            </w:r>
            <w:r w:rsidRPr="00374BC2">
              <w:rPr>
                <w:sz w:val="28"/>
                <w:szCs w:val="28"/>
              </w:rPr>
              <w:t>а</w:t>
            </w:r>
            <w:r w:rsidRPr="00374BC2">
              <w:rPr>
                <w:sz w:val="28"/>
                <w:szCs w:val="28"/>
              </w:rPr>
              <w:t>ция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2,6 </w:t>
            </w:r>
          </w:p>
        </w:tc>
        <w:tc>
          <w:tcPr>
            <w:tcW w:w="83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25 лет</w:t>
            </w:r>
          </w:p>
        </w:tc>
        <w:tc>
          <w:tcPr>
            <w:tcW w:w="119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05.10.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2009г.</w:t>
            </w:r>
          </w:p>
        </w:tc>
      </w:tr>
      <w:tr w:rsidR="00121266" w:rsidTr="00374BC2">
        <w:tc>
          <w:tcPr>
            <w:tcW w:w="73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2.</w:t>
            </w: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Комитет лесного хозяйства РСО –Алания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 уч</w:t>
            </w:r>
            <w:r w:rsidRPr="00374BC2">
              <w:rPr>
                <w:sz w:val="28"/>
                <w:szCs w:val="28"/>
              </w:rPr>
              <w:t>а</w:t>
            </w:r>
            <w:r w:rsidRPr="00374BC2">
              <w:rPr>
                <w:sz w:val="28"/>
                <w:szCs w:val="28"/>
              </w:rPr>
              <w:t>стковое леснич</w:t>
            </w:r>
            <w:r w:rsidRPr="00374BC2">
              <w:rPr>
                <w:sz w:val="28"/>
                <w:szCs w:val="28"/>
              </w:rPr>
              <w:t>е</w:t>
            </w:r>
            <w:r w:rsidRPr="00374BC2">
              <w:rPr>
                <w:sz w:val="28"/>
                <w:szCs w:val="28"/>
              </w:rPr>
              <w:t>ство кв. 4 выд. 2, 15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Джант</w:t>
            </w:r>
            <w:r w:rsidRPr="00374BC2">
              <w:rPr>
                <w:sz w:val="28"/>
                <w:szCs w:val="28"/>
              </w:rPr>
              <w:t>е</w:t>
            </w:r>
            <w:r w:rsidRPr="00374BC2">
              <w:rPr>
                <w:sz w:val="28"/>
                <w:szCs w:val="28"/>
              </w:rPr>
              <w:t>миров Ш.С.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20.04.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2009г.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16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рекре</w:t>
            </w:r>
            <w:r w:rsidRPr="00374BC2">
              <w:rPr>
                <w:sz w:val="28"/>
                <w:szCs w:val="28"/>
              </w:rPr>
              <w:t>а</w:t>
            </w:r>
            <w:r w:rsidRPr="00374BC2">
              <w:rPr>
                <w:sz w:val="28"/>
                <w:szCs w:val="28"/>
              </w:rPr>
              <w:t>ция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1,0</w:t>
            </w:r>
          </w:p>
        </w:tc>
        <w:tc>
          <w:tcPr>
            <w:tcW w:w="83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25 лет</w:t>
            </w:r>
          </w:p>
        </w:tc>
        <w:tc>
          <w:tcPr>
            <w:tcW w:w="119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02.11.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2009г.</w:t>
            </w:r>
          </w:p>
        </w:tc>
      </w:tr>
      <w:tr w:rsidR="00121266" w:rsidTr="00374BC2">
        <w:tc>
          <w:tcPr>
            <w:tcW w:w="73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 с е г о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3,6</w:t>
            </w:r>
          </w:p>
        </w:tc>
        <w:tc>
          <w:tcPr>
            <w:tcW w:w="83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E9400F">
      <w:pPr>
        <w:jc w:val="center"/>
        <w:rPr>
          <w:sz w:val="28"/>
          <w:szCs w:val="28"/>
        </w:rPr>
      </w:pPr>
    </w:p>
    <w:p w:rsidR="00121266" w:rsidRDefault="00121266" w:rsidP="00EC27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перечисленных участков, переданных в аренду, на стадии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находятся 2 участка, переданных для рекреационной деятельности (Моздокское участковое лесничество кв. 4 выд. 27, общая площадь -4,2 га).</w:t>
      </w:r>
    </w:p>
    <w:p w:rsidR="00121266" w:rsidRDefault="00121266" w:rsidP="00EC27BC">
      <w:pPr>
        <w:ind w:firstLine="709"/>
        <w:jc w:val="both"/>
        <w:rPr>
          <w:sz w:val="28"/>
          <w:szCs w:val="28"/>
        </w:rPr>
      </w:pPr>
    </w:p>
    <w:p w:rsidR="00121266" w:rsidRPr="00F805DD" w:rsidRDefault="00121266" w:rsidP="00F805DD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1.2.Виды разрешенного использования лесов</w:t>
      </w:r>
    </w:p>
    <w:p w:rsidR="00121266" w:rsidRDefault="00121266" w:rsidP="00726D1A">
      <w:pPr>
        <w:ind w:firstLine="709"/>
        <w:jc w:val="right"/>
        <w:rPr>
          <w:sz w:val="28"/>
          <w:szCs w:val="28"/>
        </w:rPr>
      </w:pPr>
      <w:r w:rsidRPr="005D3617">
        <w:rPr>
          <w:sz w:val="28"/>
          <w:szCs w:val="28"/>
        </w:rPr>
        <w:t>Таблица 1.2.1.</w:t>
      </w:r>
    </w:p>
    <w:p w:rsidR="00121266" w:rsidRPr="005D3617" w:rsidRDefault="00121266" w:rsidP="000C4CBD">
      <w:pPr>
        <w:rPr>
          <w:sz w:val="28"/>
          <w:szCs w:val="28"/>
        </w:rPr>
      </w:pPr>
      <w:r>
        <w:rPr>
          <w:sz w:val="28"/>
          <w:szCs w:val="28"/>
        </w:rPr>
        <w:t xml:space="preserve">   Распределение кварталов по видам разрешенного использования лесов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549"/>
        <w:gridCol w:w="2024"/>
        <w:gridCol w:w="2426"/>
        <w:gridCol w:w="1365"/>
      </w:tblGrid>
      <w:tr w:rsidR="00121266" w:rsidRPr="00D435A5" w:rsidTr="00044B04">
        <w:tc>
          <w:tcPr>
            <w:tcW w:w="3549" w:type="dxa"/>
          </w:tcPr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разрешенного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зования лесов</w:t>
            </w:r>
          </w:p>
        </w:tc>
        <w:tc>
          <w:tcPr>
            <w:tcW w:w="2024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участкового</w:t>
            </w:r>
          </w:p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лесничества</w:t>
            </w:r>
          </w:p>
        </w:tc>
        <w:tc>
          <w:tcPr>
            <w:tcW w:w="2426" w:type="dxa"/>
          </w:tcPr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Номера кварталов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</w:t>
            </w:r>
          </w:p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</w:tr>
      <w:tr w:rsidR="00121266" w:rsidRPr="00D435A5" w:rsidTr="00044B04">
        <w:tc>
          <w:tcPr>
            <w:tcW w:w="3549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4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1.Заготовка древесины</w:t>
            </w: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58,5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2908,1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2410,4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8377,0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 и сбор недреве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ных лесных ресурсов</w:t>
            </w: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 пищевых лесных ресурсов и сбор лекарс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растений</w:t>
            </w: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2462,0</w:t>
            </w:r>
          </w:p>
        </w:tc>
      </w:tr>
    </w:tbl>
    <w:p w:rsidR="00121266" w:rsidRPr="005D3617" w:rsidRDefault="00121266" w:rsidP="0091378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549"/>
        <w:gridCol w:w="2024"/>
        <w:gridCol w:w="2426"/>
        <w:gridCol w:w="1365"/>
      </w:tblGrid>
      <w:tr w:rsidR="00121266" w:rsidRPr="00D435A5" w:rsidTr="00044B04">
        <w:tc>
          <w:tcPr>
            <w:tcW w:w="3549" w:type="dxa"/>
          </w:tcPr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разрешенного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зования лесов</w:t>
            </w:r>
          </w:p>
        </w:tc>
        <w:tc>
          <w:tcPr>
            <w:tcW w:w="2024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участкового</w:t>
            </w:r>
          </w:p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лесничества</w:t>
            </w:r>
          </w:p>
        </w:tc>
        <w:tc>
          <w:tcPr>
            <w:tcW w:w="2426" w:type="dxa"/>
          </w:tcPr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Номера кварталов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</w:t>
            </w:r>
          </w:p>
          <w:p w:rsidR="00121266" w:rsidRPr="00D435A5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</w:tr>
      <w:tr w:rsidR="00121266" w:rsidRPr="00D435A5" w:rsidTr="00044B04">
        <w:tc>
          <w:tcPr>
            <w:tcW w:w="3549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4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D435A5" w:rsidTr="00044B04">
        <w:tc>
          <w:tcPr>
            <w:tcW w:w="3549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видов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в сфере охо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ничьего хозяйства</w:t>
            </w: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1,4-10,14-16,21,22</w:t>
            </w:r>
          </w:p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11-13, 17, 18, 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9360,0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сельского 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3, 4, 5, 8,19, 22-26, 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6, 7, 12,21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2, 3, 4, 9, 11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121266" w:rsidRPr="00D435A5" w:rsidTr="00044B04"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264,0</w:t>
            </w:r>
          </w:p>
        </w:tc>
      </w:tr>
      <w:tr w:rsidR="00121266" w:rsidRPr="00D435A5" w:rsidTr="00044B04">
        <w:tc>
          <w:tcPr>
            <w:tcW w:w="35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научно – исследовательской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ности, образовательной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2024" w:type="dxa"/>
            <w:tcBorders>
              <w:left w:val="single" w:sz="4" w:space="0" w:color="auto"/>
            </w:tcBorders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  <w:tcBorders>
              <w:right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  <w:tcBorders>
              <w:left w:val="single" w:sz="4" w:space="0" w:color="auto"/>
            </w:tcBorders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rPr>
          <w:trHeight w:val="344"/>
        </w:trPr>
        <w:tc>
          <w:tcPr>
            <w:tcW w:w="3549" w:type="dxa"/>
            <w:vMerge/>
            <w:tcBorders>
              <w:right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9F7E6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2462,0</w:t>
            </w:r>
          </w:p>
        </w:tc>
      </w:tr>
      <w:tr w:rsidR="00121266" w:rsidRPr="00D435A5" w:rsidTr="00044B04">
        <w:trPr>
          <w:trHeight w:val="289"/>
        </w:trPr>
        <w:tc>
          <w:tcPr>
            <w:tcW w:w="35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</w:tcBorders>
          </w:tcPr>
          <w:p w:rsidR="00121266" w:rsidRDefault="00121266" w:rsidP="00362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  <w:tcBorders>
              <w:top w:val="single" w:sz="4" w:space="0" w:color="auto"/>
            </w:tcBorders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рекреац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онной деятельности</w:t>
            </w: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1, 4, 26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1, 2, 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 3, 19; части 11-13, 17, 18, 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1290,2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 по ге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логическому изучению недр, разработка месторо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полезных ископа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мых</w:t>
            </w: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эксплуат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водохранилищ и иных искусственных водных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ектов, а также гидротехн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сооружений и 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циализированных портов</w:t>
            </w: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1-6, 8, 10, 15, 16, 18, 20, 22, 24, 26, 28, 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1-4, 6, 8, 11, 13, 14, 18-24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589,0</w:t>
            </w:r>
          </w:p>
        </w:tc>
      </w:tr>
      <w:tr w:rsidR="00121266" w:rsidRPr="00D435A5" w:rsidTr="00DC3BAA">
        <w:trPr>
          <w:trHeight w:val="258"/>
        </w:trPr>
        <w:tc>
          <w:tcPr>
            <w:tcW w:w="3549" w:type="dxa"/>
            <w:vMerge/>
            <w:tcBorders>
              <w:bottom w:val="single" w:sz="4" w:space="0" w:color="auto"/>
            </w:tcBorders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839,0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ция, эксплуатация линий электропередачи, линий связи, дорог, трубопроводов и других линейных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</w:t>
            </w: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1, 2, 4, 7, 8, 11, 13, 14, 16, 18, 19, 23,27,29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 2, 5, 6, 14-16, 18, 19-21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части:1,3,9-11,18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</w:tbl>
    <w:p w:rsidR="00121266" w:rsidRPr="005D3617" w:rsidRDefault="00121266" w:rsidP="00DC3BA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1.2.1.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549"/>
        <w:gridCol w:w="2024"/>
        <w:gridCol w:w="2426"/>
        <w:gridCol w:w="1365"/>
      </w:tblGrid>
      <w:tr w:rsidR="00121266" w:rsidRPr="00D435A5" w:rsidTr="003621A2">
        <w:tc>
          <w:tcPr>
            <w:tcW w:w="3549" w:type="dxa"/>
          </w:tcPr>
          <w:p w:rsidR="00121266" w:rsidRPr="00D435A5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разрешенного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зования лесов</w:t>
            </w:r>
          </w:p>
        </w:tc>
        <w:tc>
          <w:tcPr>
            <w:tcW w:w="2024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участкового</w:t>
            </w:r>
          </w:p>
          <w:p w:rsidR="00121266" w:rsidRPr="00D435A5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лесничества</w:t>
            </w:r>
          </w:p>
        </w:tc>
        <w:tc>
          <w:tcPr>
            <w:tcW w:w="2426" w:type="dxa"/>
          </w:tcPr>
          <w:p w:rsidR="00121266" w:rsidRPr="00D435A5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Номера кварталов</w:t>
            </w:r>
          </w:p>
        </w:tc>
        <w:tc>
          <w:tcPr>
            <w:tcW w:w="1365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</w:t>
            </w:r>
          </w:p>
          <w:p w:rsidR="00121266" w:rsidRPr="00D435A5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</w:tr>
      <w:tr w:rsidR="00121266" w:rsidRPr="00D435A5" w:rsidTr="003621A2">
        <w:tc>
          <w:tcPr>
            <w:tcW w:w="3549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24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26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5" w:type="dxa"/>
          </w:tcPr>
          <w:p w:rsidR="00121266" w:rsidRDefault="00121266" w:rsidP="003621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D435A5" w:rsidTr="00044B04">
        <w:tc>
          <w:tcPr>
            <w:tcW w:w="3549" w:type="dxa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</w:tc>
      </w:tr>
      <w:tr w:rsidR="00121266" w:rsidRPr="00D435A5" w:rsidTr="00044B04">
        <w:tc>
          <w:tcPr>
            <w:tcW w:w="3549" w:type="dxa"/>
            <w:vMerge w:val="restart"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религио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ной деятельности</w:t>
            </w: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Моздокское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1-29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1-24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Хурикауское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1-23</w:t>
            </w: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2462,0</w:t>
            </w:r>
          </w:p>
        </w:tc>
      </w:tr>
      <w:tr w:rsidR="00121266" w:rsidRPr="00D435A5" w:rsidTr="00044B04">
        <w:tc>
          <w:tcPr>
            <w:tcW w:w="3549" w:type="dxa"/>
            <w:vMerge/>
          </w:tcPr>
          <w:p w:rsidR="00121266" w:rsidRDefault="00121266" w:rsidP="00BC33AC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121266" w:rsidRDefault="00121266" w:rsidP="003621A2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426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21266" w:rsidRDefault="00121266" w:rsidP="009F7E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10268,0</w:t>
            </w:r>
          </w:p>
        </w:tc>
      </w:tr>
    </w:tbl>
    <w:p w:rsidR="00121266" w:rsidRDefault="00121266" w:rsidP="00726D1A">
      <w:pPr>
        <w:ind w:firstLine="709"/>
        <w:jc w:val="center"/>
        <w:rPr>
          <w:sz w:val="28"/>
          <w:szCs w:val="28"/>
        </w:rPr>
      </w:pPr>
    </w:p>
    <w:p w:rsidR="00121266" w:rsidRDefault="00121266" w:rsidP="00CD7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Заготовка и сбор гражданами для местных потребителей недревесных лесных ресурсов (кроме новогодних елей), пищевых лесных ресурсов, сбор лекарственных трав должны носить разовый и ограниченный характер.</w:t>
      </w:r>
    </w:p>
    <w:p w:rsidR="00121266" w:rsidRDefault="00121266" w:rsidP="00CD7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Заготовка и сбор с целью получения прибыли – запрещены (пункт 3 статьи 35 Лесного кодекса).</w:t>
      </w:r>
    </w:p>
    <w:p w:rsidR="00121266" w:rsidRDefault="00121266" w:rsidP="00CD7640">
      <w:pPr>
        <w:ind w:firstLine="709"/>
        <w:jc w:val="both"/>
        <w:rPr>
          <w:sz w:val="28"/>
          <w:szCs w:val="28"/>
        </w:rPr>
      </w:pPr>
    </w:p>
    <w:p w:rsidR="00121266" w:rsidRPr="005D3617" w:rsidRDefault="00121266" w:rsidP="00F759F2">
      <w:pPr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ГЛАВА 2.</w:t>
      </w:r>
    </w:p>
    <w:p w:rsidR="00121266" w:rsidRPr="005D3617" w:rsidRDefault="00121266" w:rsidP="00F759F2">
      <w:pPr>
        <w:ind w:firstLine="709"/>
        <w:jc w:val="center"/>
        <w:rPr>
          <w:b/>
          <w:sz w:val="28"/>
          <w:szCs w:val="28"/>
        </w:rPr>
      </w:pPr>
    </w:p>
    <w:p w:rsidR="00121266" w:rsidRDefault="00121266" w:rsidP="00F759F2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 xml:space="preserve">НОРМАТИВЫ, ПАРАМЕТРЫ И СРОКИ РАЗРЕШЕННОГО </w:t>
      </w:r>
    </w:p>
    <w:p w:rsidR="00121266" w:rsidRDefault="00121266" w:rsidP="00F759F2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ИСПОЛЬЗОВАНИЯ ЛЕСОВ,</w:t>
      </w:r>
      <w:r>
        <w:rPr>
          <w:b/>
          <w:sz w:val="28"/>
          <w:szCs w:val="28"/>
        </w:rPr>
        <w:t xml:space="preserve"> </w:t>
      </w:r>
      <w:r w:rsidRPr="005D3617">
        <w:rPr>
          <w:b/>
          <w:sz w:val="28"/>
          <w:szCs w:val="28"/>
        </w:rPr>
        <w:t xml:space="preserve">НОРМАТИВЫ ПО ОХРАНЕ, </w:t>
      </w:r>
    </w:p>
    <w:p w:rsidR="00121266" w:rsidRPr="005D3617" w:rsidRDefault="00121266" w:rsidP="00F759F2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ЗАЩИТЕ И ВОСПРОИЗВОДСТВУ ЛЕСОВ</w:t>
      </w:r>
    </w:p>
    <w:p w:rsidR="00121266" w:rsidRPr="005D3617" w:rsidRDefault="00121266" w:rsidP="00F759F2">
      <w:pPr>
        <w:ind w:firstLine="709"/>
        <w:rPr>
          <w:b/>
          <w:sz w:val="28"/>
          <w:szCs w:val="28"/>
        </w:rPr>
      </w:pPr>
    </w:p>
    <w:p w:rsidR="00121266" w:rsidRDefault="00121266" w:rsidP="00F759F2">
      <w:pPr>
        <w:ind w:firstLine="709"/>
        <w:jc w:val="center"/>
        <w:rPr>
          <w:b/>
          <w:sz w:val="28"/>
          <w:szCs w:val="28"/>
        </w:rPr>
      </w:pPr>
      <w:r w:rsidRPr="005D3617">
        <w:rPr>
          <w:b/>
          <w:sz w:val="28"/>
          <w:szCs w:val="28"/>
        </w:rPr>
        <w:t>2.1.Нормативы (расчетная лесосека), параметры и сроки</w:t>
      </w:r>
    </w:p>
    <w:p w:rsidR="00121266" w:rsidRDefault="00121266" w:rsidP="00F759F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5D3617">
        <w:rPr>
          <w:b/>
          <w:sz w:val="28"/>
          <w:szCs w:val="28"/>
        </w:rPr>
        <w:t>разрешенного использования лесов при заготовке</w:t>
      </w:r>
    </w:p>
    <w:p w:rsidR="00121266" w:rsidRPr="005D3617" w:rsidRDefault="00121266" w:rsidP="00F759F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D3617">
        <w:rPr>
          <w:b/>
          <w:sz w:val="28"/>
          <w:szCs w:val="28"/>
        </w:rPr>
        <w:t xml:space="preserve"> древесины</w:t>
      </w:r>
    </w:p>
    <w:p w:rsidR="00121266" w:rsidRPr="005D3617" w:rsidRDefault="00121266" w:rsidP="00F759F2">
      <w:pPr>
        <w:ind w:firstLine="709"/>
        <w:jc w:val="center"/>
        <w:rPr>
          <w:sz w:val="28"/>
          <w:szCs w:val="28"/>
        </w:rPr>
      </w:pPr>
    </w:p>
    <w:p w:rsidR="00121266" w:rsidRDefault="00121266" w:rsidP="00F759F2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Приказом Министерства сельского хозяйства Российской Федерации от 06.11.2009 г. № 543 утверждены «Особенности использования, охраны, з</w:t>
      </w:r>
      <w:r w:rsidRPr="005D3617">
        <w:rPr>
          <w:sz w:val="28"/>
          <w:szCs w:val="28"/>
        </w:rPr>
        <w:t>а</w:t>
      </w:r>
      <w:r w:rsidRPr="005D3617">
        <w:rPr>
          <w:sz w:val="28"/>
          <w:szCs w:val="28"/>
        </w:rPr>
        <w:t>щиты, воспроизводства лесов, расположенных в водоохранных зонах лесов, выполняющих функции защиты природных и иных объектов, ценных лесов, а также лесов, расположенных на особо защитных участках лесов», согласно которым в указанных категориях защитных лесов допускается проведение рубок ухода за лесом, санитарных и выборочных рубок при заготовке древ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сины спелых и перестойных лесных насаждений.</w:t>
      </w:r>
    </w:p>
    <w:p w:rsidR="00121266" w:rsidRDefault="00121266" w:rsidP="00F759F2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Согласно приказу  Министерства природных ресурсов РФ  от 16.07.07г. № 184 «Об утверждении правил заготовки  древесины» выборочные рубки спелых, перестойных  лесных насаждений допускаются в защитных  лесах, если иное не предусмотрено  законода</w:t>
      </w:r>
      <w:r>
        <w:rPr>
          <w:sz w:val="28"/>
          <w:szCs w:val="28"/>
        </w:rPr>
        <w:t>тельством  Российской Федерации</w:t>
      </w:r>
      <w:r w:rsidRPr="005D3617">
        <w:rPr>
          <w:sz w:val="28"/>
          <w:szCs w:val="28"/>
        </w:rPr>
        <w:t xml:space="preserve">. В лесничестве рубка спелых и перестойных насаждений с целью заготовки древесины не допускается </w:t>
      </w:r>
      <w:r>
        <w:rPr>
          <w:sz w:val="28"/>
          <w:szCs w:val="28"/>
        </w:rPr>
        <w:t xml:space="preserve"> в категории  защитности «Леса, расположенные в 1 и 2 поясах зон санитарной охраны источников питьевого и хозяйственно-бытового  водоснабжения» и особо защитных участках (ОЗУ). </w:t>
      </w:r>
    </w:p>
    <w:p w:rsidR="00121266" w:rsidRPr="005D3617" w:rsidRDefault="00121266" w:rsidP="00F759F2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К выборочным  рубкам относятся рубки,  при которых на соответс</w:t>
      </w:r>
      <w:r w:rsidRPr="005D3617">
        <w:rPr>
          <w:sz w:val="28"/>
          <w:szCs w:val="28"/>
        </w:rPr>
        <w:t>т</w:t>
      </w:r>
      <w:r w:rsidRPr="005D3617">
        <w:rPr>
          <w:sz w:val="28"/>
          <w:szCs w:val="28"/>
        </w:rPr>
        <w:t>вующих землях  или земельных участках вырубается  часть деревьев  и ку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тарников  определенного возраста,  размера, качества и состояния.</w:t>
      </w:r>
    </w:p>
    <w:p w:rsidR="00121266" w:rsidRPr="005D3617" w:rsidRDefault="00121266" w:rsidP="00F759F2">
      <w:pPr>
        <w:ind w:firstLine="709"/>
        <w:jc w:val="both"/>
        <w:rPr>
          <w:sz w:val="28"/>
          <w:szCs w:val="28"/>
          <w:u w:val="single"/>
        </w:rPr>
      </w:pPr>
      <w:r w:rsidRPr="005D3617">
        <w:rPr>
          <w:sz w:val="28"/>
          <w:szCs w:val="28"/>
          <w:u w:val="single"/>
        </w:rPr>
        <w:t>Запрещается заготовка древесины с нарушением  возрастов рубок.</w:t>
      </w:r>
    </w:p>
    <w:p w:rsidR="00121266" w:rsidRPr="005D3617" w:rsidRDefault="00121266" w:rsidP="00F759F2">
      <w:pPr>
        <w:ind w:firstLine="709"/>
        <w:rPr>
          <w:sz w:val="28"/>
          <w:szCs w:val="28"/>
        </w:rPr>
      </w:pPr>
    </w:p>
    <w:p w:rsidR="00121266" w:rsidRPr="005D3617" w:rsidRDefault="00121266" w:rsidP="00F759F2">
      <w:pPr>
        <w:ind w:firstLine="709"/>
        <w:jc w:val="center"/>
        <w:rPr>
          <w:sz w:val="28"/>
          <w:szCs w:val="28"/>
          <w:u w:val="single"/>
        </w:rPr>
      </w:pPr>
      <w:r w:rsidRPr="005D3617">
        <w:rPr>
          <w:sz w:val="28"/>
          <w:szCs w:val="28"/>
          <w:u w:val="single"/>
        </w:rPr>
        <w:t>Предельные параметры основных организационно- технических</w:t>
      </w:r>
    </w:p>
    <w:p w:rsidR="00121266" w:rsidRPr="005D3617" w:rsidRDefault="00121266" w:rsidP="00F759F2">
      <w:pPr>
        <w:ind w:firstLine="709"/>
        <w:jc w:val="center"/>
        <w:rPr>
          <w:sz w:val="28"/>
          <w:szCs w:val="28"/>
          <w:u w:val="single"/>
        </w:rPr>
      </w:pPr>
      <w:r w:rsidRPr="005D3617">
        <w:rPr>
          <w:sz w:val="28"/>
          <w:szCs w:val="28"/>
          <w:u w:val="single"/>
        </w:rPr>
        <w:t>элементов  рубок спелых, перестойных лесных насаждений</w:t>
      </w:r>
    </w:p>
    <w:p w:rsidR="00121266" w:rsidRPr="005D3617" w:rsidRDefault="00121266" w:rsidP="00F759F2">
      <w:pPr>
        <w:ind w:firstLine="709"/>
        <w:rPr>
          <w:sz w:val="28"/>
          <w:szCs w:val="28"/>
        </w:rPr>
      </w:pPr>
    </w:p>
    <w:p w:rsidR="00121266" w:rsidRPr="005D3617" w:rsidRDefault="00121266" w:rsidP="00F759F2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Выборочные рубки спелых,  перестойных лесных насаждений</w:t>
      </w:r>
    </w:p>
    <w:p w:rsidR="00121266" w:rsidRPr="005D3617" w:rsidRDefault="00121266" w:rsidP="00F759F2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7"/>
        <w:gridCol w:w="4757"/>
      </w:tblGrid>
      <w:tr w:rsidR="00121266" w:rsidRPr="005D3617" w:rsidTr="003621A2">
        <w:tc>
          <w:tcPr>
            <w:tcW w:w="4757" w:type="dxa"/>
            <w:vMerge w:val="restart"/>
          </w:tcPr>
          <w:p w:rsidR="00121266" w:rsidRPr="005D3617" w:rsidRDefault="00121266" w:rsidP="00F759F2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Виды рубок</w:t>
            </w:r>
          </w:p>
        </w:tc>
        <w:tc>
          <w:tcPr>
            <w:tcW w:w="4757" w:type="dxa"/>
          </w:tcPr>
          <w:p w:rsidR="00121266" w:rsidRPr="005D3617" w:rsidRDefault="00121266" w:rsidP="00F759F2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Предельная площадь лесосек, га</w:t>
            </w:r>
          </w:p>
        </w:tc>
      </w:tr>
      <w:tr w:rsidR="00121266" w:rsidRPr="005D3617" w:rsidTr="003621A2">
        <w:tc>
          <w:tcPr>
            <w:tcW w:w="4757" w:type="dxa"/>
            <w:vMerge/>
          </w:tcPr>
          <w:p w:rsidR="00121266" w:rsidRPr="005D3617" w:rsidRDefault="00121266" w:rsidP="00F759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7" w:type="dxa"/>
          </w:tcPr>
          <w:p w:rsidR="00121266" w:rsidRPr="005D3617" w:rsidRDefault="00121266" w:rsidP="00F759F2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Защитные леса</w:t>
            </w:r>
          </w:p>
        </w:tc>
      </w:tr>
      <w:tr w:rsidR="00121266" w:rsidRPr="005D3617" w:rsidTr="007F5E55">
        <w:trPr>
          <w:trHeight w:val="617"/>
        </w:trPr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Лесостепная зона</w:t>
            </w:r>
          </w:p>
          <w:p w:rsidR="00121266" w:rsidRPr="007F5E55" w:rsidRDefault="00121266" w:rsidP="00F759F2">
            <w:pPr>
              <w:rPr>
                <w:sz w:val="28"/>
                <w:szCs w:val="28"/>
              </w:rPr>
            </w:pPr>
            <w:r w:rsidRPr="007F5E55">
              <w:rPr>
                <w:sz w:val="28"/>
                <w:szCs w:val="28"/>
              </w:rPr>
              <w:t>Добровольно-выборочные рубки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</w:p>
          <w:p w:rsidR="00121266" w:rsidRPr="005D3617" w:rsidRDefault="00121266" w:rsidP="00F759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121266" w:rsidRPr="005D3617" w:rsidTr="007F5E55">
        <w:trPr>
          <w:trHeight w:val="261"/>
        </w:trPr>
        <w:tc>
          <w:tcPr>
            <w:tcW w:w="4757" w:type="dxa"/>
          </w:tcPr>
          <w:p w:rsidR="00121266" w:rsidRPr="00644661" w:rsidRDefault="00121266" w:rsidP="00F759F2">
            <w:pPr>
              <w:rPr>
                <w:sz w:val="28"/>
                <w:szCs w:val="28"/>
              </w:rPr>
            </w:pPr>
            <w:r w:rsidRPr="00644661">
              <w:rPr>
                <w:sz w:val="28"/>
                <w:szCs w:val="28"/>
              </w:rPr>
              <w:t>Группово-выборочные рубки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21266" w:rsidRPr="005D3617" w:rsidTr="007F5E55">
        <w:trPr>
          <w:trHeight w:val="261"/>
        </w:trPr>
        <w:tc>
          <w:tcPr>
            <w:tcW w:w="4757" w:type="dxa"/>
          </w:tcPr>
          <w:p w:rsidR="00121266" w:rsidRPr="00644661" w:rsidRDefault="00121266" w:rsidP="00F759F2">
            <w:pPr>
              <w:rPr>
                <w:sz w:val="28"/>
                <w:szCs w:val="28"/>
              </w:rPr>
            </w:pPr>
            <w:r w:rsidRPr="00644661">
              <w:rPr>
                <w:sz w:val="28"/>
                <w:szCs w:val="28"/>
              </w:rPr>
              <w:t>Группово-постепенные</w:t>
            </w:r>
            <w:r>
              <w:rPr>
                <w:sz w:val="28"/>
                <w:szCs w:val="28"/>
              </w:rPr>
              <w:t xml:space="preserve"> рубки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21266" w:rsidRPr="005D3617" w:rsidTr="007F5E55">
        <w:trPr>
          <w:trHeight w:val="261"/>
        </w:trPr>
        <w:tc>
          <w:tcPr>
            <w:tcW w:w="4757" w:type="dxa"/>
          </w:tcPr>
          <w:p w:rsidR="00121266" w:rsidRPr="00644661" w:rsidRDefault="00121266" w:rsidP="00F759F2">
            <w:pPr>
              <w:jc w:val="center"/>
              <w:rPr>
                <w:sz w:val="28"/>
                <w:szCs w:val="28"/>
                <w:u w:val="single"/>
              </w:rPr>
            </w:pPr>
            <w:r w:rsidRPr="00644661">
              <w:rPr>
                <w:sz w:val="28"/>
                <w:szCs w:val="28"/>
                <w:u w:val="single"/>
              </w:rPr>
              <w:t>Зона горного Северного Кавказа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F5E55">
        <w:trPr>
          <w:trHeight w:val="261"/>
        </w:trPr>
        <w:tc>
          <w:tcPr>
            <w:tcW w:w="4757" w:type="dxa"/>
          </w:tcPr>
          <w:p w:rsidR="00121266" w:rsidRPr="00644661" w:rsidRDefault="00121266" w:rsidP="00F75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Добровольно-выборочные рубки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7F5E55">
        <w:trPr>
          <w:trHeight w:val="261"/>
        </w:trPr>
        <w:tc>
          <w:tcPr>
            <w:tcW w:w="4757" w:type="dxa"/>
          </w:tcPr>
          <w:p w:rsidR="00121266" w:rsidRPr="00644661" w:rsidRDefault="00121266" w:rsidP="00F75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Группово-постепенные  котловинные рубки</w:t>
            </w:r>
          </w:p>
        </w:tc>
        <w:tc>
          <w:tcPr>
            <w:tcW w:w="4757" w:type="dxa"/>
          </w:tcPr>
          <w:p w:rsidR="00121266" w:rsidRDefault="00121266" w:rsidP="00F759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121266" w:rsidRPr="005D3617" w:rsidRDefault="00121266" w:rsidP="00F759F2">
      <w:pPr>
        <w:rPr>
          <w:sz w:val="28"/>
          <w:szCs w:val="28"/>
        </w:rPr>
      </w:pPr>
    </w:p>
    <w:p w:rsidR="00121266" w:rsidRPr="005D3617" w:rsidRDefault="00121266" w:rsidP="00F759F2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Заготовка древесины при рубке спелых и перестойных насаждений ориентирована на классическое ведение лесного хозяйства: лесовосстановл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ние – уход за лесом – рубка спелой древесины – получение лесного дохода – очередной цикл лесовосстановления за счет полученного дохода и т.д.</w:t>
      </w:r>
    </w:p>
    <w:p w:rsidR="00121266" w:rsidRPr="005D3617" w:rsidRDefault="00121266" w:rsidP="00F759F2">
      <w:pPr>
        <w:ind w:firstLine="708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Лесохозяйственным регламентом на территории лесничества пред</w:t>
      </w:r>
      <w:r w:rsidRPr="005D3617">
        <w:rPr>
          <w:sz w:val="28"/>
          <w:szCs w:val="28"/>
        </w:rPr>
        <w:t>у</w:t>
      </w:r>
      <w:r w:rsidRPr="005D3617">
        <w:rPr>
          <w:sz w:val="28"/>
          <w:szCs w:val="28"/>
        </w:rPr>
        <w:t xml:space="preserve">смотрены виды выборочных рубок (добровольно-выборочные, </w:t>
      </w:r>
      <w:r>
        <w:rPr>
          <w:sz w:val="28"/>
          <w:szCs w:val="28"/>
        </w:rPr>
        <w:t xml:space="preserve">группово-выборочные, </w:t>
      </w:r>
      <w:r w:rsidRPr="005D3617">
        <w:rPr>
          <w:sz w:val="28"/>
          <w:szCs w:val="28"/>
        </w:rPr>
        <w:t>группово- постепенные</w:t>
      </w:r>
      <w:r>
        <w:rPr>
          <w:sz w:val="28"/>
          <w:szCs w:val="28"/>
        </w:rPr>
        <w:t xml:space="preserve"> котловинные рубки</w:t>
      </w:r>
      <w:r w:rsidRPr="005D3617">
        <w:rPr>
          <w:sz w:val="28"/>
          <w:szCs w:val="28"/>
        </w:rPr>
        <w:t>).</w:t>
      </w:r>
    </w:p>
    <w:p w:rsidR="00121266" w:rsidRDefault="00121266" w:rsidP="00F759F2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= </w:t>
      </w:r>
      <w:r w:rsidRPr="005D3617">
        <w:rPr>
          <w:sz w:val="28"/>
          <w:szCs w:val="28"/>
          <w:u w:val="single"/>
        </w:rPr>
        <w:t xml:space="preserve">При добровольно-выборочных рубках </w:t>
      </w:r>
      <w:r w:rsidRPr="005D3617">
        <w:rPr>
          <w:sz w:val="28"/>
          <w:szCs w:val="28"/>
        </w:rPr>
        <w:t>равномерно по площади выр</w:t>
      </w:r>
      <w:r w:rsidRPr="005D3617">
        <w:rPr>
          <w:sz w:val="28"/>
          <w:szCs w:val="28"/>
        </w:rPr>
        <w:t>у</w:t>
      </w:r>
      <w:r w:rsidRPr="005D3617">
        <w:rPr>
          <w:sz w:val="28"/>
          <w:szCs w:val="28"/>
        </w:rPr>
        <w:t>баются  в  первую  очередь  поврежденные,  перестойные, спелые с заме</w:t>
      </w:r>
      <w:r w:rsidRPr="005D3617">
        <w:rPr>
          <w:sz w:val="28"/>
          <w:szCs w:val="28"/>
        </w:rPr>
        <w:t>д</w:t>
      </w:r>
      <w:r w:rsidRPr="005D3617">
        <w:rPr>
          <w:sz w:val="28"/>
          <w:szCs w:val="28"/>
        </w:rPr>
        <w:t>ленным ростом деревья, при условии обеспечения воспроизводства древе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ных пород, сохранения защитных и средообразующих свойств леса. Полнота древостоя после проведения данного вида выборочных рубок лесных наса</w:t>
      </w:r>
      <w:r w:rsidRPr="005D3617">
        <w:rPr>
          <w:sz w:val="28"/>
          <w:szCs w:val="28"/>
        </w:rPr>
        <w:t>ж</w:t>
      </w:r>
      <w:r w:rsidRPr="005D3617">
        <w:rPr>
          <w:sz w:val="28"/>
          <w:szCs w:val="28"/>
        </w:rPr>
        <w:t>дений не должна быть ниже 0.6 .</w:t>
      </w:r>
    </w:p>
    <w:p w:rsidR="00121266" w:rsidRDefault="00121266" w:rsidP="00F759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=</w:t>
      </w:r>
      <w:r w:rsidRPr="00E00C5D">
        <w:rPr>
          <w:sz w:val="28"/>
          <w:szCs w:val="28"/>
          <w:u w:val="single"/>
        </w:rPr>
        <w:t>Группово-выборочные рубки</w:t>
      </w:r>
      <w:r w:rsidRPr="00F403EC">
        <w:rPr>
          <w:sz w:val="28"/>
          <w:szCs w:val="28"/>
        </w:rPr>
        <w:t xml:space="preserve">  ведутся в лесных насаждениях с гру</w:t>
      </w:r>
      <w:r w:rsidRPr="00F403EC">
        <w:rPr>
          <w:sz w:val="28"/>
          <w:szCs w:val="28"/>
        </w:rPr>
        <w:t>п</w:t>
      </w:r>
      <w:r w:rsidRPr="00F403EC">
        <w:rPr>
          <w:sz w:val="28"/>
          <w:szCs w:val="28"/>
        </w:rPr>
        <w:t>пово-разновозрастной структурой, при которых вырубаются перестойные и спелые деревья, преимущественно группами в соответствии с их размещен</w:t>
      </w:r>
      <w:r w:rsidRPr="00F403EC">
        <w:rPr>
          <w:sz w:val="28"/>
          <w:szCs w:val="28"/>
        </w:rPr>
        <w:t>и</w:t>
      </w:r>
      <w:r w:rsidRPr="00F403EC">
        <w:rPr>
          <w:sz w:val="28"/>
          <w:szCs w:val="28"/>
        </w:rPr>
        <w:t xml:space="preserve">ем по площади лесосеки. </w:t>
      </w:r>
      <w:r>
        <w:rPr>
          <w:sz w:val="28"/>
          <w:szCs w:val="28"/>
        </w:rPr>
        <w:t>Площадь вырубаемых групп составляет  от 0,01 до 0,5 гектара.</w:t>
      </w:r>
    </w:p>
    <w:p w:rsidR="00121266" w:rsidRDefault="00121266" w:rsidP="00F759F2">
      <w:pPr>
        <w:ind w:firstLine="708"/>
        <w:jc w:val="both"/>
        <w:rPr>
          <w:sz w:val="28"/>
          <w:szCs w:val="28"/>
        </w:rPr>
      </w:pPr>
      <w:r w:rsidRPr="00CC7DDA">
        <w:rPr>
          <w:sz w:val="28"/>
          <w:szCs w:val="28"/>
        </w:rPr>
        <w:t xml:space="preserve">= </w:t>
      </w:r>
      <w:r>
        <w:rPr>
          <w:sz w:val="28"/>
          <w:szCs w:val="28"/>
        </w:rPr>
        <w:t>Группово-</w:t>
      </w:r>
      <w:r w:rsidRPr="003D5A41">
        <w:rPr>
          <w:sz w:val="28"/>
          <w:szCs w:val="28"/>
        </w:rPr>
        <w:t>постепенные (котловинные) рубки</w:t>
      </w:r>
      <w:r>
        <w:rPr>
          <w:sz w:val="28"/>
          <w:szCs w:val="28"/>
        </w:rPr>
        <w:t>,</w:t>
      </w:r>
      <w:r w:rsidRPr="00CC7DDA">
        <w:rPr>
          <w:sz w:val="28"/>
          <w:szCs w:val="28"/>
        </w:rPr>
        <w:t xml:space="preserve"> </w:t>
      </w:r>
      <w:r>
        <w:rPr>
          <w:sz w:val="28"/>
          <w:szCs w:val="28"/>
        </w:rPr>
        <w:t>при которых древостой</w:t>
      </w:r>
      <w:r w:rsidRPr="00CC7DDA">
        <w:rPr>
          <w:sz w:val="28"/>
          <w:szCs w:val="28"/>
        </w:rPr>
        <w:t xml:space="preserve"> вырубается в течение </w:t>
      </w:r>
      <w:r>
        <w:rPr>
          <w:sz w:val="28"/>
          <w:szCs w:val="28"/>
        </w:rPr>
        <w:t>двух</w:t>
      </w:r>
      <w:r w:rsidRPr="00CC7DDA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ов</w:t>
      </w:r>
      <w:r w:rsidRPr="00CC7DDA">
        <w:rPr>
          <w:sz w:val="28"/>
          <w:szCs w:val="28"/>
        </w:rPr>
        <w:t xml:space="preserve"> возраста </w:t>
      </w:r>
      <w:r>
        <w:rPr>
          <w:sz w:val="28"/>
          <w:szCs w:val="28"/>
        </w:rPr>
        <w:t>группами (котловинами) в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сколько приемов в местах, где имеются куртины подроста (а также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 их последующее появление), проводятся в одновозрастных древостоях с групповым размещением подроста. Вырубка спелого древостоя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постепенно вокруг групп подроста на площадях от 0,01 га до 1,0 ге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тара за 3-5 приемов.</w:t>
      </w:r>
    </w:p>
    <w:p w:rsidR="00121266" w:rsidRDefault="00121266" w:rsidP="008B2964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 xml:space="preserve">Заключительный прием </w:t>
      </w:r>
      <w:r>
        <w:rPr>
          <w:sz w:val="28"/>
          <w:szCs w:val="28"/>
        </w:rPr>
        <w:t>равномерно – постепенных, группово-постепенных (котловинных)</w:t>
      </w:r>
      <w:r w:rsidRPr="005D3617">
        <w:rPr>
          <w:sz w:val="28"/>
          <w:szCs w:val="28"/>
        </w:rPr>
        <w:t xml:space="preserve"> рубок проводится только после формирования на лесосеке жизнеспособного сомкнутого молодняка, обеспечивающего фо</w:t>
      </w:r>
      <w:r w:rsidRPr="005D3617">
        <w:rPr>
          <w:sz w:val="28"/>
          <w:szCs w:val="28"/>
        </w:rPr>
        <w:t>р</w:t>
      </w:r>
      <w:r w:rsidRPr="005D3617">
        <w:rPr>
          <w:sz w:val="28"/>
          <w:szCs w:val="28"/>
        </w:rPr>
        <w:t>мирование лесных насаждений.</w:t>
      </w:r>
    </w:p>
    <w:p w:rsidR="00121266" w:rsidRPr="005D3617" w:rsidRDefault="00121266" w:rsidP="008B2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Нормативы рубок спелых и перестойных насаждений с целью загото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древесины приведены в таблице 2.1.1.</w:t>
      </w:r>
    </w:p>
    <w:p w:rsidR="00121266" w:rsidRPr="005D3617" w:rsidRDefault="00121266" w:rsidP="008B2964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Методика определения расчетной лесосеки по выборочным рубкам и</w:t>
      </w:r>
      <w:r w:rsidRPr="005D3617">
        <w:rPr>
          <w:sz w:val="28"/>
          <w:szCs w:val="28"/>
        </w:rPr>
        <w:t>с</w:t>
      </w:r>
      <w:r w:rsidRPr="005D3617">
        <w:rPr>
          <w:sz w:val="28"/>
          <w:szCs w:val="28"/>
        </w:rPr>
        <w:t>пользована единая для всех видов выборочных рубок.</w:t>
      </w:r>
    </w:p>
    <w:p w:rsidR="00121266" w:rsidRDefault="00121266" w:rsidP="008B2964">
      <w:pPr>
        <w:ind w:firstLine="709"/>
        <w:jc w:val="both"/>
        <w:rPr>
          <w:sz w:val="28"/>
          <w:szCs w:val="28"/>
        </w:rPr>
      </w:pPr>
      <w:r w:rsidRPr="005D3617">
        <w:rPr>
          <w:sz w:val="28"/>
          <w:szCs w:val="28"/>
        </w:rPr>
        <w:t>Возможный (допустимый) объем заготовки древесины при рубке сп</w:t>
      </w:r>
      <w:r w:rsidRPr="005D3617">
        <w:rPr>
          <w:sz w:val="28"/>
          <w:szCs w:val="28"/>
        </w:rPr>
        <w:t>е</w:t>
      </w:r>
      <w:r w:rsidRPr="005D3617">
        <w:rPr>
          <w:sz w:val="28"/>
          <w:szCs w:val="28"/>
        </w:rPr>
        <w:t>лых и перестойных насаждений приведен в таблицах 2.1.</w:t>
      </w:r>
      <w:r>
        <w:rPr>
          <w:sz w:val="28"/>
          <w:szCs w:val="28"/>
        </w:rPr>
        <w:t>2</w:t>
      </w:r>
      <w:r w:rsidRPr="005D3617">
        <w:rPr>
          <w:sz w:val="28"/>
          <w:szCs w:val="28"/>
        </w:rPr>
        <w:t xml:space="preserve"> и 2.1.</w:t>
      </w:r>
      <w:r>
        <w:rPr>
          <w:sz w:val="28"/>
          <w:szCs w:val="28"/>
        </w:rPr>
        <w:t>3</w:t>
      </w:r>
      <w:r w:rsidRPr="005D3617">
        <w:rPr>
          <w:sz w:val="28"/>
          <w:szCs w:val="28"/>
        </w:rPr>
        <w:t>.</w:t>
      </w: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8B2964">
      <w:pPr>
        <w:ind w:firstLine="709"/>
        <w:jc w:val="both"/>
        <w:rPr>
          <w:sz w:val="28"/>
          <w:szCs w:val="28"/>
        </w:rPr>
      </w:pPr>
    </w:p>
    <w:p w:rsidR="00121266" w:rsidRDefault="00121266" w:rsidP="00BA5E5E">
      <w:pPr>
        <w:spacing w:line="300" w:lineRule="exact"/>
        <w:jc w:val="both"/>
        <w:rPr>
          <w:sz w:val="28"/>
          <w:szCs w:val="28"/>
        </w:rPr>
        <w:sectPr w:rsidR="00121266" w:rsidSect="004A6AB7">
          <w:pgSz w:w="11906" w:h="16838" w:code="9"/>
          <w:pgMar w:top="1134" w:right="851" w:bottom="1134" w:left="1701" w:header="709" w:footer="709" w:gutter="0"/>
          <w:pgNumType w:start="12"/>
          <w:cols w:space="708"/>
          <w:docGrid w:linePitch="360"/>
        </w:sectPr>
      </w:pPr>
    </w:p>
    <w:p w:rsidR="00121266" w:rsidRDefault="00121266" w:rsidP="006D71FE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Нормативы рубок спелых и перестойных насаждений с целью заготовки древесины</w:t>
      </w:r>
    </w:p>
    <w:p w:rsidR="00121266" w:rsidRDefault="00121266" w:rsidP="006D71FE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(добровольно-выборочные, группово-выборочные, группово-постепенные (котловинные) рубки)</w:t>
      </w:r>
    </w:p>
    <w:p w:rsidR="00121266" w:rsidRPr="00E925E8" w:rsidRDefault="00121266" w:rsidP="006D71FE">
      <w:pPr>
        <w:ind w:firstLine="709"/>
        <w:jc w:val="center"/>
        <w:rPr>
          <w:i/>
          <w:sz w:val="28"/>
          <w:szCs w:val="28"/>
        </w:rPr>
      </w:pPr>
    </w:p>
    <w:p w:rsidR="00121266" w:rsidRDefault="00121266" w:rsidP="006D71F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39"/>
        <w:gridCol w:w="1276"/>
        <w:gridCol w:w="1055"/>
        <w:gridCol w:w="1119"/>
        <w:gridCol w:w="896"/>
        <w:gridCol w:w="1080"/>
        <w:gridCol w:w="1071"/>
        <w:gridCol w:w="1071"/>
        <w:gridCol w:w="1072"/>
        <w:gridCol w:w="1071"/>
        <w:gridCol w:w="1071"/>
        <w:gridCol w:w="1072"/>
        <w:gridCol w:w="1071"/>
        <w:gridCol w:w="1071"/>
        <w:gridCol w:w="1072"/>
        <w:gridCol w:w="1071"/>
        <w:gridCol w:w="1071"/>
        <w:gridCol w:w="1072"/>
      </w:tblGrid>
      <w:tr w:rsidR="00121266" w:rsidRPr="00D82B85" w:rsidTr="00092A67">
        <w:tc>
          <w:tcPr>
            <w:tcW w:w="2139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Категории защитн. лесов</w:t>
            </w:r>
          </w:p>
        </w:tc>
        <w:tc>
          <w:tcPr>
            <w:tcW w:w="1276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Хозсекция</w:t>
            </w:r>
          </w:p>
        </w:tc>
        <w:tc>
          <w:tcPr>
            <w:tcW w:w="2174" w:type="dxa"/>
            <w:gridSpan w:val="2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Параметры</w:t>
            </w:r>
          </w:p>
        </w:tc>
        <w:tc>
          <w:tcPr>
            <w:tcW w:w="896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Способ</w:t>
            </w:r>
          </w:p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расчета</w:t>
            </w:r>
          </w:p>
        </w:tc>
        <w:tc>
          <w:tcPr>
            <w:tcW w:w="1080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Период повторя-емости</w:t>
            </w:r>
          </w:p>
        </w:tc>
        <w:tc>
          <w:tcPr>
            <w:tcW w:w="12856" w:type="dxa"/>
            <w:gridSpan w:val="12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% вырубки при полноте (2-х ярусов)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крутиз-на град.</w:t>
            </w:r>
          </w:p>
        </w:tc>
        <w:tc>
          <w:tcPr>
            <w:tcW w:w="1119" w:type="dxa"/>
            <w:vMerge w:val="restart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пло-щадь,га</w:t>
            </w:r>
          </w:p>
        </w:tc>
        <w:tc>
          <w:tcPr>
            <w:tcW w:w="896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28" w:type="dxa"/>
            <w:gridSpan w:val="6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обеспеченные подростом</w:t>
            </w:r>
          </w:p>
        </w:tc>
        <w:tc>
          <w:tcPr>
            <w:tcW w:w="6428" w:type="dxa"/>
            <w:gridSpan w:val="6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не обеспеченные подростом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Merge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0.3-0.4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0.6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0.7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0.8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0.9-1.0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0.3-0.4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0.6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0.7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0.8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0.9-1.0</w:t>
            </w:r>
          </w:p>
        </w:tc>
      </w:tr>
      <w:tr w:rsidR="00121266" w:rsidRPr="00D82B85" w:rsidTr="00092A67">
        <w:tc>
          <w:tcPr>
            <w:tcW w:w="213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2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3</w:t>
            </w: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4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6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7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9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11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12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13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14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16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17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121266" w:rsidRPr="00D82B85" w:rsidTr="00092A67">
        <w:tc>
          <w:tcPr>
            <w:tcW w:w="2139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Все категории з</w:t>
            </w:r>
            <w:r w:rsidRPr="00D82B85">
              <w:rPr>
                <w:sz w:val="26"/>
                <w:szCs w:val="26"/>
              </w:rPr>
              <w:t>а</w:t>
            </w:r>
            <w:r w:rsidRPr="00D82B85">
              <w:rPr>
                <w:sz w:val="26"/>
                <w:szCs w:val="26"/>
              </w:rPr>
              <w:t>щитных лесов</w:t>
            </w:r>
            <w:r>
              <w:rPr>
                <w:sz w:val="26"/>
                <w:szCs w:val="26"/>
              </w:rPr>
              <w:t>, за исключением: -лесов, распол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женных в 1 и 2 поясах зон сан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тарной охраны 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точников питьев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и хозяйственн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водоснабжения;</w:t>
            </w:r>
          </w:p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-лесов, распол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женных в 1, 2 и 3 зонах округов с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нитарной (горно-санитарной) охр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ны лечебно-оздоровительных местностей и к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рортов;</w:t>
            </w:r>
          </w:p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-городских лесов;</w:t>
            </w:r>
          </w:p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-лесопарков </w:t>
            </w:r>
          </w:p>
        </w:tc>
        <w:tc>
          <w:tcPr>
            <w:tcW w:w="1276" w:type="dxa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Хвойная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0-20</w:t>
            </w: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выбо-рочные</w:t>
            </w: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Буковая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Дубовая</w:t>
            </w:r>
          </w:p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семенная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53F1D" w:rsidRDefault="00121266" w:rsidP="00092A67">
            <w:pPr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 xml:space="preserve">Дубовая </w:t>
            </w:r>
            <w:r>
              <w:rPr>
                <w:sz w:val="26"/>
                <w:szCs w:val="26"/>
              </w:rPr>
              <w:t>порослевая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Твердоли-ственная</w:t>
            </w:r>
          </w:p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 w:rsidRPr="00D82B85"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307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188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Твердоли-ственная</w:t>
            </w:r>
          </w:p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E763CA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332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E763CA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12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188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21266" w:rsidRPr="00D82B85" w:rsidTr="00092A67">
        <w:trPr>
          <w:trHeight w:val="330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59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306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Ольховая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306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Липовая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Осиновая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Тополево-</w:t>
            </w:r>
          </w:p>
          <w:p w:rsidR="00121266" w:rsidRDefault="00121266" w:rsidP="0009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ивовая</w:t>
            </w: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1.1-2.0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121266" w:rsidRPr="00D82B85" w:rsidTr="00092A67">
        <w:trPr>
          <w:trHeight w:val="283"/>
        </w:trPr>
        <w:tc>
          <w:tcPr>
            <w:tcW w:w="2139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21266" w:rsidRPr="00D82B85" w:rsidRDefault="00121266" w:rsidP="00092A67">
            <w:pPr>
              <w:rPr>
                <w:sz w:val="26"/>
                <w:szCs w:val="26"/>
              </w:rPr>
            </w:pPr>
          </w:p>
        </w:tc>
        <w:tc>
          <w:tcPr>
            <w:tcW w:w="1055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9" w:type="dxa"/>
          </w:tcPr>
          <w:p w:rsidR="00121266" w:rsidRPr="00B6581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&gt;</w:t>
            </w:r>
            <w:r>
              <w:rPr>
                <w:sz w:val="26"/>
                <w:szCs w:val="26"/>
              </w:rPr>
              <w:t xml:space="preserve"> 2.1</w:t>
            </w:r>
          </w:p>
        </w:tc>
        <w:tc>
          <w:tcPr>
            <w:tcW w:w="896" w:type="dxa"/>
          </w:tcPr>
          <w:p w:rsidR="00121266" w:rsidRPr="00D82B85" w:rsidRDefault="00121266" w:rsidP="00092A6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71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072" w:type="dxa"/>
          </w:tcPr>
          <w:p w:rsidR="00121266" w:rsidRDefault="00121266" w:rsidP="00092A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</w:tbl>
    <w:p w:rsidR="00121266" w:rsidRDefault="00121266" w:rsidP="006D71FE">
      <w:pPr>
        <w:tabs>
          <w:tab w:val="left" w:pos="2410"/>
        </w:tabs>
        <w:ind w:firstLine="709"/>
        <w:jc w:val="right"/>
        <w:rPr>
          <w:sz w:val="28"/>
          <w:szCs w:val="28"/>
        </w:rPr>
      </w:pPr>
    </w:p>
    <w:p w:rsidR="00121266" w:rsidRPr="00B1508B" w:rsidRDefault="00121266" w:rsidP="006D71FE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Примечание:  Параметры и процент выборки для насаждений на склонах 21-30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аналогичны приведенным для склонов 0-20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</w:t>
      </w:r>
    </w:p>
    <w:p w:rsidR="00121266" w:rsidRDefault="00121266" w:rsidP="006D71FE">
      <w:pPr>
        <w:ind w:firstLine="709"/>
        <w:jc w:val="right"/>
        <w:rPr>
          <w:sz w:val="28"/>
          <w:szCs w:val="28"/>
        </w:rPr>
      </w:pPr>
    </w:p>
    <w:p w:rsidR="00121266" w:rsidRDefault="00121266" w:rsidP="006D71FE">
      <w:pPr>
        <w:ind w:firstLine="709"/>
        <w:jc w:val="right"/>
        <w:rPr>
          <w:sz w:val="28"/>
          <w:szCs w:val="28"/>
        </w:rPr>
        <w:sectPr w:rsidR="00121266" w:rsidSect="00741419">
          <w:pgSz w:w="23814" w:h="16840" w:orient="landscape"/>
          <w:pgMar w:top="1134" w:right="1418" w:bottom="1134" w:left="1985" w:header="709" w:footer="709" w:gutter="0"/>
          <w:pgNumType w:start="20"/>
          <w:cols w:space="708"/>
          <w:docGrid w:linePitch="360"/>
        </w:sect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1</w:t>
      </w: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(крут.0-20)</w:t>
      </w:r>
    </w:p>
    <w:p w:rsidR="00121266" w:rsidRPr="00872459" w:rsidRDefault="00121266" w:rsidP="00872459">
      <w:pPr>
        <w:pStyle w:val="PlainText"/>
        <w:spacing w:line="156" w:lineRule="exact"/>
        <w:ind w:left="9912" w:firstLine="708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 2.1.2.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Целевое назначение лесов Защитные леса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Категория защитных лесов ЛЕСА ВОДООХРАННЫХ ЗОН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ДУБ.ПОР.1,1-2ГА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2    ,5                                                     2    ,5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50                                                          50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2    ,2                                                     2    ,2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ТВЕР.2-Я ДО 1ГА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,1                                          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15                                              15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ТВЕР.2Я 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2    ,2                                                     2    ,2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50                                                          50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2    ,1                                                     2    ,1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ТОП.ИВ.ДО 1ГА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12   3,9                                         2    ,6     9   3,0          ,2     1    ,1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100                                             100         100         100         100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</w:r>
      <w:r w:rsidRPr="00872459">
        <w:rPr>
          <w:rFonts w:eastAsia="MS Mincho"/>
          <w:sz w:val="22"/>
          <w:szCs w:val="22"/>
        </w:rPr>
        <w:tab/>
        <w:t>Продолжение таблицы 2.1.2.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12   3,9                                         2    ,6     9   3,0          ,2     1    ,1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1    ,4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ТОП.ИВ.1,1-2ГА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44  16,2                                        12   5,5    29   9,9     1    ,4     2    ,4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38                                              15          50          50          50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44   6,2                                        12    ,8    29   5,0     1    ,2     2    ,2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5    ,6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Т.ИВ.2,1ГА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531 171,5                                       105  36,2   417 132,8     9   2,5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27                                              15          30          30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531  46,0                                       105   5,4   417  39,8     9    ,8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53   4,6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= = = = = = = = = = = = = = = = = = = = = = = = = = = = = = = = = = = = = = = = = = = = = = = = = = = = = = = = =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Категория защитных лесов ПРОТИВОЭРОЗИОHHЫЕ ЛЕСА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ДУБ.П. 2,1ГА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88   9,9                            17   2,8                39   4,3    32   2,8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29                                  25                      30          30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88   2,8                            17    ,7                39   1,3    32    ,8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9    ,3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БУКОВАЯ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6   1,9                                                     6   1,9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ТВЕР.1-Я ДО 1ГА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1    ,2                                                     1    ,2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100                                                         100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1    ,3                                                     1    ,3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ТВЕР.1Я 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3    ,7                                         2    ,5                 1    ,2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27                                              15                      50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3    ,2                                         2    ,1                 1    ,1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ТВ.1Я 2,1 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237  54,9                            44  11,6    28   6,9   118  27,9    33   6,1    14   2,4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27                                  25          15          30          30          30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237  14,8                            44   2,9    28   1,0   118   8,4    33   1,8    14    ,7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4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24   1,5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ТВЕР.2Я 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1    ,1                                                     1    ,1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50                                                          50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1    ,1                                                     1    ,1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= = = = = = = = = = = = = = = = = = = = = = = = = = = = = = = = = = = = = = = = = = = = = = = = = = = = = = = = =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Категория защитных лесов ЛЕСА ЗАЩ.ПОЛОС ВДОЛЬ Ж/Д И А/Д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ДУБ.ПОР.ДО 1 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1                                                                       1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100                                                                     100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БУКОВАЯ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28   6,3                                         4    ,7     5   1,5    15   3,5     4    ,6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2                                              15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4    ,1                                         4    ,1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ТВЕР.1-Я ДО 1ГА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1    ,2                                                                 1    ,2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В т.ч.обеспечено подростом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100                                                                     100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1    ,2                                                                 1    ,2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ТВЕР.1Я 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2    ,5                                                     2    ,5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50                                                          50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2    ,3                                                     2    ,3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ТВ.1Я 2,1 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24   6,3                                         3   1,0    18   4,6     3    ,7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28                                              15          30          30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24   1,7                                         3    ,1    18   1,4     3    ,2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2    ,2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= = = = = = = = = = = = = = = = = = = = = = = = = = = = = = = = = = = = = = = = = = = = = = = = = = = = = = = = =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Категория защитных лесов ЛЕСА ЗЕЛЕHЫХ ЗОH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ДУБ.ПОР.1,1-2ГА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1    ,3                                                                             1    ,3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50                                                                                  50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1    ,1                                                                             1    ,1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6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ДУБ.П. 2,1ГА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13   1,6                                         5    ,7                             8    ,9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23                                              15                                  30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13    ,4                                         5    ,1                             8    ,3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БУКОВАЯ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42  11,0                                                    29   8,1    11   2,6     2    ,3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ТВЕР.1-Я ДО 1ГА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1    ,2                                                                 1    ,2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В т.ч.обеспечено подростом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100                                                                     100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1    ,2                                                                 1    ,2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- - - - - - - - - - - - - - - - - - - - - - - - - - - - - - - - - - - - - - - - - - - - - - - - - - - - - - - - -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Хозсекция  ТВ.1Я 2,1 ГА И&gt;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Всего включено в расчет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111  27,8                             6   2,4    30   9,3    56  12,2    19   3,9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процент выборки от общего запаса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25                                  25          15          30          30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             00-20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&lt;</w:t>
      </w:r>
      <w:r w:rsidRPr="00872459">
        <w:rPr>
          <w:rFonts w:eastAsia="MS Mincho"/>
          <w:sz w:val="22"/>
          <w:szCs w:val="22"/>
        </w:rPr>
        <w:br w:type="page"/>
        <w:t xml:space="preserve">                                        7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Лесничество  МОЗДОКСКОЕ (крут.0-20)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Таблица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                  на срок действия лесохозяйственного регламента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      :           В   т о м   ч и с л е   п о   п о л н о т а м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Всего  :-----------------------------------------------------------------------------------: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Показатели     :           :    1,0    :    0,9    :    0,8    :    0,7    :    0,6    :    0,5    : 0,3-0,4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:------ты----------ты----------ты----------ты----------ты----------ты----------ты----------ты---: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га :тыс. :  га :тыс. :  га :тыс. :  га :тыс. :  га :тыс. :  га :тыс. :  га :тыс. :  га :тыс.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:     : м3  :     : м3  :     : м3  :     : м3  :     : м3  :     : м3  :     : м3  :     : м3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:-------------------:-----------------------------------------------------------------------------------------------: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1       :  2  :  3  :  4  :  5  :  6  :  7  :  8  :  9  :  10 : 11  :  12 :  13 :  14 :  15 :  17 :  18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---------------------------------------------------------------------------------------------------------------------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:                                                                                                                   :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Запас, вырубаемый за один прием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111   6,9                             6    ,6    30   1,4    56   3,7    19   1,2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Средний период   повторяемости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10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Ежегодная расчетная лесосека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 xml:space="preserve">                        11    ,7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  <w:r w:rsidRPr="00872459">
        <w:rPr>
          <w:rFonts w:eastAsia="MS Mincho"/>
          <w:sz w:val="22"/>
          <w:szCs w:val="22"/>
        </w:rPr>
        <w:t>= = = = = = = = = = = = = = = = = = = = = = = = = = = = = = = = = = = = = = = = = = = = = = = = = = = = = = = = = =</w:t>
      </w: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Pr="00872459" w:rsidRDefault="00121266" w:rsidP="00741419">
      <w:pPr>
        <w:pStyle w:val="PlainText"/>
        <w:spacing w:line="156" w:lineRule="exact"/>
        <w:rPr>
          <w:rFonts w:eastAsia="MS Mincho"/>
          <w:sz w:val="22"/>
          <w:szCs w:val="22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121266" w:rsidRDefault="00121266" w:rsidP="00741419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</w:r>
    </w:p>
    <w:p w:rsidR="00121266" w:rsidRDefault="00121266" w:rsidP="006D71F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6D71F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(крут.0-20)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                                                                 Таблица</w:t>
      </w:r>
      <w:r>
        <w:rPr>
          <w:rFonts w:eastAsia="MS Mincho"/>
        </w:rPr>
        <w:t xml:space="preserve"> 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:-----------------------------:и пере: пас:изме:Воз-:Рав-:2-я :1-я :Ин- : По :    :    :  В ликвиде   :ис- :остаток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порода  : щадь :дня-:Все-:т.ч.:ваю-:    : В  :дений : да : са : ки :    :ная :ная :    :    :    :тыс.:    :дело:вой :экс-:спе-:лых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Га  : ки : го включ:щие :Все-:т.ч.:      :на  :    :    :поль:    :    :    :    :    :кбм.:    :вой : от :пл. :ваю-: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 в  :    : го :пере: тыс. :1 га:тыс.:лет :зова:    :    :    :    :    :    :    :    :лик-:фон-:щих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:расч:    :    : ст.: кбм. :кбм.:кбм.:    :ния :    :    :    :    :    :    :    :    :вида: да :   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1    :  2   :  3 :  4 :  5 :  6 :  7 :  8 :   9  : 10 : 11 : 12 : 13 : 14 : 15 : 16 : 17 : 18 : 19 : 20 : 21 : 22 : 23 : 24 : 25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Целевое назначение лесов Защитные леса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Категория защитности:  ЛЕСА ВОДООХРАННЫХ ЗОН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Выборочные  рубки - запас, тыс.кбм.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ХВОЙНАЯ 1-Я  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3    3                                            101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ДУБ.СЕМ.ДО 1 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6         6    1                                  101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ДУБ.СЕМ.1,1-2ГА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18    5   13    3                              ,1  101                                                           2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181    2  179   90                              ,6  101                                                          14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ДУБ.ПОР.1,1-2ГА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3    1                   2          ,5  242        61                                                                2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8    8                                             61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ТВЕР.1-Я ДО 1ГА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3         1    1    2                   176        61                                                           1    2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ТВ.1Я 2,1 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6    4              2                    70        61                                                                3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ТВЕР.2-Я ДО 1ГА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1         1    1                    ,1  120        41                                                           1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ТВЕР.2Я 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4         2    2         2          ,2  139        41                                                           2    2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ТВ.2Я 2,1 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3         3    3                                   41                                                           3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ТОП.ИВ.ДО 1ГА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30   10    5    5    3   12         3,9  338   ,2   41                             1   ,4   ,3        15   10    5    3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ТОПОЛЬ БЕЛЫЙ                                   3,8                                                ,4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ИВА ДРЕВОВИД.                                   ,1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ТОП.ИВ.1,1-2ГА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71   16    7    7    4   44    1   16,2  359   ,5   41                             5   ,6   ,5   ,1   15   26    7   48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ТОПОЛЬ БЕЛЫЙ                                  15,7                                                ,6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ИВА ДРЕВОВИД.                                   ,5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Т.ИВ.2,1ГА И&gt;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852  119  113  113   89  531   15  171,5  323  5,2   41                            53  4,6  3,9   ,6   16   37  113  620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ТОПОЛЬ БЕЛЫЙ                                 163,1                                               4,4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ИВА ДРЕВОВИД.                                  8,4                                                ,2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Итого по способу рубок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br w:type="page"/>
        <w:t xml:space="preserve">                                    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Лесничество  МОЗДОКСКОЕ (крут.0-20)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                                                                 Таблица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:-----------------------------:и пере: пас:изме:Воз-:Рав-:2-я :1-я :Ин- : По :    :    :  В ликвиде   :ис- :остаток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порода  : щадь :дня-:Все-:т.ч.:ваю-:    : В  :дений : да : са : ки :    :ная :ная :    :    :    :тыс.:    :дело:вой :экс-:спе-:лых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Га  : ки : го включ:щие :Все-:т.ч.:      :на  :    :    :поль:    :    :    :    :    :кбм.:    :вой : от :пл. :ваю-: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 в  :    : го :пере: тыс. :1 га:тыс.:лет :зова:    :    :    :    :    :    :    :    :лик-:фон-:щих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:расч:    :    : ст.: кбм. :кбм.:кбм.:    :ния :    :    :    :    :    :    :    :    :вида: да :   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1    :  2   :  3 :  4 :  5 :  6 :  7 :  8 :   9  : 10 : 11 : 12 : 13 : 14 : 15 : 16 : 17 : 18 : 19 : 20 : 21 : 22 : 23 : 24 : 25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1189  168  330  226  100  591   16  192,4       6,6                                 59  5,6  4,7   ,7   15       148  680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хвойные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233   20  205  101    4    4          ,8        ,7                                                               23    9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мягколиственные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953  145  125  125   96  587   16  191,6       5,9                                 59  5,6  4,7   ,7   15       125  671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Категория защитности:  ПРОТИВОЭРОЗИОHHЫЕ ЛЕСА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Выборочные  рубки - запас, тыс.кбм.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12         8    3    4                   221       101                                                           4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88                       88         9,9  112   ,2   61                             9   ,3   ,3   ,1   46   35        88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БУКОВАЯ      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543       355  292  182    6         1,9  300  1,3  141                                                         222   50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ТВЕР.1-Я ДО 1ГА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1                        1          ,2  250        61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ТВЕР.1Я 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3                        3    3     ,7  252        61                                                                3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ТВ.1Я 2,1 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245                   8  237  106   54,9  232   ,7   61                            24  1,4  1,3   ,8   58   37       245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ТВЕР.2Я 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1                        1          ,1  107        41                                                                1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Итого по способу рубок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893       363  295  194  336  109   67,7       2,2                                 33  1,7  1,6   ,9   56       226  387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893       363  295  194  336  109   67,7       2,2                                 33  1,7  1,6   ,9   56       226  387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Категория защитности:  ЛЕСА ЗАЩ.ПОЛОС ВДОЛЬ Ж/Д И А/Д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Выборочные  рубки - запас, тыс.кбм.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ДУБ.СЕМ.1,1-2ГА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1                   1                   169       101                                                                1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3                   3                   200       101                                                                3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ДУБ.ПОР.ДО 1 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1                        1              100        61                                                                1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БУКОВАЯ      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152        90   78   34   28         6,3  227   ,4  141                             1                            49   62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ТВЕР.1-Я ДО 1ГА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1                        1          ,2  180        61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ТВЕР.1Я 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2                        2    2     ,5  278        61                                                                2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&lt;</w:t>
      </w:r>
      <w:r w:rsidRPr="006D71FE">
        <w:rPr>
          <w:rFonts w:eastAsia="MS Mincho"/>
        </w:rPr>
        <w:br w:type="page"/>
        <w:t xml:space="preserve">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Лесничество  МОЗДОКСКОЕ (крут.0-20)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                                                                 Таблица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:-----------------------------:и пере: пас:изме:Воз-:Рав-:2-я :1-я :Ин- : По :    :    :  В ликвиде   :ис- :остаток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порода  : щадь :дня-:Все-:т.ч.:ваю-:    : В  :дений : да : са : ки :    :ная :ная :    :    :    :тыс.:    :дело:вой :экс-:спе-:лых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Га  : ки : го включ:щие :Все-:т.ч.:      :на  :    :    :поль:    :    :    :    :    :кбм.:    :вой : от :пл. :ваю-: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 в  :    : го :пере: тыс. :1 га:тыс.:лет :зова:    :    :    :    :    :    :    :    :лик-:фон-:щих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:расч:    :    : ст.: кбм. :кбм.:кбм.:    :ния :    :    :    :    :    :    :    :    :вида: да :   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1    :  2   :  3 :  4 :  5 :  6 :  7 :  8 :   9  : 10 : 11 : 12 : 13 : 14 : 15 : 16 : 17 : 18 : 19 : 20 : 21 : 22 : 23 : 24 : 25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ТВ.1Я 2,1 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24                       24    6    6,3  259   ,1   61                             2   ,2   ,1   ,1   51   36        24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Итого по способу рубок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184        90   78   38   56    8   13,3        ,5                                  3   ,2   ,1   ,1  100        49   93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184        90   78   38   56    8   13,3        ,5                                  3   ,2   ,1   ,1  100        49   93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Категория защитности:  ЛЕСА ЗЕЛЕHЫХ ЗОH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Выборочные  рубки - запас, тыс.кбм.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ДУБ.СЕМ.1,1-2ГА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2                   2                   170       101                                                                2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ДУБ.С.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21                  21                   240   ,1  101                                                               21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ДУБ.ПОР.1,1-2ГА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3                   2    1          ,3  139        61                                                                3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ДУБ.П. 2,1ГА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13                       13         1,6  127        61                             2                                 13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БУКОВАЯ        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410       293  265   75   42        11,0  263  1,1  141                                                         143  113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ТВЕР.1-Я ДО 1ГА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1                        1          ,2  178        61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ТВ.1Я 2,1 ГА И&gt;   0-20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120                   9  111   22   27,8  251   ,4   61                            11   ,7   ,6   ,3   52   41       120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Итого по способу рубок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570       293  265  109  168   22   40,9       1,6                                 13   ,7   ,6   ,3   50       143  272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570       293  265  109  168   22   40,9       1,6                                 13   ,7   ,6   ,3   50       143  272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Итого по целевому назначению лесов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2836  168 1076  864  441 1151  155  314,3      10,9                                108  8,2  7,0  2,0   29       566 1432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том числе: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хвойные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1880   20  951  739  345  564  139  122,7       5,0                                 49  2,6  2,3  1,3   57       441  761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мягколиственные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953  145  125  125   96  587   16  191,6       5,9                                 59  5,6  4,7   ,7   15       125  671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 т.ч.по способам рубок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Выборочные(всего)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2836  168 1076  864  441 1151  155  314,3      10,9                                108  8,2  7,0  2,0   29       566 1432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Из них: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хвойные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3    3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br w:type="page"/>
        <w:t xml:space="preserve">                                        4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Лесничество  МОЗДОКСКОЕ (крут.0-20)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                                                                                              Таблица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:-----------------------------:и пере: пас:изме:Воз-:Рав-:2-я :1-я :Ин- : По :    :    :  В ликвиде   :ис- :остаток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порода  : щадь :дня-:Все-:т.ч.:ваю-:    : В  :дений : да : са : ки :    :ная :ная :    :    :    :тыс.:    :дело:вой :экс-:спе-:лых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Га  : ки : го включ:щие :Все-:т.ч.:      :на  :    :    :поль:    :    :    :    :    :кбм.:    :вой : от :пл. :ваю-: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 в  :    : го :пере: тыс. :1 га:тыс.:лет :зова:    :    :    :    :    :    :    :    :лик-:фон-:щих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:      :    :    :расч:    :    : ст.: кбм. :кбм.:кбм.:    :ния :    :    :    :    :    :    :    :    :вида: да :    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1    :  2   :  3 :  4 :  5 :  6 :  7 :  8 :   9  : 10 : 11 : 12 : 13 : 14 : 15 : 16 : 17 : 18 : 19 : 20 : 21 : 22 : 23 : 24 : 25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твердолиственные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1880   20  951  739  345  564  139  122,7       5,0                                 49  2,6  2,3  1,3   57       441  761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мягколиственные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953  145  125  125   96  587   16  191,6       5,9                                 59  5,6  4,7   ,7   15       125  671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********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&lt;</w:t>
      </w:r>
      <w:r w:rsidRPr="006D71FE">
        <w:rPr>
          <w:rFonts w:eastAsia="MS Mincho"/>
        </w:rPr>
        <w:br w:type="page"/>
        <w:t xml:space="preserve">                                        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Лесничество  МОЗДОКСКОЕ (крут.0-20)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 Ведомость расчетной лесосеки на период с2010х г. по2019х г.                                                 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:         обьем ликвидной древисины,тыс.кбм.           :        в том числе деловой древисины,тыс.кбм.          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Группы       :--------------------------------------------------------------------------------------------------------------: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и          :    :хвой:в т.ч. по х/с :твер:в т.ч. по х/с :мяг-:в  б:    :хвой:в т.ч. по х/с :твер:в т.ч. по х/с :мяг-:в   б: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категории     :все-:ное :--------------:доли:--------------:коли:т. е:все-:ное :--------------:доли:--------------:коли:т.  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защитности     : го :хо- :сос-:лист:кед-:ств.:дубо:дубо:буко:ств.:ч. р: го :хо- :сос-:лист:кед-:ств.:дубо:дубо:буко:ств.:ч.  р: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:    :зяй-:но- :вен-:ро- :хо- :вым :вым :вым :хо- :   е:    :зяй-:но- :вен-:ро- :хо- :вым :вым :вым :хо- :    е: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:    :ство:вым :нич-:вым :зяй-: в/с: н/с:    :зяй-:   з:    :ство:вым :нич.:вым :зяй-: в/с: н/с:    :зяй-:    з: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:    :    :    :ным :    :ство:    :    :    :ство:   .:    :    :    :ным :    :ство:    :    :    :ство:    .: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------------------------------------------------------------------------------------------------------------------------------------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всего защитных лесов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7,0                      2,3        ,3       4,7       2,0                      1,3        ,1        ,7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ЛЕСА ВОДООХРАННЫХ ЗОН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4,7                                          4,7        ,7                                           ,7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ПРОТИВОЭРОЗИОHHЫЕ ЛЕСА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1,6                      1,6        ,3                  ,9                       ,9        ,1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ЛЕСА ЗАЩ.ПОЛОС ВДОЛЬ Ж/Д И А/Д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,1                       ,1                            ,1                       ,1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ЛЕСА ЗЕЛЕHЫХ ЗОH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 ,6                       ,6                            ,3                       ,3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>всего лесов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  <w:r w:rsidRPr="006D71FE">
        <w:rPr>
          <w:rFonts w:eastAsia="MS Mincho"/>
        </w:rPr>
        <w:t xml:space="preserve">                      7,0                      2,3        ,3       4,7       2,0                      1,3        ,1        ,7</w:t>
      </w: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Pr="006D71FE" w:rsidRDefault="00121266" w:rsidP="006D71FE">
      <w:pPr>
        <w:pStyle w:val="PlainText"/>
        <w:spacing w:line="156" w:lineRule="exact"/>
        <w:rPr>
          <w:rFonts w:eastAsia="MS Mincho"/>
        </w:rPr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BA5E5E">
      <w:pPr>
        <w:spacing w:line="300" w:lineRule="exact"/>
        <w:jc w:val="both"/>
      </w:pPr>
    </w:p>
    <w:p w:rsidR="00121266" w:rsidRDefault="00121266" w:rsidP="009948F2">
      <w:pPr>
        <w:spacing w:line="300" w:lineRule="exact"/>
        <w:jc w:val="right"/>
      </w:pPr>
      <w:r>
        <w:t>Таблица 2.1.3.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1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(крут.21-30)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Целевое назначение лесов Защитные леса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ПРОТИВОЭРОЗИОHHЫЕ ЛЕСА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ДУБ.П. 2,1ГА И&gt;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5   1,3                                                     5   1,3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30                                                          30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5    ,4                                                     5    ,4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1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БУКОВАЯ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19   5,5                                                    15   4,4     4   1,1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4   1,1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- - - - - - - - - - - - - - - - - - - - - - - - - - - - - - - - - - - - - - - - - - - - - - - - - - - - - - - - -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ТВ.1Я 2,1 ГА И&gt;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235  60,2                            39  13,2    50  11,1   114  29,1    32   6,8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26                                  25          15          30          30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235  15,7                            39   3,3    50   1,7   114   8,7    32   2,0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24   1,6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= = = = = = = = = = = = = = = = = = = = = = = = = = = = = = = = = = = = = = = = = = = = = = = = = = = = = = = = =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Категория защитных лесов ЛЕСА ЗЕЛЕHЫХ ЗОH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Хозсекция  ТВ.1Я 2,1 ГА И&gt;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Всего включено в расчет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81  23,3                            35  12,2                 5   1,4    41   9,7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В т.ч.обеспечено подростом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  <w:t xml:space="preserve">                                        2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(крут.21-30)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Таблица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Расчетная лесосека по выборочным рубкам спелых и перестойных лесных насаждений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на срок действия лесохозяйственного регламента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      :           В   т о м   ч и с л е   п о   п о л н о т а м                        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Всего  :-----------------------------------------------------------------------------------: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Показатели     :           :    1,0    :    0,9    :    0,8    :    0,7    :    0,6    :    0,5    : 0,3-0,4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:------ты----------ты----------ты----------ты----------ты----------ты----------ты----------ты---: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га :тыс. :  га :тыс. :  га :тыс. :  га :тыс. :  га :тыс. :  га :тыс. :  га :тыс. :  га :тыс.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:     : м3  :     : м3  :     : м3  :     : м3  :     : м3  :     : м3  :     : м3  :     : м3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:-------------------:-----------------------------------------------------------------------------------------------: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1       :  2  :  3  :  4  :  5  :  6  :  7  :  8  :  9  :  10 : 11  :  12 :  13 :  14 :  15 :  17 :  18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:                                                                                                                   :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18   4,2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процент выборки от общего запаса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27                                  25                      30          30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21-30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Запас, вырубаемый за один прием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81   6,4                            35   3,1                 5    ,4    41   2,9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Средний период   повторяемости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10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Ежегодная расчетная лесосека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8    ,6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= = = = = = = = = = = = = = = = = = = = = = = = = = = = = = = = = = = = = = = = = = = = = = = = = = = = = = = = = =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121266" w:rsidRDefault="00121266" w:rsidP="008B507B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(крут.21-30)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                                                                 Таблица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Определение расчетной лесосеки при рубке спелых и перестойных насажд.на период с 2010г. по 2019г.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Хозцек- :Покры-:Распределение лесопокрытoй   :Запас :Сред:Сред:    :  Исчисленные лесосеки  :   Принятая лесосека    Число:Предполa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ция   :  тая : площади по группам возраста :спелых: за-: нее:    :------------------------:------------------------:лет : гаемый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:-----------------------------:и пере: пас:изме:Воз-:Рав-:2-я :1-я :Ин- : По :    :    :  В ликвиде   :ис- :остаток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и     :лесом :    :Средневозр    :Спелые и : стой-:экс-:нен-:раст: но-:    :    :тег-:сос-:Пло-: За-:--------------:поль:насажден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:---------:При-:перестойн: ных  :пл. : ие :    :мер-:воз-:воз-:раль:тоя-:щадь: пас:Все-: В  :% де:зова:--------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преобл. : пло- :Моло:    : В  :спе-:---------:насаж-:фон-:запа:руб-:ного:раст:раст:ная :нию : Га :    : го :т.ч.: ло-:ния :При-:спе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порода  : щадь :дня-:Все-:т.ч.:ваю-:    : В  :дений : да : са : ки :    :ная :ная :    :    :    :тыс.:    :дело:вой :экс-:спе-:лых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Га  : ки : го включ:щие :Все-:т.ч.:      :на  :    :    :поль:    :    :    :    :    :кбм.:    :вой : от :пл. :ваю-: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 в  :    : го :пере: тыс. :1 га:тыс.:лет :зова:    :    :    :    :    :    :    :    :лик-:фон-:щих 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:      :    :    :расч:    :    : ст.: кбм. :кбм.:кбм.:    :ния :    :    :    :    :    :    :    :    :вида: да :    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1    :  2   :  3 :  4 :  5 :  6 :  7 :  8 :   9  : 10 : 11 : 12 : 13 : 14 : 15 : 16 : 17 : 18 : 19 : 20 : 21 : 22 : 23 : 24 : 25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Целевое назначение лесов Защитные леса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ПРОТИВОЭРОЗИОHHЫЕ ЛЕСА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ДУБ.С. 2,1ГА И&gt;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4         4    4                                  101                                                           4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ДУБ.П. 2,1ГА И&gt;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5                        5    5    1,3  259        61                             1                                  5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97        28   28   50   19         5,5  283   ,2  141                                                          50   19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235                      235  156   60,2  256   ,7   61                            23  1,6  1,4   ,9   61   38       235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341        32   32   50  259  161   67,0        ,9                                 24  1,6  1,4   ,9   64        54  259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341        32   32   50  259  161   67,0        ,9                                 24  1,6  1,4   ,9   64        54  259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Категория защитности:  ЛЕСА ЗЕЛЕHЫХ ЗОH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                             Выборочные  рубки - запас, тыс.кбм.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БУКОВАЯ        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15        15   15                              ,1  141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ТВ.1Я 2,1 ГА И&gt;  21-30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81                       81   28   23,3  290   ,3   61                             8   ,6   ,6   ,3   51   36        81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способу рубок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96        15   15        81   28   23,3        ,4                                  8   ,6   ,6   ,3   50             81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96        15   15        81   28   23,3        ,4                                  8   ,6   ,6   ,3   50             81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Итого по целевому назначению лесов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437        47   47   50  340  189   90,3       1,3                                 32  2,2  2,0  1,2   60        54  340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том числе: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твердолиственные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437        47   47   50  340  189   90,3       1,3                                 32  2,2  2,0  1,2   60        54  340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 т.ч.по способам рубок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Выборочные(всего)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437        47   47   50  340  189   90,3       1,3                                 32  2,2  2,0  1,2   60        54  340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Из них: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твердолиственные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437        47   47   50  340  189   90,3       1,3                                 32  2,2  2,0  1,2   60        54  340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********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&lt;</w:t>
      </w:r>
      <w:r>
        <w:rPr>
          <w:rFonts w:eastAsia="MS Mincho"/>
          <w:sz w:val="16"/>
        </w:rPr>
        <w:br w:type="page"/>
        <w:t xml:space="preserve">                                        1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Лесничество  МОЗДОКСКОЕ (крут.21-30)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 Ведомость расчетной лесосеки на период с2010х г. по2019х г.                                                 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     обьем ликвидной древисины,тыс.кбм.           :        в том числе деловой древисины,тыс.кбм.          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Группы       :--------------------------------------------------------------------------------------------------------------: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и          :    :хвой:в т.ч. по х/с :твер:в т.ч. по х/с :мяг-:в  б:    :хвой:в т.ч. по х/с :твер:в т.ч. по х/с :мяг-:в   б: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категории     :все-:ное :--------------:доли:--------------:коли:т. е:все-:ное :--------------:доли:--------------:коли:т.  е: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защитности     : го :хо- :сос-:лист:кед-:ств.:дубо:дубо:буко:ств.:ч. р: го :хо- :сос-:лист:кед-:ств.:дубо:дубо:буко:ств.:ч.  р: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:зяй-:но- :вен-:ро- :хо- :вым :вым :вым :хо- :   е:    :зяй-:но- :вен-:ро- :хо- :вым :вым :вым :хо- :    е: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:ство:вым :нич-:вым :зяй-: в/с: н/с:    :зяй-:   з:    :ство:вым :нич.:вым :зяй-: в/с: н/с:    :зяй-:    з: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:    :    :    :ным :    :ство:    :    :    :ство:   .:    :    :    :ным :    :ство:    :    :    :ство:    .: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------------------------------------------------------------------------------------------------------------------------------------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защитных лесов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2,0                      2,0                           1,2                      1,2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ПРОТИВОЭРОЗИОHHЫЕ ЛЕСА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1,4                      1,4                            ,9                       ,9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ЛЕСА ЗЕЛЕHЫХ ЗОH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 ,6                       ,6                            ,3                       ,3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>всего лесов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  <w:r>
        <w:rPr>
          <w:rFonts w:eastAsia="MS Mincho"/>
          <w:sz w:val="16"/>
        </w:rPr>
        <w:t xml:space="preserve">                      2,0                      2,0                           1,2                      1,2</w:t>
      </w: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</w:pPr>
    </w:p>
    <w:p w:rsidR="00121266" w:rsidRDefault="00121266" w:rsidP="00B0772E">
      <w:pPr>
        <w:pStyle w:val="PlainText"/>
        <w:spacing w:line="156" w:lineRule="exact"/>
        <w:rPr>
          <w:rFonts w:eastAsia="MS Mincho"/>
          <w:sz w:val="16"/>
        </w:rPr>
        <w:sectPr w:rsidR="00121266" w:rsidSect="00741419">
          <w:pgSz w:w="23814" w:h="16840" w:orient="landscape" w:code="9"/>
          <w:pgMar w:top="1701" w:right="1418" w:bottom="1134" w:left="1985" w:header="709" w:footer="709" w:gutter="0"/>
          <w:pgNumType w:start="21"/>
          <w:cols w:space="708"/>
          <w:docGrid w:linePitch="360"/>
        </w:sectPr>
      </w:pPr>
    </w:p>
    <w:p w:rsidR="00121266" w:rsidRDefault="00121266" w:rsidP="0073486C">
      <w:pPr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2.1.4.</w:t>
      </w:r>
    </w:p>
    <w:p w:rsidR="00121266" w:rsidRPr="003B77F3" w:rsidRDefault="00121266" w:rsidP="0073486C">
      <w:pPr>
        <w:jc w:val="center"/>
        <w:rPr>
          <w:snapToGrid w:val="0"/>
          <w:sz w:val="28"/>
          <w:szCs w:val="28"/>
        </w:rPr>
      </w:pPr>
      <w:r w:rsidRPr="003B77F3">
        <w:rPr>
          <w:snapToGrid w:val="0"/>
          <w:sz w:val="28"/>
          <w:szCs w:val="28"/>
        </w:rPr>
        <w:t>Возрастные периоды проведения различных видов</w:t>
      </w:r>
    </w:p>
    <w:p w:rsidR="00121266" w:rsidRPr="003B77F3" w:rsidRDefault="00121266" w:rsidP="0073486C">
      <w:pPr>
        <w:jc w:val="center"/>
        <w:rPr>
          <w:snapToGrid w:val="0"/>
          <w:sz w:val="28"/>
          <w:szCs w:val="28"/>
        </w:rPr>
      </w:pPr>
      <w:r w:rsidRPr="003B77F3">
        <w:rPr>
          <w:snapToGrid w:val="0"/>
          <w:sz w:val="28"/>
          <w:szCs w:val="28"/>
        </w:rPr>
        <w:t xml:space="preserve">рубок ухода за </w:t>
      </w:r>
      <w:r>
        <w:rPr>
          <w:snapToGrid w:val="0"/>
          <w:sz w:val="28"/>
          <w:szCs w:val="28"/>
        </w:rPr>
        <w:t>лесом</w:t>
      </w:r>
    </w:p>
    <w:p w:rsidR="00121266" w:rsidRPr="003B77F3" w:rsidRDefault="00121266" w:rsidP="0073486C">
      <w:pPr>
        <w:jc w:val="center"/>
        <w:rPr>
          <w:snapToGrid w:val="0"/>
          <w:sz w:val="28"/>
          <w:szCs w:val="28"/>
        </w:rPr>
      </w:pPr>
    </w:p>
    <w:p w:rsidR="00121266" w:rsidRPr="003B77F3" w:rsidRDefault="00121266" w:rsidP="0073486C">
      <w:pPr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3B77F3">
        <w:rPr>
          <w:sz w:val="28"/>
          <w:szCs w:val="28"/>
        </w:rPr>
        <w:t>вропейская часть Российской Федерации</w:t>
      </w:r>
    </w:p>
    <w:p w:rsidR="00121266" w:rsidRPr="003B77F3" w:rsidRDefault="00121266" w:rsidP="0073486C">
      <w:pPr>
        <w:jc w:val="center"/>
        <w:rPr>
          <w:i/>
          <w:sz w:val="28"/>
          <w:szCs w:val="28"/>
        </w:rPr>
      </w:pPr>
    </w:p>
    <w:tbl>
      <w:tblPr>
        <w:tblW w:w="95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0"/>
        <w:gridCol w:w="1749"/>
        <w:gridCol w:w="1851"/>
        <w:gridCol w:w="1138"/>
        <w:gridCol w:w="1495"/>
        <w:gridCol w:w="1327"/>
      </w:tblGrid>
      <w:tr w:rsidR="00121266" w:rsidRPr="003B77F3" w:rsidTr="004549E8">
        <w:trPr>
          <w:cantSplit/>
        </w:trPr>
        <w:tc>
          <w:tcPr>
            <w:tcW w:w="1980" w:type="dxa"/>
            <w:vMerge w:val="restart"/>
          </w:tcPr>
          <w:p w:rsidR="00121266" w:rsidRPr="00374BC2" w:rsidRDefault="00121266" w:rsidP="004549E8">
            <w:pPr>
              <w:pStyle w:val="Heading3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74BC2">
              <w:rPr>
                <w:rFonts w:ascii="Times New Roman" w:hAnsi="Times New Roman"/>
                <w:color w:val="auto"/>
                <w:sz w:val="28"/>
                <w:szCs w:val="28"/>
              </w:rPr>
              <w:t>Виды</w:t>
            </w:r>
          </w:p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рубок ухода</w:t>
            </w:r>
          </w:p>
          <w:p w:rsidR="00121266" w:rsidRPr="00F303D9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лесом</w:t>
            </w:r>
          </w:p>
        </w:tc>
        <w:tc>
          <w:tcPr>
            <w:tcW w:w="7560" w:type="dxa"/>
            <w:gridSpan w:val="5"/>
          </w:tcPr>
          <w:p w:rsidR="00121266" w:rsidRPr="003B77F3" w:rsidRDefault="00121266" w:rsidP="004549E8">
            <w:pPr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Возраст лесных насаждений, лет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  <w:vMerge/>
          </w:tcPr>
          <w:p w:rsidR="00121266" w:rsidRPr="003B77F3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3B77F3">
              <w:rPr>
                <w:sz w:val="28"/>
                <w:szCs w:val="28"/>
              </w:rPr>
              <w:t>войных и твердолиственных семенного и первой генер</w:t>
            </w:r>
            <w:r w:rsidRPr="003B77F3">
              <w:rPr>
                <w:sz w:val="28"/>
                <w:szCs w:val="28"/>
              </w:rPr>
              <w:t>а</w:t>
            </w:r>
            <w:r w:rsidRPr="003B77F3">
              <w:rPr>
                <w:sz w:val="28"/>
                <w:szCs w:val="28"/>
              </w:rPr>
              <w:t>ции порослевого происхо</w:t>
            </w:r>
            <w:r w:rsidRPr="003B77F3">
              <w:rPr>
                <w:sz w:val="28"/>
                <w:szCs w:val="28"/>
              </w:rPr>
              <w:t>ж</w:t>
            </w:r>
            <w:r w:rsidRPr="003B77F3">
              <w:rPr>
                <w:sz w:val="28"/>
                <w:szCs w:val="28"/>
              </w:rPr>
              <w:t>дения древесных пород при возрасте рубки</w:t>
            </w:r>
          </w:p>
        </w:tc>
        <w:tc>
          <w:tcPr>
            <w:tcW w:w="3960" w:type="dxa"/>
            <w:gridSpan w:val="3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B77F3">
              <w:rPr>
                <w:sz w:val="28"/>
                <w:szCs w:val="28"/>
              </w:rPr>
              <w:t xml:space="preserve">стальных древесных пород, </w:t>
            </w:r>
          </w:p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при возрасте рубки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  <w:vMerge/>
          </w:tcPr>
          <w:p w:rsidR="00121266" w:rsidRPr="003B77F3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100 лет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менее 100 лет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</w:t>
            </w:r>
          </w:p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60 лет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50-60 лет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менее 50 лет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</w:tcPr>
          <w:p w:rsidR="00121266" w:rsidRPr="003B77F3" w:rsidRDefault="00121266" w:rsidP="004549E8">
            <w:pPr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</w:t>
            </w: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2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3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4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6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</w:tcPr>
          <w:p w:rsidR="00121266" w:rsidRPr="003B77F3" w:rsidRDefault="00121266" w:rsidP="004549E8">
            <w:pPr>
              <w:ind w:left="57" w:hanging="57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Осветление</w:t>
            </w: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до 10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до 10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до 10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до 10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до 5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</w:tcPr>
          <w:p w:rsidR="00121266" w:rsidRPr="003B77F3" w:rsidRDefault="00121266" w:rsidP="004549E8">
            <w:pPr>
              <w:ind w:left="57" w:hanging="57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Прочистка</w:t>
            </w: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11-20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11-20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11-20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11-20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6-10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</w:tcPr>
          <w:p w:rsidR="00121266" w:rsidRPr="003B77F3" w:rsidRDefault="00121266" w:rsidP="004549E8">
            <w:pPr>
              <w:ind w:left="57" w:hanging="57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21-60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21-40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21-40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21-30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11-20</w:t>
            </w:r>
          </w:p>
        </w:tc>
      </w:tr>
      <w:tr w:rsidR="00121266" w:rsidRPr="003B77F3" w:rsidTr="004549E8">
        <w:trPr>
          <w:cantSplit/>
        </w:trPr>
        <w:tc>
          <w:tcPr>
            <w:tcW w:w="1980" w:type="dxa"/>
          </w:tcPr>
          <w:p w:rsidR="00121266" w:rsidRPr="003B77F3" w:rsidRDefault="00121266" w:rsidP="004549E8">
            <w:pPr>
              <w:ind w:left="57" w:hanging="57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Проходные</w:t>
            </w:r>
          </w:p>
          <w:p w:rsidR="00121266" w:rsidRPr="003B77F3" w:rsidRDefault="00121266" w:rsidP="004549E8">
            <w:pPr>
              <w:ind w:left="57" w:hanging="57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рубки</w:t>
            </w:r>
          </w:p>
        </w:tc>
        <w:tc>
          <w:tcPr>
            <w:tcW w:w="1749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60</w:t>
            </w:r>
          </w:p>
        </w:tc>
        <w:tc>
          <w:tcPr>
            <w:tcW w:w="1851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40</w:t>
            </w:r>
          </w:p>
        </w:tc>
        <w:tc>
          <w:tcPr>
            <w:tcW w:w="1138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40</w:t>
            </w:r>
          </w:p>
        </w:tc>
        <w:tc>
          <w:tcPr>
            <w:tcW w:w="1495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30</w:t>
            </w:r>
          </w:p>
        </w:tc>
        <w:tc>
          <w:tcPr>
            <w:tcW w:w="1327" w:type="dxa"/>
          </w:tcPr>
          <w:p w:rsidR="00121266" w:rsidRPr="003B77F3" w:rsidRDefault="00121266" w:rsidP="004549E8">
            <w:pPr>
              <w:ind w:firstLine="5"/>
              <w:jc w:val="center"/>
              <w:rPr>
                <w:sz w:val="28"/>
                <w:szCs w:val="28"/>
              </w:rPr>
            </w:pPr>
            <w:r w:rsidRPr="003B77F3">
              <w:rPr>
                <w:sz w:val="28"/>
                <w:szCs w:val="28"/>
              </w:rPr>
              <w:t>более 20</w:t>
            </w:r>
          </w:p>
        </w:tc>
      </w:tr>
    </w:tbl>
    <w:p w:rsidR="00121266" w:rsidRDefault="00121266" w:rsidP="001C0B84">
      <w:pPr>
        <w:rPr>
          <w:rFonts w:eastAsia="MS Mincho"/>
          <w:sz w:val="28"/>
          <w:szCs w:val="28"/>
        </w:rPr>
      </w:pPr>
    </w:p>
    <w:p w:rsidR="00121266" w:rsidRDefault="00121266" w:rsidP="0073486C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Северный Кавказ</w:t>
      </w:r>
    </w:p>
    <w:p w:rsidR="00121266" w:rsidRDefault="00121266" w:rsidP="0073486C">
      <w:pPr>
        <w:jc w:val="center"/>
        <w:rPr>
          <w:rFonts w:eastAsia="MS Mincho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06"/>
        <w:gridCol w:w="1902"/>
        <w:gridCol w:w="1902"/>
        <w:gridCol w:w="1902"/>
        <w:gridCol w:w="1852"/>
      </w:tblGrid>
      <w:tr w:rsidR="00121266" w:rsidTr="004549E8">
        <w:tc>
          <w:tcPr>
            <w:tcW w:w="1906" w:type="dxa"/>
            <w:vMerge w:val="restart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Виды рубок</w:t>
            </w:r>
          </w:p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ухода за лесом</w:t>
            </w:r>
          </w:p>
        </w:tc>
        <w:tc>
          <w:tcPr>
            <w:tcW w:w="7558" w:type="dxa"/>
            <w:gridSpan w:val="4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Возраст лесных насаждений, лет</w:t>
            </w:r>
          </w:p>
        </w:tc>
      </w:tr>
      <w:tr w:rsidR="00121266" w:rsidTr="004549E8">
        <w:tc>
          <w:tcPr>
            <w:tcW w:w="1906" w:type="dxa"/>
            <w:vMerge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vMerge w:val="restart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хвойных</w:t>
            </w:r>
          </w:p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(сосна, ель,</w:t>
            </w:r>
          </w:p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пихта)</w:t>
            </w:r>
          </w:p>
        </w:tc>
        <w:tc>
          <w:tcPr>
            <w:tcW w:w="5656" w:type="dxa"/>
            <w:gridSpan w:val="3"/>
            <w:tcBorders>
              <w:bottom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лиственных</w:t>
            </w:r>
          </w:p>
        </w:tc>
      </w:tr>
      <w:tr w:rsidR="00121266" w:rsidTr="004549E8">
        <w:trPr>
          <w:trHeight w:val="320"/>
        </w:trPr>
        <w:tc>
          <w:tcPr>
            <w:tcW w:w="1906" w:type="dxa"/>
            <w:vMerge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бук, дуб, ясень, клен семенного и порослевого происхождения первой генер</w:t>
            </w:r>
            <w:r w:rsidRPr="00E8196B">
              <w:rPr>
                <w:sz w:val="28"/>
                <w:szCs w:val="28"/>
              </w:rPr>
              <w:t>а</w:t>
            </w:r>
            <w:r w:rsidRPr="00E8196B">
              <w:rPr>
                <w:sz w:val="28"/>
                <w:szCs w:val="28"/>
              </w:rPr>
              <w:t>ции</w:t>
            </w:r>
          </w:p>
        </w:tc>
        <w:tc>
          <w:tcPr>
            <w:tcW w:w="3754" w:type="dxa"/>
            <w:gridSpan w:val="2"/>
            <w:tcBorders>
              <w:bottom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остальные древесные породы</w:t>
            </w:r>
          </w:p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при возрасте рубки</w:t>
            </w:r>
          </w:p>
        </w:tc>
      </w:tr>
      <w:tr w:rsidR="00121266" w:rsidTr="004549E8">
        <w:trPr>
          <w:trHeight w:val="320"/>
        </w:trPr>
        <w:tc>
          <w:tcPr>
            <w:tcW w:w="1906" w:type="dxa"/>
            <w:vMerge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vMerge/>
            <w:tcBorders>
              <w:bottom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более 40 лет</w:t>
            </w: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40 лет и менее</w:t>
            </w:r>
          </w:p>
        </w:tc>
      </w:tr>
      <w:tr w:rsidR="00121266" w:rsidTr="004549E8">
        <w:tc>
          <w:tcPr>
            <w:tcW w:w="1906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1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3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4</w:t>
            </w:r>
          </w:p>
        </w:tc>
        <w:tc>
          <w:tcPr>
            <w:tcW w:w="185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5</w:t>
            </w:r>
          </w:p>
        </w:tc>
      </w:tr>
      <w:tr w:rsidR="00121266" w:rsidTr="004549E8">
        <w:tc>
          <w:tcPr>
            <w:tcW w:w="1906" w:type="dxa"/>
          </w:tcPr>
          <w:p w:rsidR="00121266" w:rsidRPr="00374BC2" w:rsidRDefault="00121266" w:rsidP="004549E8">
            <w:pPr>
              <w:pStyle w:val="Heading9"/>
              <w:spacing w:before="0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374BC2">
              <w:rPr>
                <w:rFonts w:ascii="Times New Roman" w:hAnsi="Times New Roman"/>
                <w:i w:val="0"/>
                <w:sz w:val="28"/>
                <w:szCs w:val="28"/>
              </w:rPr>
              <w:t>Осветления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до 10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до 10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до 10</w:t>
            </w:r>
          </w:p>
        </w:tc>
        <w:tc>
          <w:tcPr>
            <w:tcW w:w="185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до 5</w:t>
            </w:r>
          </w:p>
        </w:tc>
      </w:tr>
      <w:tr w:rsidR="00121266" w:rsidTr="004549E8">
        <w:tc>
          <w:tcPr>
            <w:tcW w:w="1906" w:type="dxa"/>
          </w:tcPr>
          <w:p w:rsidR="00121266" w:rsidRPr="00E8196B" w:rsidRDefault="00121266" w:rsidP="004549E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Прочистки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11-20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11-20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11-20</w:t>
            </w:r>
          </w:p>
        </w:tc>
        <w:tc>
          <w:tcPr>
            <w:tcW w:w="185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6-10</w:t>
            </w:r>
          </w:p>
        </w:tc>
      </w:tr>
      <w:tr w:rsidR="00121266" w:rsidTr="004549E8">
        <w:tc>
          <w:tcPr>
            <w:tcW w:w="1906" w:type="dxa"/>
          </w:tcPr>
          <w:p w:rsidR="00121266" w:rsidRPr="00E8196B" w:rsidRDefault="00121266" w:rsidP="004549E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Прореживания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21-40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21-40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21-30</w:t>
            </w:r>
          </w:p>
        </w:tc>
        <w:tc>
          <w:tcPr>
            <w:tcW w:w="185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11-20</w:t>
            </w:r>
          </w:p>
        </w:tc>
      </w:tr>
      <w:tr w:rsidR="00121266" w:rsidTr="004549E8">
        <w:tc>
          <w:tcPr>
            <w:tcW w:w="1906" w:type="dxa"/>
          </w:tcPr>
          <w:p w:rsidR="00121266" w:rsidRPr="00E8196B" w:rsidRDefault="00121266" w:rsidP="004549E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более 40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 xml:space="preserve">более 40 </w:t>
            </w:r>
          </w:p>
        </w:tc>
        <w:tc>
          <w:tcPr>
            <w:tcW w:w="190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 xml:space="preserve">более 30 </w:t>
            </w:r>
          </w:p>
        </w:tc>
        <w:tc>
          <w:tcPr>
            <w:tcW w:w="1852" w:type="dxa"/>
          </w:tcPr>
          <w:p w:rsidR="00121266" w:rsidRPr="00E8196B" w:rsidRDefault="00121266" w:rsidP="004549E8">
            <w:pPr>
              <w:jc w:val="center"/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более 20</w:t>
            </w:r>
          </w:p>
        </w:tc>
      </w:tr>
    </w:tbl>
    <w:p w:rsidR="00121266" w:rsidRDefault="00121266" w:rsidP="0073486C">
      <w:pPr>
        <w:jc w:val="center"/>
        <w:rPr>
          <w:rFonts w:eastAsia="MS Mincho"/>
          <w:sz w:val="28"/>
          <w:szCs w:val="28"/>
        </w:rPr>
      </w:pPr>
    </w:p>
    <w:p w:rsidR="00121266" w:rsidRDefault="00121266" w:rsidP="0073486C">
      <w:pPr>
        <w:jc w:val="center"/>
        <w:rPr>
          <w:rFonts w:eastAsia="MS Mincho"/>
          <w:sz w:val="28"/>
          <w:szCs w:val="28"/>
        </w:rPr>
      </w:pPr>
    </w:p>
    <w:p w:rsidR="00121266" w:rsidRDefault="00121266" w:rsidP="0073486C">
      <w:pPr>
        <w:jc w:val="center"/>
        <w:rPr>
          <w:rFonts w:eastAsia="MS Mincho"/>
          <w:sz w:val="28"/>
          <w:szCs w:val="28"/>
        </w:rPr>
        <w:sectPr w:rsidR="00121266" w:rsidSect="00754134">
          <w:pgSz w:w="11907" w:h="16840" w:code="9"/>
          <w:pgMar w:top="1134" w:right="851" w:bottom="1134" w:left="1701" w:header="709" w:footer="709" w:gutter="0"/>
          <w:pgNumType w:start="37"/>
          <w:cols w:space="708"/>
          <w:docGrid w:linePitch="360"/>
        </w:sectPr>
      </w:pPr>
    </w:p>
    <w:p w:rsidR="00121266" w:rsidRPr="00DE609C" w:rsidRDefault="00121266" w:rsidP="001A707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2.1.5.</w:t>
      </w:r>
    </w:p>
    <w:p w:rsidR="00121266" w:rsidRPr="00077F2C" w:rsidRDefault="00121266" w:rsidP="001A70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77F2C">
        <w:rPr>
          <w:b/>
          <w:sz w:val="28"/>
          <w:szCs w:val="28"/>
        </w:rPr>
        <w:t xml:space="preserve">Нормативы режима рубок ухода за лесом </w:t>
      </w:r>
    </w:p>
    <w:p w:rsidR="00121266" w:rsidRDefault="00121266" w:rsidP="001A70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Район степей европейской части Российской Федерации, район полупустынь и пустынь </w:t>
      </w:r>
    </w:p>
    <w:p w:rsidR="00121266" w:rsidRPr="00DE609C" w:rsidRDefault="00121266" w:rsidP="001A707E">
      <w:pPr>
        <w:jc w:val="center"/>
        <w:rPr>
          <w:sz w:val="28"/>
          <w:szCs w:val="28"/>
        </w:rPr>
      </w:pPr>
      <w:r>
        <w:rPr>
          <w:sz w:val="28"/>
          <w:szCs w:val="28"/>
        </w:rPr>
        <w:t>европейской части Российской Федерации</w:t>
      </w:r>
    </w:p>
    <w:tbl>
      <w:tblPr>
        <w:tblW w:w="146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60"/>
        <w:gridCol w:w="1700"/>
        <w:gridCol w:w="1080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260"/>
      </w:tblGrid>
      <w:tr w:rsidR="00121266" w:rsidRPr="00077F2C" w:rsidTr="004549E8">
        <w:tc>
          <w:tcPr>
            <w:tcW w:w="156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 ле</w:t>
            </w:r>
            <w:r w:rsidRPr="00077F2C">
              <w:rPr>
                <w:sz w:val="28"/>
                <w:szCs w:val="28"/>
              </w:rPr>
              <w:t>с</w:t>
            </w:r>
            <w:r w:rsidRPr="00077F2C">
              <w:rPr>
                <w:sz w:val="28"/>
                <w:szCs w:val="28"/>
              </w:rPr>
              <w:t>ных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насаждений до рубки</w:t>
            </w:r>
          </w:p>
        </w:tc>
        <w:tc>
          <w:tcPr>
            <w:tcW w:w="170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Группы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типов леса 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(класс бон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тета)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Возраст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начала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ухода,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лет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Осветление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Прочистка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Целевой 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к возрасту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рубки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(спел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сти)</w:t>
            </w:r>
          </w:p>
        </w:tc>
      </w:tr>
      <w:tr w:rsidR="00121266" w:rsidRPr="00077F2C" w:rsidTr="004549E8"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56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</w:t>
            </w:r>
          </w:p>
        </w:tc>
        <w:tc>
          <w:tcPr>
            <w:tcW w:w="170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9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12</w:t>
            </w:r>
          </w:p>
        </w:tc>
      </w:tr>
      <w:tr w:rsidR="00121266" w:rsidRPr="00077F2C" w:rsidTr="004549E8">
        <w:trPr>
          <w:trHeight w:val="557"/>
        </w:trPr>
        <w:tc>
          <w:tcPr>
            <w:tcW w:w="1560" w:type="dxa"/>
            <w:vMerge w:val="restart"/>
          </w:tcPr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Чистые с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сновые ест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ственные насаждения и лесные культуры</w:t>
            </w:r>
          </w:p>
        </w:tc>
        <w:tc>
          <w:tcPr>
            <w:tcW w:w="1700" w:type="dxa"/>
            <w:vMerge w:val="restart"/>
          </w:tcPr>
          <w:p w:rsidR="00121266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Бор очень </w:t>
            </w:r>
          </w:p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сухой, </w:t>
            </w:r>
          </w:p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А0, В</w:t>
            </w:r>
            <w:r w:rsidRPr="00077F2C">
              <w:rPr>
                <w:sz w:val="28"/>
                <w:szCs w:val="28"/>
              </w:rPr>
              <w:t>0 (IV)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12-15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0,</w:t>
            </w:r>
            <w:r w:rsidRPr="00077F2C"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-12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-20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10С</w:t>
            </w:r>
          </w:p>
        </w:tc>
      </w:tr>
      <w:tr w:rsidR="00121266" w:rsidRPr="00077F2C" w:rsidTr="004549E8">
        <w:trPr>
          <w:trHeight w:val="240"/>
        </w:trPr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rPr>
          <w:trHeight w:val="502"/>
        </w:trPr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С. злако</w:t>
            </w:r>
            <w:r>
              <w:rPr>
                <w:sz w:val="28"/>
                <w:szCs w:val="28"/>
              </w:rPr>
              <w:t>вый, А</w:t>
            </w:r>
            <w:r w:rsidRPr="00077F2C">
              <w:rPr>
                <w:sz w:val="28"/>
                <w:szCs w:val="28"/>
              </w:rPr>
              <w:t>1, В</w:t>
            </w:r>
            <w:r>
              <w:rPr>
                <w:sz w:val="28"/>
                <w:szCs w:val="28"/>
              </w:rPr>
              <w:t>1</w:t>
            </w:r>
            <w:r w:rsidRPr="00077F2C">
              <w:rPr>
                <w:sz w:val="28"/>
                <w:szCs w:val="28"/>
              </w:rPr>
              <w:t xml:space="preserve"> (III, II)</w:t>
            </w:r>
          </w:p>
        </w:tc>
        <w:tc>
          <w:tcPr>
            <w:tcW w:w="108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11-15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10-12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-12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-20</w:t>
            </w:r>
          </w:p>
        </w:tc>
        <w:tc>
          <w:tcPr>
            <w:tcW w:w="1260" w:type="dxa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10С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</w:tr>
      <w:tr w:rsidR="00121266" w:rsidRPr="00077F2C" w:rsidTr="004549E8">
        <w:trPr>
          <w:trHeight w:val="511"/>
        </w:trPr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121266" w:rsidRPr="00CE6DC5" w:rsidRDefault="00121266" w:rsidP="004549E8">
            <w:pPr>
              <w:spacing w:line="294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С. травян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стый, разн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травный, тр</w:t>
            </w:r>
            <w:r w:rsidRPr="00077F2C">
              <w:rPr>
                <w:sz w:val="28"/>
                <w:szCs w:val="28"/>
              </w:rPr>
              <w:t>а</w:t>
            </w:r>
            <w:r w:rsidRPr="00077F2C">
              <w:rPr>
                <w:sz w:val="28"/>
                <w:szCs w:val="28"/>
              </w:rPr>
              <w:t>вяной, дуб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во-злаковый, дубово – ра</w:t>
            </w:r>
            <w:r w:rsidRPr="00077F2C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нотравный, А2, А3, В2, В</w:t>
            </w:r>
            <w:r w:rsidRPr="00077F2C">
              <w:rPr>
                <w:sz w:val="28"/>
                <w:szCs w:val="28"/>
              </w:rPr>
              <w:t xml:space="preserve">3, </w:t>
            </w:r>
            <w:r w:rsidRPr="00CE6DC5">
              <w:rPr>
                <w:sz w:val="28"/>
                <w:szCs w:val="28"/>
              </w:rPr>
              <w:t>С2, С3 (</w:t>
            </w:r>
            <w:r w:rsidRPr="00077F2C">
              <w:rPr>
                <w:sz w:val="28"/>
                <w:szCs w:val="28"/>
              </w:rPr>
              <w:t>I</w:t>
            </w:r>
            <w:r w:rsidRPr="00CE6DC5">
              <w:rPr>
                <w:sz w:val="28"/>
                <w:szCs w:val="28"/>
              </w:rPr>
              <w:t>-</w:t>
            </w:r>
            <w:r w:rsidRPr="00077F2C">
              <w:rPr>
                <w:sz w:val="28"/>
                <w:szCs w:val="28"/>
              </w:rPr>
              <w:t>III</w:t>
            </w:r>
            <w:r w:rsidRPr="00CE6DC5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ind w:firstLine="55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5-15</w:t>
            </w:r>
          </w:p>
          <w:p w:rsidR="00121266" w:rsidRPr="00562E51" w:rsidRDefault="00121266" w:rsidP="004549E8">
            <w:pPr>
              <w:spacing w:line="294" w:lineRule="exact"/>
              <w:ind w:firstLine="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10-20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-12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  <w:p w:rsidR="00121266" w:rsidRPr="00077F2C" w:rsidRDefault="00121266" w:rsidP="00FC3CCF">
            <w:pPr>
              <w:spacing w:line="294" w:lineRule="exact"/>
              <w:ind w:firstLine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vMerge w:val="restart"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  <w:p w:rsidR="00121266" w:rsidRPr="00562E51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-20</w:t>
            </w:r>
          </w:p>
        </w:tc>
        <w:tc>
          <w:tcPr>
            <w:tcW w:w="1260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10С+Д</w:t>
            </w:r>
          </w:p>
        </w:tc>
      </w:tr>
      <w:tr w:rsidR="00121266" w:rsidRPr="00077F2C" w:rsidTr="004549E8">
        <w:trPr>
          <w:trHeight w:val="488"/>
        </w:trPr>
        <w:tc>
          <w:tcPr>
            <w:tcW w:w="1560" w:type="dxa"/>
            <w:vMerge/>
          </w:tcPr>
          <w:p w:rsidR="00121266" w:rsidRPr="00077F2C" w:rsidRDefault="00121266" w:rsidP="004549E8">
            <w:pPr>
              <w:spacing w:line="294" w:lineRule="exact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</w:t>
            </w:r>
          </w:p>
        </w:tc>
      </w:tr>
    </w:tbl>
    <w:p w:rsidR="00121266" w:rsidRDefault="00121266" w:rsidP="001A707E">
      <w:pPr>
        <w:spacing w:line="280" w:lineRule="exact"/>
        <w:jc w:val="right"/>
        <w:rPr>
          <w:sz w:val="28"/>
          <w:szCs w:val="28"/>
        </w:rPr>
      </w:pPr>
      <w:r w:rsidRPr="00077F2C">
        <w:rPr>
          <w:sz w:val="28"/>
          <w:szCs w:val="28"/>
        </w:rPr>
        <w:tab/>
      </w:r>
    </w:p>
    <w:p w:rsidR="00121266" w:rsidRPr="00077F2C" w:rsidRDefault="00121266" w:rsidP="001A707E">
      <w:pPr>
        <w:spacing w:line="260" w:lineRule="exact"/>
        <w:jc w:val="right"/>
        <w:rPr>
          <w:sz w:val="28"/>
          <w:szCs w:val="28"/>
        </w:rPr>
      </w:pPr>
      <w:r w:rsidRPr="00077F2C">
        <w:rPr>
          <w:sz w:val="28"/>
          <w:szCs w:val="28"/>
        </w:rPr>
        <w:t>Продолжение таблицы 2.1.</w:t>
      </w:r>
      <w:r>
        <w:rPr>
          <w:sz w:val="28"/>
          <w:szCs w:val="28"/>
        </w:rPr>
        <w:t>5</w:t>
      </w:r>
      <w:r w:rsidRPr="00077F2C">
        <w:rPr>
          <w:sz w:val="28"/>
          <w:szCs w:val="28"/>
        </w:rPr>
        <w:t>.</w:t>
      </w:r>
    </w:p>
    <w:tbl>
      <w:tblPr>
        <w:tblW w:w="146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1820"/>
        <w:gridCol w:w="1080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260"/>
      </w:tblGrid>
      <w:tr w:rsidR="00121266" w:rsidRPr="00077F2C" w:rsidTr="004549E8">
        <w:tc>
          <w:tcPr>
            <w:tcW w:w="144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 лесных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насажд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ний до рубки</w:t>
            </w:r>
          </w:p>
        </w:tc>
        <w:tc>
          <w:tcPr>
            <w:tcW w:w="182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Группы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типов леса 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(класс бонит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та)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Возраст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начала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ухода,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лет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Осветление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Прочистка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Целевой 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к возрасту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рубки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(спел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сти)</w:t>
            </w: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440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</w:t>
            </w:r>
          </w:p>
        </w:tc>
        <w:tc>
          <w:tcPr>
            <w:tcW w:w="1820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9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12</w:t>
            </w:r>
          </w:p>
        </w:tc>
      </w:tr>
      <w:tr w:rsidR="00121266" w:rsidRPr="00077F2C" w:rsidTr="004549E8">
        <w:tc>
          <w:tcPr>
            <w:tcW w:w="1440" w:type="dxa"/>
            <w:vMerge w:val="restart"/>
          </w:tcPr>
          <w:p w:rsidR="00121266" w:rsidRPr="00765F18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765F18">
              <w:rPr>
                <w:sz w:val="28"/>
                <w:szCs w:val="28"/>
              </w:rPr>
              <w:t xml:space="preserve">Дубняки </w:t>
            </w:r>
            <w:r>
              <w:rPr>
                <w:sz w:val="28"/>
                <w:szCs w:val="28"/>
              </w:rPr>
              <w:t>семенного происхо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дения   </w:t>
            </w:r>
          </w:p>
        </w:tc>
        <w:tc>
          <w:tcPr>
            <w:tcW w:w="182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Дубняки кл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ново – злак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 xml:space="preserve">вые, </w:t>
            </w:r>
          </w:p>
        </w:tc>
        <w:tc>
          <w:tcPr>
            <w:tcW w:w="1080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11-20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10Д ед.</w:t>
            </w:r>
          </w:p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 В, </w:t>
            </w:r>
            <w:r>
              <w:rPr>
                <w:sz w:val="28"/>
                <w:szCs w:val="28"/>
              </w:rPr>
              <w:t>Я</w:t>
            </w:r>
          </w:p>
        </w:tc>
      </w:tr>
      <w:tr w:rsidR="00121266" w:rsidRPr="00077F2C" w:rsidTr="004549E8">
        <w:trPr>
          <w:trHeight w:val="473"/>
        </w:trPr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10-13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212A23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E51C8E" w:rsidTr="004549E8">
        <w:trPr>
          <w:trHeight w:val="807"/>
        </w:trPr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Дубняки кл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 xml:space="preserve">ново – </w:t>
            </w:r>
            <w:r>
              <w:rPr>
                <w:sz w:val="28"/>
                <w:szCs w:val="28"/>
              </w:rPr>
              <w:t>осок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вые</w:t>
            </w:r>
            <w:r w:rsidRPr="00077F2C">
              <w:rPr>
                <w:sz w:val="28"/>
                <w:szCs w:val="28"/>
              </w:rPr>
              <w:t xml:space="preserve">, </w:t>
            </w:r>
          </w:p>
        </w:tc>
        <w:tc>
          <w:tcPr>
            <w:tcW w:w="1080" w:type="dxa"/>
          </w:tcPr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3-10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25-40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20-30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15-25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15-20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20-25</w:t>
            </w:r>
          </w:p>
        </w:tc>
        <w:tc>
          <w:tcPr>
            <w:tcW w:w="1260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9Д1Кл +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В, Я</w:t>
            </w:r>
          </w:p>
        </w:tc>
      </w:tr>
      <w:tr w:rsidR="00121266" w:rsidRPr="00051D77" w:rsidTr="004549E8">
        <w:tc>
          <w:tcPr>
            <w:tcW w:w="1440" w:type="dxa"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765F18">
              <w:rPr>
                <w:sz w:val="28"/>
                <w:szCs w:val="28"/>
              </w:rPr>
              <w:t xml:space="preserve">Дубняки </w:t>
            </w:r>
            <w:r>
              <w:rPr>
                <w:sz w:val="28"/>
                <w:szCs w:val="28"/>
              </w:rPr>
              <w:t>порослев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хождения  </w:t>
            </w:r>
          </w:p>
        </w:tc>
        <w:tc>
          <w:tcPr>
            <w:tcW w:w="1820" w:type="dxa"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Дубняки кл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 xml:space="preserve">ново – </w:t>
            </w:r>
            <w:r>
              <w:rPr>
                <w:sz w:val="28"/>
                <w:szCs w:val="28"/>
              </w:rPr>
              <w:t>злак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вые</w:t>
            </w:r>
            <w:r w:rsidRPr="00077F2C">
              <w:rPr>
                <w:sz w:val="28"/>
                <w:szCs w:val="28"/>
              </w:rPr>
              <w:t>, кленово-</w:t>
            </w:r>
            <w:r>
              <w:rPr>
                <w:sz w:val="28"/>
                <w:szCs w:val="28"/>
              </w:rPr>
              <w:t>разнотравные</w:t>
            </w:r>
            <w:r w:rsidRPr="00077F2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мелкокуста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никовые, ку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тарниково-ежевичные,   Д0, Д1, С0, С1, Е3, Е4</w:t>
            </w:r>
            <w:r w:rsidRPr="00E51C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(V</w:t>
            </w:r>
            <w:r w:rsidRPr="008042A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II</w:t>
            </w:r>
            <w:r w:rsidRPr="00E51C8E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3-10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25-40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125" w:type="dxa"/>
          </w:tcPr>
          <w:p w:rsidR="00121266" w:rsidRPr="008042A0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20-30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Pr="008042A0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  <w:p w:rsidR="00121266" w:rsidRPr="008042A0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125" w:type="dxa"/>
          </w:tcPr>
          <w:p w:rsidR="00121266" w:rsidRPr="008042A0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  <w:p w:rsidR="00121266" w:rsidRPr="008042A0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60" w:type="dxa"/>
          </w:tcPr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10Д</w:t>
            </w:r>
          </w:p>
          <w:p w:rsidR="00121266" w:rsidRPr="00E51C8E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В, Кл</w:t>
            </w:r>
          </w:p>
        </w:tc>
      </w:tr>
      <w:tr w:rsidR="00121266" w:rsidRPr="00077F2C" w:rsidTr="004549E8">
        <w:tc>
          <w:tcPr>
            <w:tcW w:w="1440" w:type="dxa"/>
            <w:vMerge w:val="restart"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Кленово-ясенники с дубом, в</w:t>
            </w:r>
            <w:r w:rsidRPr="00077F2C">
              <w:rPr>
                <w:sz w:val="28"/>
                <w:szCs w:val="28"/>
              </w:rPr>
              <w:t>я</w:t>
            </w:r>
            <w:r w:rsidRPr="00077F2C">
              <w:rPr>
                <w:sz w:val="28"/>
                <w:szCs w:val="28"/>
              </w:rPr>
              <w:t>зом, топ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лем белым</w:t>
            </w:r>
          </w:p>
        </w:tc>
        <w:tc>
          <w:tcPr>
            <w:tcW w:w="1820" w:type="dxa"/>
            <w:vMerge w:val="restart"/>
          </w:tcPr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Дубравы влажные сн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т</w:t>
            </w:r>
            <w:r w:rsidRPr="00077F2C">
              <w:rPr>
                <w:sz w:val="28"/>
                <w:szCs w:val="28"/>
              </w:rPr>
              <w:t>ево – пап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ротниковые, кустарниково-</w:t>
            </w:r>
          </w:p>
          <w:p w:rsidR="00121266" w:rsidRPr="008042A0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папоротнико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3-10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25-50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62E51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20-35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10-20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4Д 3В 2Я</w:t>
            </w:r>
          </w:p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1Кл</w:t>
            </w:r>
          </w:p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:rsidR="0012126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rPr>
          <w:trHeight w:val="311"/>
        </w:trPr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0,6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94452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-5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94452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-8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94452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-15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944526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-20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1A707E">
      <w:pPr>
        <w:spacing w:line="310" w:lineRule="exact"/>
        <w:jc w:val="right"/>
        <w:rPr>
          <w:sz w:val="28"/>
          <w:szCs w:val="28"/>
        </w:rPr>
      </w:pPr>
    </w:p>
    <w:p w:rsidR="00121266" w:rsidRPr="00077F2C" w:rsidRDefault="00121266" w:rsidP="001A707E">
      <w:pPr>
        <w:spacing w:line="31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2.1.5</w:t>
      </w:r>
      <w:r w:rsidRPr="00077F2C">
        <w:rPr>
          <w:sz w:val="28"/>
          <w:szCs w:val="28"/>
        </w:rPr>
        <w:t>.</w:t>
      </w:r>
    </w:p>
    <w:tbl>
      <w:tblPr>
        <w:tblW w:w="146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1820"/>
        <w:gridCol w:w="1080"/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260"/>
      </w:tblGrid>
      <w:tr w:rsidR="00121266" w:rsidRPr="00077F2C" w:rsidTr="004549E8">
        <w:tc>
          <w:tcPr>
            <w:tcW w:w="1440" w:type="dxa"/>
            <w:vMerge w:val="restart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 лесных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насажд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ний до рубки</w:t>
            </w:r>
          </w:p>
        </w:tc>
        <w:tc>
          <w:tcPr>
            <w:tcW w:w="1820" w:type="dxa"/>
            <w:vMerge w:val="restart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Группы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типов леса 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(класс бонит</w:t>
            </w:r>
            <w:r w:rsidRPr="00077F2C">
              <w:rPr>
                <w:sz w:val="28"/>
                <w:szCs w:val="28"/>
              </w:rPr>
              <w:t>е</w:t>
            </w:r>
            <w:r w:rsidRPr="00077F2C">
              <w:rPr>
                <w:sz w:val="28"/>
                <w:szCs w:val="28"/>
              </w:rPr>
              <w:t>та)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Возраст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начала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ухода,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лет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Осветление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Прочистка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250" w:type="dxa"/>
            <w:gridSpan w:val="2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260" w:type="dxa"/>
            <w:vMerge w:val="restart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 xml:space="preserve">Целевой 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состав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к возрасту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рубки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(спел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сти)</w:t>
            </w: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мин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мальная сомкн</w:t>
            </w:r>
            <w:r w:rsidRPr="00077F2C">
              <w:rPr>
                <w:sz w:val="28"/>
                <w:szCs w:val="28"/>
              </w:rPr>
              <w:t>у</w:t>
            </w:r>
            <w:r w:rsidRPr="00077F2C">
              <w:rPr>
                <w:sz w:val="28"/>
                <w:szCs w:val="28"/>
              </w:rPr>
              <w:t>тость крон до ухода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инте</w:t>
            </w:r>
            <w:r w:rsidRPr="00077F2C"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сивность рубки, % по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запасу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после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ухода</w:t>
            </w:r>
          </w:p>
        </w:tc>
        <w:tc>
          <w:tcPr>
            <w:tcW w:w="1125" w:type="dxa"/>
          </w:tcPr>
          <w:p w:rsidR="00121266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повт</w:t>
            </w:r>
            <w:r w:rsidRPr="00077F2C">
              <w:rPr>
                <w:sz w:val="28"/>
                <w:szCs w:val="28"/>
              </w:rPr>
              <w:t>о</w:t>
            </w:r>
            <w:r w:rsidRPr="00077F2C">
              <w:rPr>
                <w:sz w:val="28"/>
                <w:szCs w:val="28"/>
              </w:rPr>
              <w:t>ряемость</w:t>
            </w:r>
          </w:p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(лет)</w:t>
            </w: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440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</w:t>
            </w:r>
          </w:p>
        </w:tc>
        <w:tc>
          <w:tcPr>
            <w:tcW w:w="1820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9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</w:p>
        </w:tc>
        <w:tc>
          <w:tcPr>
            <w:tcW w:w="1125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11</w:t>
            </w:r>
          </w:p>
        </w:tc>
        <w:tc>
          <w:tcPr>
            <w:tcW w:w="1260" w:type="dxa"/>
          </w:tcPr>
          <w:p w:rsidR="00121266" w:rsidRPr="00077F2C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12</w:t>
            </w:r>
          </w:p>
        </w:tc>
      </w:tr>
      <w:tr w:rsidR="00121266" w:rsidRPr="00077F2C" w:rsidTr="004549E8">
        <w:tc>
          <w:tcPr>
            <w:tcW w:w="1440" w:type="dxa"/>
          </w:tcPr>
          <w:p w:rsidR="00121266" w:rsidRPr="006A356D" w:rsidRDefault="00121266" w:rsidP="004549E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121266" w:rsidRPr="006A356D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вые, кустарн</w:t>
            </w:r>
            <w:r w:rsidRPr="00077F2C">
              <w:rPr>
                <w:sz w:val="28"/>
                <w:szCs w:val="28"/>
              </w:rPr>
              <w:t>и</w:t>
            </w:r>
            <w:r w:rsidRPr="00077F2C">
              <w:rPr>
                <w:sz w:val="28"/>
                <w:szCs w:val="28"/>
              </w:rPr>
              <w:t>ково – еж</w:t>
            </w:r>
            <w:r w:rsidRPr="00077F2C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вичные, Д3, Е3, Е4</w:t>
            </w:r>
            <w:r w:rsidRPr="008042A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III</w:t>
            </w:r>
            <w:r w:rsidRPr="008042A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II)</w:t>
            </w:r>
          </w:p>
        </w:tc>
        <w:tc>
          <w:tcPr>
            <w:tcW w:w="1080" w:type="dxa"/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077F2C" w:rsidTr="004549E8">
        <w:tc>
          <w:tcPr>
            <w:tcW w:w="1440" w:type="dxa"/>
            <w:vMerge w:val="restart"/>
          </w:tcPr>
          <w:p w:rsidR="00121266" w:rsidRPr="006A356D" w:rsidRDefault="00121266" w:rsidP="004549E8">
            <w:pPr>
              <w:spacing w:line="240" w:lineRule="exact"/>
              <w:rPr>
                <w:sz w:val="28"/>
                <w:szCs w:val="28"/>
              </w:rPr>
            </w:pPr>
            <w:r w:rsidRPr="006A356D">
              <w:rPr>
                <w:sz w:val="28"/>
                <w:szCs w:val="28"/>
              </w:rPr>
              <w:t>Осокорн</w:t>
            </w:r>
            <w:r w:rsidRPr="006A356D">
              <w:rPr>
                <w:sz w:val="28"/>
                <w:szCs w:val="28"/>
              </w:rPr>
              <w:t>и</w:t>
            </w:r>
            <w:r w:rsidRPr="006A356D">
              <w:rPr>
                <w:sz w:val="28"/>
                <w:szCs w:val="28"/>
              </w:rPr>
              <w:t>ки, белото</w:t>
            </w:r>
            <w:r>
              <w:rPr>
                <w:sz w:val="28"/>
                <w:szCs w:val="28"/>
              </w:rPr>
              <w:t>-</w:t>
            </w:r>
            <w:r w:rsidRPr="006A356D">
              <w:rPr>
                <w:sz w:val="28"/>
                <w:szCs w:val="28"/>
              </w:rPr>
              <w:t>полевники и ветляни</w:t>
            </w:r>
            <w:r>
              <w:rPr>
                <w:sz w:val="28"/>
                <w:szCs w:val="28"/>
              </w:rPr>
              <w:t>-</w:t>
            </w:r>
            <w:r w:rsidRPr="006A356D">
              <w:rPr>
                <w:sz w:val="28"/>
                <w:szCs w:val="28"/>
              </w:rPr>
              <w:t>ки</w:t>
            </w:r>
          </w:p>
        </w:tc>
        <w:tc>
          <w:tcPr>
            <w:tcW w:w="1820" w:type="dxa"/>
            <w:vMerge w:val="restart"/>
          </w:tcPr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6A356D">
              <w:rPr>
                <w:sz w:val="28"/>
                <w:szCs w:val="28"/>
              </w:rPr>
              <w:t>Осокорники и ветляники пойменные</w:t>
            </w:r>
            <w:r>
              <w:rPr>
                <w:sz w:val="28"/>
                <w:szCs w:val="28"/>
              </w:rPr>
              <w:t>;</w:t>
            </w:r>
          </w:p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В2, В3, С2, С3,</w:t>
            </w:r>
          </w:p>
          <w:p w:rsidR="00121266" w:rsidRPr="006A356D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С4 (I-II)</w:t>
            </w:r>
            <w:r w:rsidRPr="006A35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6-10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20-30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10-20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9Тч 1Тб;</w:t>
            </w: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6A356D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6A356D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-10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8Ивб</w:t>
            </w:r>
            <w:r w:rsidRPr="00077F2C">
              <w:rPr>
                <w:sz w:val="28"/>
                <w:szCs w:val="28"/>
              </w:rPr>
              <w:t xml:space="preserve"> 2Олч</w:t>
            </w:r>
          </w:p>
        </w:tc>
      </w:tr>
      <w:tr w:rsidR="00121266" w:rsidRPr="00077F2C" w:rsidTr="004549E8">
        <w:tc>
          <w:tcPr>
            <w:tcW w:w="1440" w:type="dxa"/>
            <w:vMerge w:val="restart"/>
          </w:tcPr>
          <w:p w:rsidR="00121266" w:rsidRPr="00077F2C" w:rsidRDefault="00121266" w:rsidP="004549E8">
            <w:pPr>
              <w:spacing w:line="28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Ольшан</w:t>
            </w:r>
            <w:r>
              <w:rPr>
                <w:sz w:val="28"/>
                <w:szCs w:val="28"/>
              </w:rPr>
              <w:t>-н</w:t>
            </w:r>
            <w:r w:rsidRPr="00077F2C">
              <w:rPr>
                <w:sz w:val="28"/>
                <w:szCs w:val="28"/>
              </w:rPr>
              <w:t>ики</w:t>
            </w:r>
          </w:p>
          <w:p w:rsidR="00121266" w:rsidRPr="006A356D" w:rsidRDefault="00121266" w:rsidP="004549E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 w:val="restart"/>
          </w:tcPr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Ольшан</w:t>
            </w:r>
            <w:r>
              <w:rPr>
                <w:sz w:val="28"/>
                <w:szCs w:val="28"/>
              </w:rPr>
              <w:t>н</w:t>
            </w:r>
            <w:r w:rsidRPr="00077F2C">
              <w:rPr>
                <w:sz w:val="28"/>
                <w:szCs w:val="28"/>
              </w:rPr>
              <w:t>ики приручьевые</w:t>
            </w:r>
          </w:p>
          <w:p w:rsidR="00121266" w:rsidRPr="006A356D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осоково-широкотра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ные, Д5 (I</w:t>
            </w:r>
            <w:r w:rsidRPr="006A35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IV)</w:t>
            </w:r>
            <w:r w:rsidRPr="006A35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 w:val="restart"/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15-20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0,9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10-15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10Олч</w:t>
            </w: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077F2C" w:rsidRDefault="00121266" w:rsidP="004549E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077F2C" w:rsidRDefault="00121266" w:rsidP="004549E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6A356D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0,8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6A356D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-15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121266" w:rsidRPr="00077F2C" w:rsidRDefault="00121266" w:rsidP="004549E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C58A4" w:rsidTr="004549E8">
        <w:tc>
          <w:tcPr>
            <w:tcW w:w="1440" w:type="dxa"/>
            <w:vMerge w:val="restart"/>
          </w:tcPr>
          <w:p w:rsidR="00121266" w:rsidRPr="00077F2C" w:rsidRDefault="00121266" w:rsidP="004549E8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Полупу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тынные кустарники естестве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и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кусстве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исхожд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1820" w:type="dxa"/>
            <w:vMerge w:val="restart"/>
          </w:tcPr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Насаждения лоха, тамари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са, терескена, шелюги и др.</w:t>
            </w:r>
          </w:p>
          <w:p w:rsidR="00121266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кустарников,</w:t>
            </w:r>
          </w:p>
          <w:p w:rsidR="00121266" w:rsidRPr="005C58A4" w:rsidRDefault="00121266" w:rsidP="004549E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А0, А1, У0,У1 (V)</w:t>
            </w:r>
          </w:p>
        </w:tc>
        <w:tc>
          <w:tcPr>
            <w:tcW w:w="1080" w:type="dxa"/>
            <w:vMerge w:val="restart"/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</w:tcPr>
          <w:p w:rsidR="00121266" w:rsidRPr="005C58A4" w:rsidRDefault="00121266" w:rsidP="004549E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нас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ждения кустарн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ков, соо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ветс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вующие почвам</w:t>
            </w:r>
          </w:p>
        </w:tc>
      </w:tr>
      <w:tr w:rsidR="00121266" w:rsidRPr="00077F2C" w:rsidTr="004549E8">
        <w:tc>
          <w:tcPr>
            <w:tcW w:w="1440" w:type="dxa"/>
            <w:vMerge/>
          </w:tcPr>
          <w:p w:rsidR="00121266" w:rsidRPr="005C58A4" w:rsidRDefault="00121266" w:rsidP="004549E8">
            <w:pPr>
              <w:spacing w:line="294" w:lineRule="exact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121266" w:rsidRPr="005C58A4" w:rsidRDefault="00121266" w:rsidP="004549E8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5C58A4" w:rsidRDefault="00121266" w:rsidP="004549E8">
            <w:pPr>
              <w:numPr>
                <w:ilvl w:val="0"/>
                <w:numId w:val="5"/>
              </w:num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5C58A4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  <w:r w:rsidRPr="00077F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-8</w:t>
            </w: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077F2C" w:rsidRDefault="00121266" w:rsidP="004549E8">
            <w:pPr>
              <w:spacing w:line="294" w:lineRule="exact"/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1A707E">
      <w:pPr>
        <w:rPr>
          <w:rFonts w:eastAsia="MS Mincho"/>
          <w:sz w:val="28"/>
          <w:szCs w:val="28"/>
        </w:rPr>
        <w:sectPr w:rsidR="00121266" w:rsidSect="00754134">
          <w:pgSz w:w="16840" w:h="11907" w:orient="landscape" w:code="9"/>
          <w:pgMar w:top="1701" w:right="1134" w:bottom="851" w:left="1134" w:header="709" w:footer="709" w:gutter="0"/>
          <w:pgNumType w:start="38"/>
          <w:cols w:space="708"/>
          <w:docGrid w:linePitch="360"/>
        </w:sectPr>
      </w:pPr>
    </w:p>
    <w:p w:rsidR="00121266" w:rsidRDefault="00121266" w:rsidP="0075413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Северо-Кавказский горный район</w:t>
      </w:r>
    </w:p>
    <w:p w:rsidR="00121266" w:rsidRDefault="00121266" w:rsidP="00754134">
      <w:pPr>
        <w:jc w:val="center"/>
        <w:rPr>
          <w:sz w:val="28"/>
          <w:szCs w:val="28"/>
        </w:rPr>
      </w:pPr>
    </w:p>
    <w:p w:rsidR="00121266" w:rsidRPr="005D3617" w:rsidRDefault="00121266" w:rsidP="001A70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2.1.5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D3617">
              <w:rPr>
                <w:sz w:val="28"/>
                <w:szCs w:val="28"/>
              </w:rPr>
              <w:t>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спело</w:t>
            </w:r>
            <w:r>
              <w:rPr>
                <w:sz w:val="28"/>
                <w:szCs w:val="28"/>
              </w:rPr>
              <w:t>сти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(доля гла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ной породы – не менее)</w:t>
            </w: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4549E8">
        <w:trPr>
          <w:trHeight w:val="557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Дубняки дуба пушистого и скального очень сухие и сухие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0.6-0.8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395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Дубняки дуба скального св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0.5-0.7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Дубняки дуба черешчатого свежие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Дубняки дуба черешчатого влажные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35-60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0.5-0.7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0.6-0.7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0.7-0.8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7B3C00">
      <w:pPr>
        <w:rPr>
          <w:sz w:val="28"/>
          <w:szCs w:val="28"/>
        </w:rPr>
      </w:pPr>
    </w:p>
    <w:p w:rsidR="00121266" w:rsidRDefault="00121266" w:rsidP="007B3C0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2.1.5</w:t>
      </w:r>
      <w:r w:rsidRPr="005D3617">
        <w:rPr>
          <w:sz w:val="28"/>
          <w:szCs w:val="28"/>
        </w:rPr>
        <w:t>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ухода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D3617">
              <w:rPr>
                <w:sz w:val="28"/>
                <w:szCs w:val="28"/>
              </w:rPr>
              <w:t>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спело</w:t>
            </w:r>
            <w:r>
              <w:rPr>
                <w:sz w:val="28"/>
                <w:szCs w:val="28"/>
              </w:rPr>
              <w:t>сти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(доля гла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ной породы – не менее)</w:t>
            </w: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4549E8">
        <w:trPr>
          <w:trHeight w:val="557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Чистые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 дуба (</w:t>
            </w:r>
            <w:r>
              <w:rPr>
                <w:sz w:val="28"/>
                <w:szCs w:val="28"/>
                <w:lang w:val="en-US"/>
              </w:rPr>
              <w:t>I</w:t>
            </w:r>
            <w:r w:rsidRPr="00D1057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классы бонит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395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Чистые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 дуба (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класс бонитета)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 w:val="restart"/>
          </w:tcPr>
          <w:p w:rsidR="00121266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 культуры дуба (</w:t>
            </w:r>
            <w:r>
              <w:rPr>
                <w:sz w:val="28"/>
                <w:szCs w:val="28"/>
                <w:lang w:val="en-US"/>
              </w:rPr>
              <w:t>I</w:t>
            </w:r>
            <w:r w:rsidRPr="00D1057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классы</w:t>
            </w:r>
          </w:p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бонитета)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40-45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35-40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Букняки свежие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Букняки вла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ные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0,5-0,6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25-45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B77BDA">
      <w:pPr>
        <w:rPr>
          <w:sz w:val="28"/>
          <w:szCs w:val="28"/>
        </w:rPr>
      </w:pPr>
    </w:p>
    <w:p w:rsidR="00121266" w:rsidRDefault="00121266" w:rsidP="00B77BD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2.1.5</w:t>
      </w:r>
      <w:r w:rsidRPr="005D3617">
        <w:rPr>
          <w:sz w:val="28"/>
          <w:szCs w:val="28"/>
        </w:rPr>
        <w:t>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5D3617">
              <w:rPr>
                <w:sz w:val="28"/>
                <w:szCs w:val="28"/>
              </w:rPr>
              <w:t>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спело</w:t>
            </w:r>
            <w:r>
              <w:rPr>
                <w:sz w:val="28"/>
                <w:szCs w:val="28"/>
              </w:rPr>
              <w:t>сти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(доля гла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ной породы – не менее)</w:t>
            </w: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4549E8">
        <w:trPr>
          <w:trHeight w:val="557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Культуры бука (</w:t>
            </w:r>
            <w:r>
              <w:rPr>
                <w:sz w:val="28"/>
                <w:szCs w:val="28"/>
                <w:lang w:val="en-US"/>
              </w:rPr>
              <w:t>I</w:t>
            </w:r>
            <w:r w:rsidRPr="00D1057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а классов 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нитета)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395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Пихтарники и ельники свежие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Пихтарники и ельники вла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ные, в том числе субальпийские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Сосняки сосны Сосновского 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хие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Сосняки сосны Сосновского свежие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1A707E">
      <w:pPr>
        <w:ind w:firstLine="709"/>
        <w:jc w:val="right"/>
        <w:rPr>
          <w:sz w:val="28"/>
          <w:szCs w:val="28"/>
        </w:rPr>
      </w:pPr>
    </w:p>
    <w:p w:rsidR="00121266" w:rsidRDefault="00121266" w:rsidP="001A707E">
      <w:pPr>
        <w:ind w:firstLine="709"/>
        <w:jc w:val="right"/>
        <w:rPr>
          <w:sz w:val="28"/>
          <w:szCs w:val="28"/>
        </w:rPr>
      </w:pPr>
    </w:p>
    <w:p w:rsidR="00121266" w:rsidRDefault="00121266" w:rsidP="001A70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2.1.5.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Группы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ухода,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рубки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(спелости)</w:t>
            </w: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4549E8">
        <w:trPr>
          <w:trHeight w:val="557"/>
        </w:trPr>
        <w:tc>
          <w:tcPr>
            <w:tcW w:w="2023" w:type="dxa"/>
            <w:vMerge w:val="restart"/>
          </w:tcPr>
          <w:p w:rsidR="00121266" w:rsidRPr="00D10577" w:rsidRDefault="00121266" w:rsidP="00033BF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Сосняки сосны пицундской  очень сухие и сухие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40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033BF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395"/>
        </w:trPr>
        <w:tc>
          <w:tcPr>
            <w:tcW w:w="2023" w:type="dxa"/>
            <w:vMerge w:val="restart"/>
          </w:tcPr>
          <w:p w:rsidR="00121266" w:rsidRPr="00D359D2" w:rsidRDefault="00121266" w:rsidP="00033BF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Культуры сосны крымской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сновского (</w:t>
            </w:r>
            <w:r>
              <w:rPr>
                <w:sz w:val="28"/>
                <w:szCs w:val="28"/>
                <w:lang w:val="en-US"/>
              </w:rPr>
              <w:t>I</w:t>
            </w:r>
            <w:r w:rsidRPr="00D359D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а классов бонит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033BF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 w:val="restart"/>
          </w:tcPr>
          <w:p w:rsidR="00121266" w:rsidRPr="00D10577" w:rsidRDefault="00121266" w:rsidP="00033BF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Каштанники свежие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20-40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10-30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0,8-0,9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033BF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Каштанники влажные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3-11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033BF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/>
    <w:p w:rsidR="00121266" w:rsidRDefault="00121266" w:rsidP="00AD15C9">
      <w:pPr>
        <w:jc w:val="right"/>
        <w:rPr>
          <w:sz w:val="28"/>
          <w:szCs w:val="28"/>
        </w:rPr>
      </w:pPr>
      <w:r w:rsidRPr="00AD15C9">
        <w:rPr>
          <w:sz w:val="28"/>
          <w:szCs w:val="28"/>
        </w:rPr>
        <w:t>Продолжение таблицы</w:t>
      </w:r>
      <w:r>
        <w:rPr>
          <w:sz w:val="28"/>
          <w:szCs w:val="28"/>
        </w:rPr>
        <w:t xml:space="preserve"> 2.1.5.</w:t>
      </w:r>
    </w:p>
    <w:p w:rsidR="00121266" w:rsidRPr="00AD15C9" w:rsidRDefault="00121266" w:rsidP="00AD15C9">
      <w:pPr>
        <w:jc w:val="right"/>
        <w:rPr>
          <w:sz w:val="28"/>
          <w:szCs w:val="28"/>
        </w:rPr>
      </w:pP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76"/>
        <w:gridCol w:w="1240"/>
        <w:gridCol w:w="1311"/>
        <w:gridCol w:w="1205"/>
        <w:gridCol w:w="1347"/>
        <w:gridCol w:w="1169"/>
        <w:gridCol w:w="1382"/>
        <w:gridCol w:w="1134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Группы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DD6D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ухода,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рубки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(спелости)</w:t>
            </w:r>
          </w:p>
        </w:tc>
      </w:tr>
      <w:tr w:rsidR="00121266" w:rsidRPr="005D3617" w:rsidTr="00DD6D1B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интенси</w:t>
            </w:r>
            <w:r w:rsidRPr="005D3617"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4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311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интенси</w:t>
            </w:r>
            <w:r w:rsidRPr="005D3617"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05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347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интенси</w:t>
            </w:r>
            <w:r w:rsidRPr="005D3617"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169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382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интенси</w:t>
            </w:r>
            <w:r w:rsidRPr="005D3617"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DD6D1B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мость (лет)</w:t>
            </w:r>
          </w:p>
        </w:tc>
        <w:tc>
          <w:tcPr>
            <w:tcW w:w="124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мость (лет)</w:t>
            </w:r>
          </w:p>
        </w:tc>
        <w:tc>
          <w:tcPr>
            <w:tcW w:w="1205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мость (лет)</w:t>
            </w:r>
          </w:p>
        </w:tc>
        <w:tc>
          <w:tcPr>
            <w:tcW w:w="1169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мость (лет)</w:t>
            </w: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DD6D1B">
        <w:tc>
          <w:tcPr>
            <w:tcW w:w="2023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1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5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47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2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DD6D1B">
        <w:trPr>
          <w:trHeight w:val="557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Ясеневники 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хие и свежие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2-7</w:t>
            </w:r>
          </w:p>
        </w:tc>
        <w:tc>
          <w:tcPr>
            <w:tcW w:w="1276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4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11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05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47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15-25</w:t>
            </w:r>
          </w:p>
        </w:tc>
        <w:tc>
          <w:tcPr>
            <w:tcW w:w="1169" w:type="dxa"/>
            <w:tcBorders>
              <w:bottom w:val="nil"/>
            </w:tcBorders>
          </w:tcPr>
          <w:p w:rsidR="00121266" w:rsidRPr="005D3617" w:rsidRDefault="00121266" w:rsidP="00722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82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4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05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  <w:tc>
          <w:tcPr>
            <w:tcW w:w="1169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DD6D1B">
        <w:trPr>
          <w:trHeight w:val="395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Грабовники свежие и сухие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276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15-45</w:t>
            </w:r>
          </w:p>
        </w:tc>
        <w:tc>
          <w:tcPr>
            <w:tcW w:w="1240" w:type="dxa"/>
            <w:tcBorders>
              <w:bottom w:val="nil"/>
            </w:tcBorders>
          </w:tcPr>
          <w:p w:rsidR="00121266" w:rsidRPr="005D3617" w:rsidRDefault="00121266" w:rsidP="007229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11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15-45</w:t>
            </w:r>
          </w:p>
        </w:tc>
        <w:tc>
          <w:tcPr>
            <w:tcW w:w="1205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47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169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82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21266" w:rsidRPr="005D3617" w:rsidTr="00DD6D1B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4-7</w:t>
            </w:r>
          </w:p>
        </w:tc>
        <w:tc>
          <w:tcPr>
            <w:tcW w:w="124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4-7</w:t>
            </w:r>
          </w:p>
        </w:tc>
        <w:tc>
          <w:tcPr>
            <w:tcW w:w="1205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  <w:tc>
          <w:tcPr>
            <w:tcW w:w="1169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8-15</w:t>
            </w: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DD6D1B">
        <w:trPr>
          <w:trHeight w:val="511"/>
        </w:trPr>
        <w:tc>
          <w:tcPr>
            <w:tcW w:w="2023" w:type="dxa"/>
            <w:vMerge w:val="restart"/>
          </w:tcPr>
          <w:p w:rsidR="00121266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Серо- и черно-ольшанники</w:t>
            </w:r>
          </w:p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76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</w:p>
        </w:tc>
        <w:tc>
          <w:tcPr>
            <w:tcW w:w="124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11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</w:p>
        </w:tc>
        <w:tc>
          <w:tcPr>
            <w:tcW w:w="1205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47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</w:p>
        </w:tc>
        <w:tc>
          <w:tcPr>
            <w:tcW w:w="1169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82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4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05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69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vMerge w:val="restart"/>
          </w:tcPr>
          <w:p w:rsidR="00121266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Серо- и черн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ольшанники</w:t>
            </w:r>
          </w:p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76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</w:p>
        </w:tc>
        <w:tc>
          <w:tcPr>
            <w:tcW w:w="124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11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</w:p>
        </w:tc>
        <w:tc>
          <w:tcPr>
            <w:tcW w:w="1205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47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</w:t>
            </w:r>
          </w:p>
        </w:tc>
        <w:tc>
          <w:tcPr>
            <w:tcW w:w="1169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382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4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</w:t>
            </w:r>
          </w:p>
        </w:tc>
        <w:tc>
          <w:tcPr>
            <w:tcW w:w="1205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169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</w:t>
            </w:r>
          </w:p>
        </w:tc>
        <w:tc>
          <w:tcPr>
            <w:tcW w:w="1134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tcBorders>
              <w:bottom w:val="nil"/>
            </w:tcBorders>
          </w:tcPr>
          <w:p w:rsidR="00121266" w:rsidRPr="005D3617" w:rsidRDefault="00121266" w:rsidP="00454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Осокорники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2-12</w:t>
            </w:r>
          </w:p>
        </w:tc>
        <w:tc>
          <w:tcPr>
            <w:tcW w:w="1276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10-50</w:t>
            </w:r>
          </w:p>
        </w:tc>
        <w:tc>
          <w:tcPr>
            <w:tcW w:w="124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11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10-50</w:t>
            </w:r>
          </w:p>
        </w:tc>
        <w:tc>
          <w:tcPr>
            <w:tcW w:w="1205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47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169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382" w:type="dxa"/>
            <w:tcBorders>
              <w:bottom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134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DD6D1B">
        <w:trPr>
          <w:trHeight w:val="488"/>
        </w:trPr>
        <w:tc>
          <w:tcPr>
            <w:tcW w:w="2023" w:type="dxa"/>
            <w:tcBorders>
              <w:top w:val="nil"/>
            </w:tcBorders>
          </w:tcPr>
          <w:p w:rsidR="00121266" w:rsidRDefault="00121266" w:rsidP="00454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40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05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5-7</w:t>
            </w:r>
          </w:p>
        </w:tc>
        <w:tc>
          <w:tcPr>
            <w:tcW w:w="1169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  <w:tc>
          <w:tcPr>
            <w:tcW w:w="1134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6C732D" w:rsidRDefault="00121266" w:rsidP="006C732D">
      <w:pPr>
        <w:jc w:val="right"/>
        <w:rPr>
          <w:sz w:val="28"/>
          <w:szCs w:val="28"/>
        </w:rPr>
      </w:pPr>
      <w:r w:rsidRPr="006C732D">
        <w:rPr>
          <w:sz w:val="28"/>
          <w:szCs w:val="28"/>
        </w:rPr>
        <w:t>Продолжение таблицы</w:t>
      </w:r>
      <w:r>
        <w:rPr>
          <w:sz w:val="28"/>
          <w:szCs w:val="28"/>
        </w:rPr>
        <w:t xml:space="preserve"> 2.1.5.</w:t>
      </w:r>
    </w:p>
    <w:tbl>
      <w:tblPr>
        <w:tblW w:w="1478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23"/>
        <w:gridCol w:w="1134"/>
        <w:gridCol w:w="1258"/>
        <w:gridCol w:w="1258"/>
        <w:gridCol w:w="1258"/>
        <w:gridCol w:w="1258"/>
        <w:gridCol w:w="1258"/>
        <w:gridCol w:w="1258"/>
        <w:gridCol w:w="1258"/>
        <w:gridCol w:w="1258"/>
        <w:gridCol w:w="1560"/>
      </w:tblGrid>
      <w:tr w:rsidR="00121266" w:rsidRPr="005D3617" w:rsidTr="004549E8">
        <w:tc>
          <w:tcPr>
            <w:tcW w:w="2023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Группы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типов леса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(класс бонитета)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Возраст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начала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ухода,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Осветление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Прочистка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Прореживание</w:t>
            </w:r>
          </w:p>
        </w:tc>
        <w:tc>
          <w:tcPr>
            <w:tcW w:w="2516" w:type="dxa"/>
            <w:gridSpan w:val="2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Проходные рубки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Целевой 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состав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к возрасту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рубки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(спелости)</w:t>
            </w: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инте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 xml:space="preserve">сивность </w:t>
            </w:r>
            <w:r>
              <w:rPr>
                <w:sz w:val="28"/>
                <w:szCs w:val="28"/>
              </w:rPr>
              <w:t>в</w:t>
            </w:r>
            <w:r w:rsidRPr="005D3617">
              <w:rPr>
                <w:sz w:val="28"/>
                <w:szCs w:val="28"/>
              </w:rPr>
              <w:t xml:space="preserve"> % по</w:t>
            </w:r>
          </w:p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запасу</w:t>
            </w:r>
          </w:p>
        </w:tc>
        <w:tc>
          <w:tcPr>
            <w:tcW w:w="1258" w:type="dxa"/>
            <w:vMerge w:val="restart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мин</w:t>
            </w:r>
            <w:r w:rsidRPr="005D3617">
              <w:rPr>
                <w:sz w:val="28"/>
                <w:szCs w:val="28"/>
              </w:rPr>
              <w:t>и</w:t>
            </w:r>
            <w:r w:rsidRPr="005D3617">
              <w:rPr>
                <w:sz w:val="28"/>
                <w:szCs w:val="28"/>
              </w:rPr>
              <w:t>мальная сомкн</w:t>
            </w:r>
            <w:r w:rsidRPr="005D3617">
              <w:rPr>
                <w:sz w:val="28"/>
                <w:szCs w:val="28"/>
              </w:rPr>
              <w:t>у</w:t>
            </w:r>
            <w:r w:rsidRPr="005D3617">
              <w:rPr>
                <w:sz w:val="28"/>
                <w:szCs w:val="28"/>
              </w:rPr>
              <w:t>тость</w:t>
            </w:r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 ухода</w:t>
            </w: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ряемость (лет)</w:t>
            </w:r>
          </w:p>
        </w:tc>
        <w:tc>
          <w:tcPr>
            <w:tcW w:w="1258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c>
          <w:tcPr>
            <w:tcW w:w="2023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58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121266" w:rsidRPr="005D3617" w:rsidRDefault="00121266" w:rsidP="00454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21266" w:rsidRPr="005D3617" w:rsidTr="004549E8">
        <w:trPr>
          <w:trHeight w:val="557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Тополевники влажные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0,7-0,8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395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Осинники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2-12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15-80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15-60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49E8">
        <w:trPr>
          <w:trHeight w:val="511"/>
        </w:trPr>
        <w:tc>
          <w:tcPr>
            <w:tcW w:w="2023" w:type="dxa"/>
            <w:vMerge w:val="restart"/>
          </w:tcPr>
          <w:p w:rsidR="00121266" w:rsidRPr="00D1057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Ивняки сырые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15-50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4-8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 w:val="restart"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Липняки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0,6-0,7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15-35</w:t>
            </w:r>
          </w:p>
        </w:tc>
        <w:tc>
          <w:tcPr>
            <w:tcW w:w="1258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560" w:type="dxa"/>
            <w:tcBorders>
              <w:bottom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21266" w:rsidRPr="005D3617" w:rsidTr="004549E8">
        <w:trPr>
          <w:trHeight w:val="488"/>
        </w:trPr>
        <w:tc>
          <w:tcPr>
            <w:tcW w:w="2023" w:type="dxa"/>
            <w:vMerge/>
          </w:tcPr>
          <w:p w:rsidR="00121266" w:rsidRPr="005D3617" w:rsidRDefault="00121266" w:rsidP="004549E8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1258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21266" w:rsidRPr="005D3617" w:rsidRDefault="00121266" w:rsidP="004549E8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4549E8">
      <w:pPr>
        <w:rPr>
          <w:sz w:val="28"/>
          <w:szCs w:val="28"/>
        </w:rPr>
      </w:pPr>
    </w:p>
    <w:p w:rsidR="00121266" w:rsidRDefault="00121266" w:rsidP="004549E8">
      <w:pPr>
        <w:rPr>
          <w:sz w:val="28"/>
          <w:szCs w:val="28"/>
        </w:rPr>
      </w:pPr>
    </w:p>
    <w:p w:rsidR="00121266" w:rsidRDefault="00121266" w:rsidP="004549E8">
      <w:pPr>
        <w:rPr>
          <w:sz w:val="28"/>
          <w:szCs w:val="28"/>
        </w:rPr>
        <w:sectPr w:rsidR="00121266" w:rsidSect="007B3C00">
          <w:pgSz w:w="16838" w:h="11906" w:orient="landscape"/>
          <w:pgMar w:top="907" w:right="1134" w:bottom="1701" w:left="1134" w:header="709" w:footer="709" w:gutter="0"/>
          <w:pgNumType w:start="41"/>
          <w:cols w:space="708"/>
          <w:docGrid w:linePitch="360"/>
        </w:sectPr>
      </w:pPr>
    </w:p>
    <w:p w:rsidR="00121266" w:rsidRDefault="00121266" w:rsidP="000F7429">
      <w:pPr>
        <w:ind w:firstLine="709"/>
        <w:jc w:val="both"/>
        <w:rPr>
          <w:sz w:val="28"/>
          <w:szCs w:val="28"/>
        </w:rPr>
      </w:pPr>
    </w:p>
    <w:p w:rsidR="00121266" w:rsidRDefault="00121266" w:rsidP="000F7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Примечания:</w:t>
      </w:r>
    </w:p>
    <w:p w:rsidR="00121266" w:rsidRDefault="00121266" w:rsidP="000F74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Максимальная интенсивность рубок приведена для насаждений с сомкнутостью крон или полнотой, равной 1.0, а  также для смешанных нас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ждений с участием главных пород. Интенсивность указана для первого приема рубки. При меньших полнотах и повторных уходах интенсивность рубки соответственно снижается, за исключением смешанных молодняков с участием быстрорастущих малоценных пород.</w:t>
      </w:r>
    </w:p>
    <w:p w:rsidR="00121266" w:rsidRDefault="00121266" w:rsidP="000F7429">
      <w:pPr>
        <w:ind w:firstLine="708"/>
        <w:jc w:val="both"/>
        <w:rPr>
          <w:sz w:val="28"/>
          <w:szCs w:val="28"/>
        </w:rPr>
      </w:pPr>
    </w:p>
    <w:p w:rsidR="00121266" w:rsidRDefault="00121266" w:rsidP="000F74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 выборе технологий рубок ухода следует учитывать крутизну склонов. На пологих и покатых склонах допускаются технологии рубок на базе специализированных тракторов, машин и механизмов.</w:t>
      </w:r>
    </w:p>
    <w:p w:rsidR="00121266" w:rsidRDefault="00121266" w:rsidP="000F7429">
      <w:pPr>
        <w:rPr>
          <w:rFonts w:eastAsia="MS Mincho"/>
          <w:sz w:val="28"/>
          <w:szCs w:val="28"/>
        </w:rPr>
      </w:pPr>
    </w:p>
    <w:p w:rsidR="00121266" w:rsidRPr="00AC5178" w:rsidRDefault="00121266" w:rsidP="000F7429">
      <w:pPr>
        <w:ind w:firstLine="709"/>
        <w:jc w:val="center"/>
        <w:rPr>
          <w:sz w:val="28"/>
          <w:szCs w:val="28"/>
        </w:rPr>
      </w:pPr>
      <w:r w:rsidRPr="00AC5178">
        <w:rPr>
          <w:sz w:val="28"/>
          <w:szCs w:val="28"/>
        </w:rPr>
        <w:t>Ежегодный допустимый объем изъятия древесины  в средневозрас</w:t>
      </w:r>
      <w:r w:rsidRPr="00AC5178">
        <w:rPr>
          <w:sz w:val="28"/>
          <w:szCs w:val="28"/>
        </w:rPr>
        <w:t>т</w:t>
      </w:r>
      <w:r w:rsidRPr="00AC5178">
        <w:rPr>
          <w:sz w:val="28"/>
          <w:szCs w:val="28"/>
        </w:rPr>
        <w:t>ных, приспевающих, спелых, перестойных лесных</w:t>
      </w:r>
    </w:p>
    <w:p w:rsidR="00121266" w:rsidRPr="00CE1B6A" w:rsidRDefault="00121266" w:rsidP="000F7429">
      <w:pPr>
        <w:ind w:firstLine="709"/>
        <w:jc w:val="center"/>
        <w:rPr>
          <w:sz w:val="28"/>
          <w:szCs w:val="28"/>
        </w:rPr>
      </w:pPr>
      <w:r w:rsidRPr="00AC5178">
        <w:rPr>
          <w:sz w:val="28"/>
          <w:szCs w:val="28"/>
        </w:rPr>
        <w:t xml:space="preserve">насаждениях при уходе за лесами </w:t>
      </w:r>
    </w:p>
    <w:p w:rsidR="00121266" w:rsidRDefault="00121266" w:rsidP="000F742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2.1.6.</w:t>
      </w:r>
    </w:p>
    <w:p w:rsidR="00121266" w:rsidRPr="005D3617" w:rsidRDefault="00121266" w:rsidP="000F7429">
      <w:pPr>
        <w:ind w:firstLine="709"/>
        <w:jc w:val="right"/>
        <w:rPr>
          <w:sz w:val="28"/>
          <w:szCs w:val="28"/>
        </w:rPr>
      </w:pP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DD416D" w:rsidTr="003F3DFF">
        <w:tc>
          <w:tcPr>
            <w:tcW w:w="248" w:type="pct"/>
            <w:vMerge w:val="restar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№№</w:t>
            </w:r>
          </w:p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рубка ед</w:t>
            </w:r>
            <w:r w:rsidRPr="00DD416D">
              <w:rPr>
                <w:sz w:val="28"/>
                <w:szCs w:val="28"/>
              </w:rPr>
              <w:t>и</w:t>
            </w:r>
            <w:r w:rsidRPr="00DD416D">
              <w:rPr>
                <w:sz w:val="28"/>
                <w:szCs w:val="28"/>
              </w:rPr>
              <w:t>ничных дерев</w:t>
            </w:r>
            <w:r w:rsidRPr="00DD416D">
              <w:rPr>
                <w:sz w:val="28"/>
                <w:szCs w:val="28"/>
              </w:rPr>
              <w:t>ь</w:t>
            </w:r>
            <w:r w:rsidRPr="00DD416D">
              <w:rPr>
                <w:sz w:val="28"/>
                <w:szCs w:val="28"/>
              </w:rPr>
              <w:t>ев</w:t>
            </w:r>
          </w:p>
        </w:tc>
      </w:tr>
      <w:tr w:rsidR="00121266" w:rsidRPr="00DD416D" w:rsidTr="003F3DFF">
        <w:tc>
          <w:tcPr>
            <w:tcW w:w="248" w:type="pct"/>
            <w:vMerge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pct"/>
            <w:vMerge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пр</w:t>
            </w:r>
            <w:r w:rsidRPr="00DD416D">
              <w:rPr>
                <w:sz w:val="28"/>
                <w:szCs w:val="28"/>
              </w:rPr>
              <w:t>о</w:t>
            </w:r>
            <w:r w:rsidRPr="00DD416D">
              <w:rPr>
                <w:sz w:val="28"/>
                <w:szCs w:val="28"/>
              </w:rPr>
              <w:t>реж</w:t>
            </w:r>
            <w:r w:rsidRPr="00DD416D">
              <w:rPr>
                <w:sz w:val="28"/>
                <w:szCs w:val="28"/>
              </w:rPr>
              <w:t>и</w:t>
            </w:r>
            <w:r w:rsidRPr="00DD416D">
              <w:rPr>
                <w:sz w:val="28"/>
                <w:szCs w:val="28"/>
              </w:rPr>
              <w:t>вания</w:t>
            </w:r>
          </w:p>
        </w:tc>
        <w:tc>
          <w:tcPr>
            <w:tcW w:w="526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рубки фо</w:t>
            </w:r>
            <w:r w:rsidRPr="00DD416D">
              <w:rPr>
                <w:sz w:val="28"/>
                <w:szCs w:val="28"/>
              </w:rPr>
              <w:t>р</w:t>
            </w:r>
            <w:r w:rsidRPr="00DD416D">
              <w:rPr>
                <w:sz w:val="28"/>
                <w:szCs w:val="28"/>
              </w:rPr>
              <w:t>мирования ландшафтов в возрасте проходных рубок</w:t>
            </w:r>
          </w:p>
        </w:tc>
        <w:tc>
          <w:tcPr>
            <w:tcW w:w="526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DD416D" w:rsidTr="003F3DFF">
        <w:tc>
          <w:tcPr>
            <w:tcW w:w="248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1</w:t>
            </w:r>
          </w:p>
        </w:tc>
        <w:tc>
          <w:tcPr>
            <w:tcW w:w="1053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2</w:t>
            </w:r>
          </w:p>
        </w:tc>
        <w:tc>
          <w:tcPr>
            <w:tcW w:w="741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3</w:t>
            </w:r>
          </w:p>
        </w:tc>
        <w:tc>
          <w:tcPr>
            <w:tcW w:w="450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4</w:t>
            </w:r>
          </w:p>
        </w:tc>
        <w:tc>
          <w:tcPr>
            <w:tcW w:w="526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5</w:t>
            </w:r>
          </w:p>
        </w:tc>
        <w:tc>
          <w:tcPr>
            <w:tcW w:w="900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6</w:t>
            </w:r>
          </w:p>
        </w:tc>
        <w:tc>
          <w:tcPr>
            <w:tcW w:w="526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7</w:t>
            </w:r>
          </w:p>
        </w:tc>
        <w:tc>
          <w:tcPr>
            <w:tcW w:w="556" w:type="pct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8</w:t>
            </w:r>
          </w:p>
        </w:tc>
      </w:tr>
      <w:tr w:rsidR="00121266" w:rsidRPr="00DD416D" w:rsidTr="003F3DFF">
        <w:tc>
          <w:tcPr>
            <w:tcW w:w="5000" w:type="pct"/>
            <w:gridSpan w:val="8"/>
          </w:tcPr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Группа пород – твердолиственные</w:t>
            </w:r>
          </w:p>
          <w:p w:rsidR="00121266" w:rsidRPr="00DD416D" w:rsidRDefault="00121266" w:rsidP="000F7429">
            <w:pPr>
              <w:jc w:val="center"/>
              <w:rPr>
                <w:sz w:val="28"/>
                <w:szCs w:val="28"/>
              </w:rPr>
            </w:pPr>
            <w:r w:rsidRPr="00DD416D">
              <w:rPr>
                <w:sz w:val="28"/>
                <w:szCs w:val="28"/>
              </w:rPr>
              <w:t>Б у к</w:t>
            </w:r>
          </w:p>
        </w:tc>
      </w:tr>
      <w:tr w:rsidR="00121266" w:rsidRPr="003F3DFF" w:rsidTr="003F3DFF">
        <w:tc>
          <w:tcPr>
            <w:tcW w:w="248" w:type="pct"/>
            <w:vMerge w:val="restar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053" w:type="pct"/>
            <w:vMerge w:val="restar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Выявленный фонд по лес</w:t>
            </w:r>
            <w:r w:rsidRPr="003F3DFF">
              <w:rPr>
                <w:sz w:val="28"/>
                <w:szCs w:val="28"/>
              </w:rPr>
              <w:t>о</w:t>
            </w:r>
            <w:r w:rsidRPr="003F3DFF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108,3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108,3</w:t>
            </w: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3F3DFF" w:rsidTr="003F3DFF">
        <w:tc>
          <w:tcPr>
            <w:tcW w:w="248" w:type="pct"/>
            <w:vMerge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0F7429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35,17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35,17</w:t>
            </w: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3F3DFF" w:rsidTr="003F3DFF">
        <w:tc>
          <w:tcPr>
            <w:tcW w:w="248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Срок повторя</w:t>
            </w:r>
            <w:r w:rsidRPr="003F3DFF">
              <w:rPr>
                <w:sz w:val="28"/>
                <w:szCs w:val="28"/>
              </w:rPr>
              <w:t>е</w:t>
            </w:r>
            <w:r w:rsidRPr="003F3DFF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3F3DFF" w:rsidTr="003F3DFF">
        <w:tc>
          <w:tcPr>
            <w:tcW w:w="248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Ежегодный раз-мер пользов</w:t>
            </w:r>
            <w:r w:rsidRPr="003F3DFF">
              <w:rPr>
                <w:sz w:val="28"/>
                <w:szCs w:val="28"/>
              </w:rPr>
              <w:t>а</w:t>
            </w:r>
            <w:r w:rsidRPr="003F3DFF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3F3DFF" w:rsidTr="003F3DFF">
        <w:tc>
          <w:tcPr>
            <w:tcW w:w="248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3F3DFF" w:rsidTr="003F3DFF">
        <w:tc>
          <w:tcPr>
            <w:tcW w:w="248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3F3DFF" w:rsidTr="003F3DFF">
        <w:tc>
          <w:tcPr>
            <w:tcW w:w="248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3F3DFF" w:rsidRDefault="00121266" w:rsidP="000F7429">
            <w:pPr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3F3DFF" w:rsidRDefault="00121266" w:rsidP="000F7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3F3DFF" w:rsidRDefault="00121266" w:rsidP="00DD4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  <w:tc>
          <w:tcPr>
            <w:tcW w:w="526" w:type="pct"/>
          </w:tcPr>
          <w:p w:rsidR="00121266" w:rsidRPr="003F3DFF" w:rsidRDefault="00121266" w:rsidP="00DD4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  <w:tc>
          <w:tcPr>
            <w:tcW w:w="556" w:type="pct"/>
          </w:tcPr>
          <w:p w:rsidR="00121266" w:rsidRPr="003F3DFF" w:rsidRDefault="00121266" w:rsidP="00DD4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0F7429" w:rsidTr="000F7429">
        <w:tc>
          <w:tcPr>
            <w:tcW w:w="248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0F7429" w:rsidRDefault="00121266" w:rsidP="005B2ABD">
            <w:pPr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 xml:space="preserve">тыс. м3 </w:t>
            </w:r>
          </w:p>
        </w:tc>
        <w:tc>
          <w:tcPr>
            <w:tcW w:w="450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0F7429" w:rsidRDefault="00121266" w:rsidP="00DD416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0,28</w:t>
            </w:r>
          </w:p>
        </w:tc>
        <w:tc>
          <w:tcPr>
            <w:tcW w:w="526" w:type="pct"/>
          </w:tcPr>
          <w:p w:rsidR="00121266" w:rsidRPr="000F7429" w:rsidRDefault="00121266" w:rsidP="00DD416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0,28</w:t>
            </w:r>
          </w:p>
        </w:tc>
        <w:tc>
          <w:tcPr>
            <w:tcW w:w="556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</w:tr>
      <w:tr w:rsidR="00121266" w:rsidRPr="000F7429" w:rsidTr="000F7429">
        <w:tc>
          <w:tcPr>
            <w:tcW w:w="248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0F7429" w:rsidRDefault="00121266" w:rsidP="005B2ABD">
            <w:pPr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 xml:space="preserve">тыс. м3 </w:t>
            </w:r>
          </w:p>
        </w:tc>
        <w:tc>
          <w:tcPr>
            <w:tcW w:w="450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0F7429" w:rsidRDefault="00121266" w:rsidP="00DD416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0,04</w:t>
            </w:r>
          </w:p>
        </w:tc>
        <w:tc>
          <w:tcPr>
            <w:tcW w:w="526" w:type="pct"/>
          </w:tcPr>
          <w:p w:rsidR="00121266" w:rsidRPr="000F7429" w:rsidRDefault="00121266" w:rsidP="00DD416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0,04</w:t>
            </w:r>
          </w:p>
        </w:tc>
        <w:tc>
          <w:tcPr>
            <w:tcW w:w="556" w:type="pct"/>
          </w:tcPr>
          <w:p w:rsidR="00121266" w:rsidRPr="000F7429" w:rsidRDefault="00121266" w:rsidP="005B2ABD">
            <w:pPr>
              <w:jc w:val="center"/>
              <w:rPr>
                <w:sz w:val="28"/>
                <w:szCs w:val="28"/>
              </w:rPr>
            </w:pPr>
            <w:r w:rsidRPr="000F7429">
              <w:rPr>
                <w:sz w:val="28"/>
                <w:szCs w:val="28"/>
              </w:rPr>
              <w:t>-</w:t>
            </w:r>
          </w:p>
        </w:tc>
      </w:tr>
    </w:tbl>
    <w:p w:rsidR="00121266" w:rsidRDefault="00121266" w:rsidP="00770A48">
      <w:pPr>
        <w:ind w:firstLine="709"/>
        <w:jc w:val="right"/>
        <w:rPr>
          <w:sz w:val="26"/>
          <w:szCs w:val="26"/>
        </w:rPr>
      </w:pPr>
    </w:p>
    <w:p w:rsidR="00121266" w:rsidRDefault="00121266" w:rsidP="00770A48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</w:t>
      </w:r>
      <w:r w:rsidRPr="00CE1B6A">
        <w:rPr>
          <w:sz w:val="26"/>
          <w:szCs w:val="26"/>
        </w:rPr>
        <w:t xml:space="preserve"> 2.1.6.</w:t>
      </w:r>
    </w:p>
    <w:p w:rsidR="00121266" w:rsidRPr="00CE1B6A" w:rsidRDefault="00121266" w:rsidP="00770A48">
      <w:pPr>
        <w:ind w:firstLine="709"/>
        <w:jc w:val="right"/>
        <w:rPr>
          <w:sz w:val="26"/>
          <w:szCs w:val="26"/>
        </w:rPr>
      </w:pP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CE1B6A" w:rsidTr="008B6CB2">
        <w:tc>
          <w:tcPr>
            <w:tcW w:w="248" w:type="pct"/>
            <w:vMerge w:val="restar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№№</w:t>
            </w:r>
          </w:p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  <w:p w:rsidR="00121266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рубка едини</w:t>
            </w:r>
            <w:r w:rsidRPr="00CE1B6A">
              <w:rPr>
                <w:sz w:val="26"/>
                <w:szCs w:val="26"/>
              </w:rPr>
              <w:t>ч</w:t>
            </w:r>
            <w:r w:rsidRPr="00CE1B6A">
              <w:rPr>
                <w:sz w:val="26"/>
                <w:szCs w:val="26"/>
              </w:rPr>
              <w:t>ных д</w:t>
            </w:r>
            <w:r w:rsidRPr="00CE1B6A">
              <w:rPr>
                <w:sz w:val="26"/>
                <w:szCs w:val="26"/>
              </w:rPr>
              <w:t>е</w:t>
            </w:r>
            <w:r w:rsidRPr="00CE1B6A">
              <w:rPr>
                <w:sz w:val="26"/>
                <w:szCs w:val="26"/>
              </w:rPr>
              <w:t>ревьев</w:t>
            </w:r>
          </w:p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8B6CB2">
        <w:tc>
          <w:tcPr>
            <w:tcW w:w="248" w:type="pct"/>
            <w:vMerge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pct"/>
            <w:vMerge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реж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вания</w:t>
            </w:r>
          </w:p>
        </w:tc>
        <w:tc>
          <w:tcPr>
            <w:tcW w:w="526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CE1B6A" w:rsidRDefault="00121266" w:rsidP="000F7429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рубки форм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рования ландшафт</w:t>
            </w:r>
            <w:r>
              <w:rPr>
                <w:sz w:val="26"/>
                <w:szCs w:val="26"/>
              </w:rPr>
              <w:t>ов</w:t>
            </w:r>
            <w:r w:rsidRPr="00CE1B6A">
              <w:rPr>
                <w:sz w:val="26"/>
                <w:szCs w:val="26"/>
              </w:rPr>
              <w:t xml:space="preserve"> в возрасте 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ходных рубок</w:t>
            </w:r>
          </w:p>
        </w:tc>
        <w:tc>
          <w:tcPr>
            <w:tcW w:w="526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8B6CB2">
        <w:tc>
          <w:tcPr>
            <w:tcW w:w="248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1</w:t>
            </w:r>
          </w:p>
        </w:tc>
        <w:tc>
          <w:tcPr>
            <w:tcW w:w="1053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2</w:t>
            </w:r>
          </w:p>
        </w:tc>
        <w:tc>
          <w:tcPr>
            <w:tcW w:w="741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3</w:t>
            </w:r>
          </w:p>
        </w:tc>
        <w:tc>
          <w:tcPr>
            <w:tcW w:w="450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4</w:t>
            </w:r>
          </w:p>
        </w:tc>
        <w:tc>
          <w:tcPr>
            <w:tcW w:w="526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5</w:t>
            </w:r>
          </w:p>
        </w:tc>
        <w:tc>
          <w:tcPr>
            <w:tcW w:w="900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6</w:t>
            </w:r>
          </w:p>
        </w:tc>
        <w:tc>
          <w:tcPr>
            <w:tcW w:w="526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7</w:t>
            </w:r>
          </w:p>
        </w:tc>
        <w:tc>
          <w:tcPr>
            <w:tcW w:w="556" w:type="pct"/>
          </w:tcPr>
          <w:p w:rsidR="00121266" w:rsidRPr="00CE1B6A" w:rsidRDefault="00121266" w:rsidP="008B6CB2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8</w:t>
            </w:r>
          </w:p>
        </w:tc>
      </w:tr>
      <w:tr w:rsidR="00121266" w:rsidRPr="00770A48" w:rsidTr="008B6CB2">
        <w:tc>
          <w:tcPr>
            <w:tcW w:w="5000" w:type="pct"/>
            <w:gridSpan w:val="8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 у б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DD4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26" w:type="pct"/>
          </w:tcPr>
          <w:p w:rsidR="00121266" w:rsidRPr="00770A48" w:rsidRDefault="00121266" w:rsidP="00DD41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770A48">
        <w:tc>
          <w:tcPr>
            <w:tcW w:w="248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770A48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770A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A77AB"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Ясень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10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117,9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2,21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56" w:type="pct"/>
          </w:tcPr>
          <w:p w:rsidR="00121266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CE1B6A">
      <w:pPr>
        <w:jc w:val="right"/>
        <w:rPr>
          <w:rFonts w:eastAsia="MS Mincho"/>
          <w:sz w:val="28"/>
          <w:szCs w:val="28"/>
        </w:rPr>
      </w:pPr>
    </w:p>
    <w:p w:rsidR="00121266" w:rsidRPr="00CE1B6A" w:rsidRDefault="00121266" w:rsidP="00CE1B6A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</w:t>
      </w:r>
      <w:r w:rsidRPr="00CE1B6A">
        <w:rPr>
          <w:sz w:val="26"/>
          <w:szCs w:val="26"/>
        </w:rPr>
        <w:t xml:space="preserve"> 2.1.6.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CE1B6A" w:rsidTr="00117040">
        <w:tc>
          <w:tcPr>
            <w:tcW w:w="248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№№</w:t>
            </w: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рубка едини</w:t>
            </w:r>
            <w:r w:rsidRPr="00CE1B6A">
              <w:rPr>
                <w:sz w:val="26"/>
                <w:szCs w:val="26"/>
              </w:rPr>
              <w:t>ч</w:t>
            </w:r>
            <w:r w:rsidRPr="00CE1B6A">
              <w:rPr>
                <w:sz w:val="26"/>
                <w:szCs w:val="26"/>
              </w:rPr>
              <w:t>ных д</w:t>
            </w:r>
            <w:r w:rsidRPr="00CE1B6A">
              <w:rPr>
                <w:sz w:val="26"/>
                <w:szCs w:val="26"/>
              </w:rPr>
              <w:t>е</w:t>
            </w:r>
            <w:r w:rsidRPr="00CE1B6A">
              <w:rPr>
                <w:sz w:val="26"/>
                <w:szCs w:val="26"/>
              </w:rPr>
              <w:t>ревьев</w:t>
            </w:r>
          </w:p>
        </w:tc>
      </w:tr>
      <w:tr w:rsidR="00121266" w:rsidRPr="00CE1B6A" w:rsidTr="00117040">
        <w:tc>
          <w:tcPr>
            <w:tcW w:w="248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реж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вания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CE1B6A" w:rsidRDefault="00121266" w:rsidP="000F7429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рубки форм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рования ландшафт</w:t>
            </w:r>
            <w:r>
              <w:rPr>
                <w:sz w:val="26"/>
                <w:szCs w:val="26"/>
              </w:rPr>
              <w:t>ов</w:t>
            </w:r>
            <w:r w:rsidRPr="00CE1B6A">
              <w:rPr>
                <w:sz w:val="26"/>
                <w:szCs w:val="26"/>
              </w:rPr>
              <w:t xml:space="preserve"> в возрасте 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ходных рубок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117040">
        <w:tc>
          <w:tcPr>
            <w:tcW w:w="248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1</w:t>
            </w:r>
          </w:p>
        </w:tc>
        <w:tc>
          <w:tcPr>
            <w:tcW w:w="1053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2</w:t>
            </w:r>
          </w:p>
        </w:tc>
        <w:tc>
          <w:tcPr>
            <w:tcW w:w="741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3</w:t>
            </w: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4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5</w:t>
            </w:r>
          </w:p>
        </w:tc>
        <w:tc>
          <w:tcPr>
            <w:tcW w:w="90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6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7</w:t>
            </w:r>
          </w:p>
        </w:tc>
        <w:tc>
          <w:tcPr>
            <w:tcW w:w="55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8</w:t>
            </w:r>
          </w:p>
        </w:tc>
      </w:tr>
      <w:tr w:rsidR="00121266" w:rsidRPr="00770A48" w:rsidTr="008E3B97"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Клен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BD135A">
        <w:trPr>
          <w:trHeight w:val="358"/>
        </w:trPr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Граб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10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F4179A"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Акация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53" w:type="pct"/>
            <w:vMerge w:val="restart"/>
          </w:tcPr>
          <w:p w:rsidR="00121266" w:rsidRDefault="00121266" w:rsidP="00F4179A">
            <w:pPr>
              <w:spacing w:line="260" w:lineRule="exact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  <w:p w:rsidR="00121266" w:rsidRPr="00770A48" w:rsidRDefault="00121266" w:rsidP="00F4179A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21266" w:rsidRDefault="00121266" w:rsidP="0016626B">
      <w:pPr>
        <w:jc w:val="right"/>
        <w:rPr>
          <w:sz w:val="26"/>
          <w:szCs w:val="26"/>
        </w:rPr>
      </w:pPr>
    </w:p>
    <w:p w:rsidR="00121266" w:rsidRPr="00CE1B6A" w:rsidRDefault="00121266" w:rsidP="0016626B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</w:t>
      </w:r>
      <w:r w:rsidRPr="00CE1B6A">
        <w:rPr>
          <w:sz w:val="26"/>
          <w:szCs w:val="26"/>
        </w:rPr>
        <w:t xml:space="preserve"> 2.1.6.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CE1B6A" w:rsidTr="00117040">
        <w:tc>
          <w:tcPr>
            <w:tcW w:w="248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№№</w:t>
            </w: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рубка едини</w:t>
            </w:r>
            <w:r w:rsidRPr="00CE1B6A">
              <w:rPr>
                <w:sz w:val="26"/>
                <w:szCs w:val="26"/>
              </w:rPr>
              <w:t>ч</w:t>
            </w:r>
            <w:r w:rsidRPr="00CE1B6A">
              <w:rPr>
                <w:sz w:val="26"/>
                <w:szCs w:val="26"/>
              </w:rPr>
              <w:t>ных д</w:t>
            </w:r>
            <w:r w:rsidRPr="00CE1B6A">
              <w:rPr>
                <w:sz w:val="26"/>
                <w:szCs w:val="26"/>
              </w:rPr>
              <w:t>е</w:t>
            </w:r>
            <w:r w:rsidRPr="00CE1B6A">
              <w:rPr>
                <w:sz w:val="26"/>
                <w:szCs w:val="26"/>
              </w:rPr>
              <w:t>ревьев</w:t>
            </w:r>
          </w:p>
        </w:tc>
      </w:tr>
      <w:tr w:rsidR="00121266" w:rsidRPr="00CE1B6A" w:rsidTr="00117040">
        <w:tc>
          <w:tcPr>
            <w:tcW w:w="248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реж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вания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CE1B6A" w:rsidRDefault="00121266" w:rsidP="000F7429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рубки форм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рования ландшафт</w:t>
            </w:r>
            <w:r>
              <w:rPr>
                <w:sz w:val="26"/>
                <w:szCs w:val="26"/>
              </w:rPr>
              <w:t>ов</w:t>
            </w:r>
            <w:r w:rsidRPr="00CE1B6A">
              <w:rPr>
                <w:sz w:val="26"/>
                <w:szCs w:val="26"/>
              </w:rPr>
              <w:t xml:space="preserve"> в возрасте 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ходных рубок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117040">
        <w:tc>
          <w:tcPr>
            <w:tcW w:w="248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1</w:t>
            </w:r>
          </w:p>
        </w:tc>
        <w:tc>
          <w:tcPr>
            <w:tcW w:w="1053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2</w:t>
            </w:r>
          </w:p>
        </w:tc>
        <w:tc>
          <w:tcPr>
            <w:tcW w:w="741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3</w:t>
            </w: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4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5</w:t>
            </w:r>
          </w:p>
        </w:tc>
        <w:tc>
          <w:tcPr>
            <w:tcW w:w="90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6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7</w:t>
            </w:r>
          </w:p>
        </w:tc>
        <w:tc>
          <w:tcPr>
            <w:tcW w:w="55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8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3B6A62"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твердолиственных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145,3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114,6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273,0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2,98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3B6A62">
        <w:tc>
          <w:tcPr>
            <w:tcW w:w="5000" w:type="pct"/>
            <w:gridSpan w:val="8"/>
          </w:tcPr>
          <w:p w:rsidR="00121266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пород – мягколиственные</w:t>
            </w:r>
          </w:p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Тополь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10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21266" w:rsidRPr="00CE1B6A" w:rsidRDefault="00121266" w:rsidP="00F919DA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</w:t>
      </w:r>
      <w:r w:rsidRPr="00CE1B6A">
        <w:rPr>
          <w:sz w:val="26"/>
          <w:szCs w:val="26"/>
        </w:rPr>
        <w:t xml:space="preserve"> 2.1.6.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CE1B6A" w:rsidTr="00117040">
        <w:tc>
          <w:tcPr>
            <w:tcW w:w="248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№№</w:t>
            </w: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рубка едини</w:t>
            </w:r>
            <w:r w:rsidRPr="00CE1B6A">
              <w:rPr>
                <w:sz w:val="26"/>
                <w:szCs w:val="26"/>
              </w:rPr>
              <w:t>ч</w:t>
            </w:r>
            <w:r w:rsidRPr="00CE1B6A">
              <w:rPr>
                <w:sz w:val="26"/>
                <w:szCs w:val="26"/>
              </w:rPr>
              <w:t>ных д</w:t>
            </w:r>
            <w:r w:rsidRPr="00CE1B6A">
              <w:rPr>
                <w:sz w:val="26"/>
                <w:szCs w:val="26"/>
              </w:rPr>
              <w:t>е</w:t>
            </w:r>
            <w:r w:rsidRPr="00CE1B6A">
              <w:rPr>
                <w:sz w:val="26"/>
                <w:szCs w:val="26"/>
              </w:rPr>
              <w:t>ревьев</w:t>
            </w:r>
          </w:p>
        </w:tc>
      </w:tr>
      <w:tr w:rsidR="00121266" w:rsidRPr="00CE1B6A" w:rsidTr="00117040">
        <w:tc>
          <w:tcPr>
            <w:tcW w:w="248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реж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вания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CE1B6A" w:rsidRDefault="00121266" w:rsidP="000F7429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рубки форм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рования ландшафт</w:t>
            </w:r>
            <w:r>
              <w:rPr>
                <w:sz w:val="26"/>
                <w:szCs w:val="26"/>
              </w:rPr>
              <w:t xml:space="preserve">ов </w:t>
            </w:r>
            <w:r w:rsidRPr="00CE1B6A">
              <w:rPr>
                <w:sz w:val="26"/>
                <w:szCs w:val="26"/>
              </w:rPr>
              <w:t>в возрасте 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ходных рубок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117040">
        <w:tc>
          <w:tcPr>
            <w:tcW w:w="248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1</w:t>
            </w:r>
          </w:p>
        </w:tc>
        <w:tc>
          <w:tcPr>
            <w:tcW w:w="1053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2</w:t>
            </w:r>
          </w:p>
        </w:tc>
        <w:tc>
          <w:tcPr>
            <w:tcW w:w="741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3</w:t>
            </w: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4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5</w:t>
            </w:r>
          </w:p>
        </w:tc>
        <w:tc>
          <w:tcPr>
            <w:tcW w:w="90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6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7</w:t>
            </w:r>
          </w:p>
        </w:tc>
        <w:tc>
          <w:tcPr>
            <w:tcW w:w="55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8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F919DA">
        <w:tc>
          <w:tcPr>
            <w:tcW w:w="5000" w:type="pct"/>
            <w:gridSpan w:val="8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мягколиственных</w:t>
            </w:r>
          </w:p>
        </w:tc>
      </w:tr>
      <w:tr w:rsidR="00121266" w:rsidRPr="00770A48" w:rsidTr="008B6CB2">
        <w:tc>
          <w:tcPr>
            <w:tcW w:w="248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10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121266" w:rsidRPr="00770A48" w:rsidTr="008B6CB2">
        <w:tc>
          <w:tcPr>
            <w:tcW w:w="248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8B6CB2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8B6CB2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121266" w:rsidRPr="00770A48" w:rsidTr="008B6CB2">
        <w:tc>
          <w:tcPr>
            <w:tcW w:w="248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8B6CB2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8B6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117040">
        <w:tc>
          <w:tcPr>
            <w:tcW w:w="5000" w:type="pct"/>
            <w:gridSpan w:val="8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лесничеству</w:t>
            </w:r>
          </w:p>
        </w:tc>
      </w:tr>
      <w:tr w:rsidR="00121266" w:rsidRPr="00770A48" w:rsidTr="00117040">
        <w:tc>
          <w:tcPr>
            <w:tcW w:w="248" w:type="pct"/>
            <w:vMerge w:val="restar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10</w:t>
            </w:r>
          </w:p>
        </w:tc>
        <w:tc>
          <w:tcPr>
            <w:tcW w:w="1053" w:type="pct"/>
            <w:vMerge w:val="restar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Выявленный фонд по лес</w:t>
            </w:r>
            <w:r w:rsidRPr="00770A48">
              <w:rPr>
                <w:sz w:val="28"/>
                <w:szCs w:val="28"/>
              </w:rPr>
              <w:t>о</w:t>
            </w:r>
            <w:r w:rsidRPr="00770A48">
              <w:rPr>
                <w:sz w:val="28"/>
                <w:szCs w:val="28"/>
              </w:rPr>
              <w:t>водственным требованиям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178,4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114,6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306,1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121266" w:rsidRPr="00770A48" w:rsidTr="00117040">
        <w:tc>
          <w:tcPr>
            <w:tcW w:w="248" w:type="pct"/>
            <w:vMerge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  <w:vMerge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  <w:p w:rsidR="00121266" w:rsidRPr="003F3DFF" w:rsidRDefault="00121266" w:rsidP="00117040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5,51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5,51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11,16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2.</w:t>
            </w: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Срок повторя</w:t>
            </w:r>
            <w:r w:rsidRPr="00770A48">
              <w:rPr>
                <w:sz w:val="28"/>
                <w:szCs w:val="28"/>
              </w:rPr>
              <w:t>е</w:t>
            </w:r>
            <w:r w:rsidRPr="00770A48">
              <w:rPr>
                <w:sz w:val="28"/>
                <w:szCs w:val="28"/>
              </w:rPr>
              <w:t>мости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лет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3.</w:t>
            </w: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Ежегодный раз-мер пользов</w:t>
            </w:r>
            <w:r w:rsidRPr="00770A48">
              <w:rPr>
                <w:sz w:val="28"/>
                <w:szCs w:val="28"/>
              </w:rPr>
              <w:t>а</w:t>
            </w:r>
            <w:r w:rsidRPr="00770A48">
              <w:rPr>
                <w:sz w:val="28"/>
                <w:szCs w:val="28"/>
              </w:rPr>
              <w:t>ния: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117040">
      <w:pPr>
        <w:jc w:val="right"/>
        <w:rPr>
          <w:sz w:val="26"/>
          <w:szCs w:val="26"/>
        </w:rPr>
      </w:pPr>
    </w:p>
    <w:p w:rsidR="00121266" w:rsidRPr="00CE1B6A" w:rsidRDefault="00121266" w:rsidP="00117040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Продолжение таблицы</w:t>
      </w:r>
      <w:r w:rsidRPr="00CE1B6A">
        <w:rPr>
          <w:sz w:val="26"/>
          <w:szCs w:val="26"/>
        </w:rPr>
        <w:t xml:space="preserve"> 2.1.6.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"/>
        <w:gridCol w:w="1988"/>
        <w:gridCol w:w="1399"/>
        <w:gridCol w:w="850"/>
        <w:gridCol w:w="993"/>
        <w:gridCol w:w="1699"/>
        <w:gridCol w:w="993"/>
        <w:gridCol w:w="1050"/>
      </w:tblGrid>
      <w:tr w:rsidR="00121266" w:rsidRPr="00CE1B6A" w:rsidTr="00117040">
        <w:tc>
          <w:tcPr>
            <w:tcW w:w="248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№№</w:t>
            </w: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п/п</w:t>
            </w:r>
          </w:p>
        </w:tc>
        <w:tc>
          <w:tcPr>
            <w:tcW w:w="1053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Показатели</w:t>
            </w:r>
          </w:p>
        </w:tc>
        <w:tc>
          <w:tcPr>
            <w:tcW w:w="741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402" w:type="pct"/>
            <w:gridSpan w:val="4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556" w:type="pct"/>
            <w:vMerge w:val="restar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рубка едини</w:t>
            </w:r>
            <w:r w:rsidRPr="00CE1B6A">
              <w:rPr>
                <w:sz w:val="26"/>
                <w:szCs w:val="26"/>
              </w:rPr>
              <w:t>ч</w:t>
            </w:r>
            <w:r w:rsidRPr="00CE1B6A">
              <w:rPr>
                <w:sz w:val="26"/>
                <w:szCs w:val="26"/>
              </w:rPr>
              <w:t>ных д</w:t>
            </w:r>
            <w:r w:rsidRPr="00CE1B6A">
              <w:rPr>
                <w:sz w:val="26"/>
                <w:szCs w:val="26"/>
              </w:rPr>
              <w:t>е</w:t>
            </w:r>
            <w:r w:rsidRPr="00CE1B6A">
              <w:rPr>
                <w:sz w:val="26"/>
                <w:szCs w:val="26"/>
              </w:rPr>
              <w:t>ревьев</w:t>
            </w:r>
          </w:p>
        </w:tc>
      </w:tr>
      <w:tr w:rsidR="00121266" w:rsidRPr="00CE1B6A" w:rsidTr="00117040">
        <w:tc>
          <w:tcPr>
            <w:tcW w:w="248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3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реж</w:t>
            </w:r>
            <w:r w:rsidRPr="00CE1B6A">
              <w:rPr>
                <w:sz w:val="26"/>
                <w:szCs w:val="26"/>
              </w:rPr>
              <w:t>и</w:t>
            </w:r>
            <w:r w:rsidRPr="00CE1B6A">
              <w:rPr>
                <w:sz w:val="26"/>
                <w:szCs w:val="26"/>
              </w:rPr>
              <w:t>вания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про-ходные рубки</w:t>
            </w:r>
          </w:p>
        </w:tc>
        <w:tc>
          <w:tcPr>
            <w:tcW w:w="90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рубки форм</w:t>
            </w:r>
            <w:r w:rsidRPr="00CE1B6A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рования ландшафтов</w:t>
            </w:r>
            <w:r w:rsidRPr="00CE1B6A">
              <w:rPr>
                <w:sz w:val="26"/>
                <w:szCs w:val="26"/>
              </w:rPr>
              <w:t xml:space="preserve"> в возрасте пр</w:t>
            </w:r>
            <w:r w:rsidRPr="00CE1B6A">
              <w:rPr>
                <w:sz w:val="26"/>
                <w:szCs w:val="26"/>
              </w:rPr>
              <w:t>о</w:t>
            </w:r>
            <w:r w:rsidRPr="00CE1B6A">
              <w:rPr>
                <w:sz w:val="26"/>
                <w:szCs w:val="26"/>
              </w:rPr>
              <w:t>ходных рубок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итого</w:t>
            </w:r>
          </w:p>
        </w:tc>
        <w:tc>
          <w:tcPr>
            <w:tcW w:w="556" w:type="pct"/>
            <w:vMerge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</w:p>
        </w:tc>
      </w:tr>
      <w:tr w:rsidR="00121266" w:rsidRPr="00CE1B6A" w:rsidTr="00117040">
        <w:tc>
          <w:tcPr>
            <w:tcW w:w="248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1</w:t>
            </w:r>
          </w:p>
        </w:tc>
        <w:tc>
          <w:tcPr>
            <w:tcW w:w="1053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2</w:t>
            </w:r>
          </w:p>
        </w:tc>
        <w:tc>
          <w:tcPr>
            <w:tcW w:w="741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3</w:t>
            </w:r>
          </w:p>
        </w:tc>
        <w:tc>
          <w:tcPr>
            <w:tcW w:w="45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4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5</w:t>
            </w:r>
          </w:p>
        </w:tc>
        <w:tc>
          <w:tcPr>
            <w:tcW w:w="900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6</w:t>
            </w:r>
          </w:p>
        </w:tc>
        <w:tc>
          <w:tcPr>
            <w:tcW w:w="52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7</w:t>
            </w:r>
          </w:p>
        </w:tc>
        <w:tc>
          <w:tcPr>
            <w:tcW w:w="556" w:type="pct"/>
          </w:tcPr>
          <w:p w:rsidR="00121266" w:rsidRPr="00CE1B6A" w:rsidRDefault="00121266" w:rsidP="00117040">
            <w:pPr>
              <w:jc w:val="center"/>
              <w:rPr>
                <w:sz w:val="26"/>
                <w:szCs w:val="26"/>
              </w:rPr>
            </w:pPr>
            <w:r w:rsidRPr="00CE1B6A">
              <w:rPr>
                <w:sz w:val="26"/>
                <w:szCs w:val="26"/>
              </w:rPr>
              <w:t>8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площадь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га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выбираемый запас: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корневой</w:t>
            </w:r>
          </w:p>
        </w:tc>
        <w:tc>
          <w:tcPr>
            <w:tcW w:w="741" w:type="pct"/>
          </w:tcPr>
          <w:p w:rsidR="00121266" w:rsidRPr="003F3DFF" w:rsidRDefault="00121266" w:rsidP="00117040">
            <w:pPr>
              <w:jc w:val="center"/>
              <w:rPr>
                <w:sz w:val="28"/>
                <w:szCs w:val="28"/>
              </w:rPr>
            </w:pPr>
            <w:r w:rsidRPr="003F3DFF">
              <w:rPr>
                <w:sz w:val="28"/>
                <w:szCs w:val="28"/>
              </w:rPr>
              <w:t>тыс. м</w:t>
            </w:r>
            <w:r w:rsidRPr="003F3DFF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ликвидный</w:t>
            </w:r>
          </w:p>
        </w:tc>
        <w:tc>
          <w:tcPr>
            <w:tcW w:w="741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  <w:tr w:rsidR="00121266" w:rsidRPr="00770A48" w:rsidTr="00117040">
        <w:tc>
          <w:tcPr>
            <w:tcW w:w="248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</w:p>
        </w:tc>
        <w:tc>
          <w:tcPr>
            <w:tcW w:w="1053" w:type="pct"/>
          </w:tcPr>
          <w:p w:rsidR="00121266" w:rsidRPr="00770A48" w:rsidRDefault="00121266" w:rsidP="00117040">
            <w:pPr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деловой</w:t>
            </w:r>
          </w:p>
        </w:tc>
        <w:tc>
          <w:tcPr>
            <w:tcW w:w="741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 w:rsidRPr="00770A48">
              <w:rPr>
                <w:sz w:val="28"/>
                <w:szCs w:val="28"/>
              </w:rPr>
              <w:t>тыс. м</w:t>
            </w:r>
            <w:r w:rsidRPr="008B6CB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5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00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52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556" w:type="pct"/>
          </w:tcPr>
          <w:p w:rsidR="00121266" w:rsidRPr="00770A48" w:rsidRDefault="00121266" w:rsidP="00117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21266" w:rsidRDefault="00121266" w:rsidP="00AC5178">
      <w:pPr>
        <w:jc w:val="center"/>
        <w:rPr>
          <w:rFonts w:eastAsia="MS Mincho"/>
          <w:sz w:val="28"/>
          <w:szCs w:val="28"/>
        </w:rPr>
      </w:pP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Примечание:  ежегодные объемы ухода за лесом, не связанного с заготовкой </w:t>
      </w: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                древесины, по породам и группам пород с учетом сроков пов- </w:t>
      </w: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                торяемости приведены в таблице 2.16.3.1.</w:t>
      </w: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                         </w:t>
      </w: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</w:p>
    <w:p w:rsidR="00121266" w:rsidRDefault="00121266" w:rsidP="00AB48F1">
      <w:pPr>
        <w:jc w:val="both"/>
        <w:rPr>
          <w:rFonts w:eastAsia="MS Mincho"/>
          <w:sz w:val="28"/>
          <w:szCs w:val="28"/>
        </w:rPr>
        <w:sectPr w:rsidR="00121266" w:rsidSect="009D3B52">
          <w:pgSz w:w="11907" w:h="16840" w:code="9"/>
          <w:pgMar w:top="1134" w:right="851" w:bottom="1134" w:left="1701" w:header="709" w:footer="709" w:gutter="0"/>
          <w:pgNumType w:start="47"/>
          <w:cols w:space="708"/>
          <w:docGrid w:linePitch="360"/>
        </w:sectPr>
      </w:pPr>
    </w:p>
    <w:p w:rsidR="00121266" w:rsidRDefault="00121266" w:rsidP="00C4517D">
      <w:pPr>
        <w:spacing w:line="300" w:lineRule="exact"/>
        <w:ind w:left="1416" w:firstLine="708"/>
        <w:rPr>
          <w:i/>
          <w:sz w:val="28"/>
          <w:szCs w:val="28"/>
        </w:rPr>
      </w:pPr>
      <w:r w:rsidRPr="00CB51F0">
        <w:rPr>
          <w:i/>
          <w:sz w:val="28"/>
          <w:szCs w:val="28"/>
        </w:rPr>
        <w:t>Расчетная лесосека (ежегодный допустимый объем изъятия древесины) при всех видах рубок</w:t>
      </w:r>
    </w:p>
    <w:p w:rsidR="00121266" w:rsidRPr="00CB51F0" w:rsidRDefault="00121266" w:rsidP="003E62C2">
      <w:pPr>
        <w:spacing w:line="300" w:lineRule="exact"/>
        <w:jc w:val="center"/>
        <w:rPr>
          <w:i/>
          <w:sz w:val="28"/>
          <w:szCs w:val="28"/>
        </w:rPr>
      </w:pPr>
    </w:p>
    <w:p w:rsidR="00121266" w:rsidRPr="00CB51F0" w:rsidRDefault="00121266" w:rsidP="003E62C2">
      <w:pPr>
        <w:spacing w:line="3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2.1.7</w:t>
      </w:r>
    </w:p>
    <w:p w:rsidR="00121266" w:rsidRPr="00263D82" w:rsidRDefault="00121266" w:rsidP="003E62C2">
      <w:pPr>
        <w:spacing w:line="300" w:lineRule="exact"/>
        <w:jc w:val="right"/>
        <w:rPr>
          <w:sz w:val="28"/>
          <w:szCs w:val="28"/>
          <w:u w:val="single"/>
        </w:rPr>
      </w:pPr>
      <w:r w:rsidRPr="00263D82">
        <w:rPr>
          <w:sz w:val="28"/>
          <w:szCs w:val="28"/>
        </w:rPr>
        <w:t>площадь – га; запас, тыс. м</w:t>
      </w:r>
      <w:r w:rsidRPr="00263D82">
        <w:rPr>
          <w:sz w:val="28"/>
          <w:szCs w:val="28"/>
          <w:vertAlign w:val="superscript"/>
        </w:rPr>
        <w:t xml:space="preserve">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52"/>
        <w:gridCol w:w="823"/>
        <w:gridCol w:w="824"/>
        <w:gridCol w:w="686"/>
        <w:gridCol w:w="720"/>
        <w:gridCol w:w="900"/>
        <w:gridCol w:w="720"/>
        <w:gridCol w:w="720"/>
        <w:gridCol w:w="900"/>
        <w:gridCol w:w="720"/>
        <w:gridCol w:w="1492"/>
        <w:gridCol w:w="1086"/>
        <w:gridCol w:w="1011"/>
        <w:gridCol w:w="891"/>
        <w:gridCol w:w="920"/>
        <w:gridCol w:w="715"/>
      </w:tblGrid>
      <w:tr w:rsidR="00121266" w:rsidRPr="00263D82" w:rsidTr="00102F1D">
        <w:tc>
          <w:tcPr>
            <w:tcW w:w="1452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Хозяйства</w:t>
            </w:r>
          </w:p>
        </w:tc>
        <w:tc>
          <w:tcPr>
            <w:tcW w:w="13128" w:type="dxa"/>
            <w:gridSpan w:val="15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Ежегодный допустимый объем изъятия древесины</w:t>
            </w:r>
          </w:p>
        </w:tc>
      </w:tr>
      <w:tr w:rsidR="00121266" w:rsidRPr="00263D82" w:rsidTr="00102F1D">
        <w:tc>
          <w:tcPr>
            <w:tcW w:w="1452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при рубке спелых и</w:t>
            </w:r>
            <w:r>
              <w:rPr>
                <w:sz w:val="28"/>
                <w:szCs w:val="28"/>
              </w:rPr>
              <w:t xml:space="preserve"> </w:t>
            </w:r>
            <w:r w:rsidRPr="00263D82">
              <w:rPr>
                <w:sz w:val="28"/>
                <w:szCs w:val="28"/>
              </w:rPr>
              <w:t>перестойных лесных</w:t>
            </w:r>
          </w:p>
          <w:p w:rsidR="00121266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насаждений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при рубке лесных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насаждений при</w:t>
            </w:r>
          </w:p>
          <w:p w:rsidR="00121266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уходе за лесом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121266" w:rsidRPr="00263D82" w:rsidRDefault="00121266" w:rsidP="003E62C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при рубке повре</w:t>
            </w:r>
            <w:r w:rsidRPr="00263D82">
              <w:rPr>
                <w:sz w:val="28"/>
                <w:szCs w:val="28"/>
              </w:rPr>
              <w:t>ж</w:t>
            </w:r>
            <w:r w:rsidRPr="00263D82">
              <w:rPr>
                <w:sz w:val="28"/>
                <w:szCs w:val="28"/>
              </w:rPr>
              <w:t>денных и поги</w:t>
            </w:r>
            <w:r w:rsidRPr="00263D82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ших лес</w:t>
            </w:r>
            <w:r w:rsidRPr="00263D82">
              <w:rPr>
                <w:sz w:val="28"/>
                <w:szCs w:val="28"/>
              </w:rPr>
              <w:t>ных нас</w:t>
            </w:r>
            <w:r w:rsidRPr="00263D82">
              <w:rPr>
                <w:sz w:val="28"/>
                <w:szCs w:val="28"/>
              </w:rPr>
              <w:t>а</w:t>
            </w:r>
            <w:r w:rsidRPr="00263D82">
              <w:rPr>
                <w:sz w:val="28"/>
                <w:szCs w:val="28"/>
              </w:rPr>
              <w:t>ждений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gridSpan w:val="3"/>
          </w:tcPr>
          <w:p w:rsidR="00121266" w:rsidRPr="003E62C2" w:rsidRDefault="00121266" w:rsidP="003E62C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 xml:space="preserve">при рубке лесных </w:t>
            </w:r>
            <w:r>
              <w:rPr>
                <w:sz w:val="28"/>
                <w:szCs w:val="28"/>
              </w:rPr>
              <w:t>насажд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нии </w:t>
            </w:r>
            <w:r w:rsidRPr="00263D82">
              <w:rPr>
                <w:sz w:val="28"/>
                <w:szCs w:val="28"/>
              </w:rPr>
              <w:t>на лесных участках, предназначенных для стро</w:t>
            </w:r>
            <w:r w:rsidRPr="00263D82">
              <w:rPr>
                <w:sz w:val="28"/>
                <w:szCs w:val="28"/>
              </w:rPr>
              <w:t>и</w:t>
            </w:r>
            <w:r w:rsidRPr="00263D82">
              <w:rPr>
                <w:sz w:val="28"/>
                <w:szCs w:val="28"/>
              </w:rPr>
              <w:t>тельства,</w:t>
            </w:r>
            <w:r>
              <w:rPr>
                <w:sz w:val="28"/>
                <w:szCs w:val="28"/>
              </w:rPr>
              <w:t xml:space="preserve">  </w:t>
            </w:r>
            <w:r w:rsidRPr="00263D82">
              <w:rPr>
                <w:sz w:val="28"/>
                <w:szCs w:val="28"/>
              </w:rPr>
              <w:t>реконструкции и эксплуатации объектов ле</w:t>
            </w:r>
            <w:r w:rsidRPr="00263D82">
              <w:rPr>
                <w:sz w:val="28"/>
                <w:szCs w:val="28"/>
              </w:rPr>
              <w:t>с</w:t>
            </w:r>
            <w:r w:rsidRPr="00263D82">
              <w:rPr>
                <w:sz w:val="28"/>
                <w:szCs w:val="28"/>
              </w:rPr>
              <w:t>ной, лесоперерабатывающей инфраструктуры и объектов, не связанных с созданием лесной инфраструктуры</w:t>
            </w:r>
            <w:r>
              <w:rPr>
                <w:sz w:val="28"/>
                <w:szCs w:val="28"/>
              </w:rPr>
              <w:t xml:space="preserve"> </w:t>
            </w:r>
            <w:r w:rsidRPr="003E62C2">
              <w:rPr>
                <w:sz w:val="28"/>
                <w:szCs w:val="28"/>
              </w:rPr>
              <w:t>&lt;</w:t>
            </w:r>
            <w:r w:rsidRPr="00B2231B">
              <w:rPr>
                <w:sz w:val="28"/>
                <w:szCs w:val="28"/>
              </w:rPr>
              <w:t>*</w:t>
            </w:r>
            <w:r w:rsidRPr="003E62C2">
              <w:rPr>
                <w:sz w:val="28"/>
                <w:szCs w:val="28"/>
              </w:rPr>
              <w:t>&gt;</w:t>
            </w:r>
          </w:p>
        </w:tc>
        <w:tc>
          <w:tcPr>
            <w:tcW w:w="2526" w:type="dxa"/>
            <w:gridSpan w:val="3"/>
          </w:tcPr>
          <w:p w:rsidR="00121266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всего</w:t>
            </w:r>
          </w:p>
        </w:tc>
      </w:tr>
      <w:tr w:rsidR="00121266" w:rsidRPr="00263D82" w:rsidTr="00102F1D">
        <w:tc>
          <w:tcPr>
            <w:tcW w:w="1452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пло-щадь</w:t>
            </w:r>
          </w:p>
        </w:tc>
        <w:tc>
          <w:tcPr>
            <w:tcW w:w="1510" w:type="dxa"/>
            <w:gridSpan w:val="2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запас</w:t>
            </w:r>
          </w:p>
        </w:tc>
        <w:tc>
          <w:tcPr>
            <w:tcW w:w="720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пло-щадь</w:t>
            </w:r>
          </w:p>
        </w:tc>
        <w:tc>
          <w:tcPr>
            <w:tcW w:w="1620" w:type="dxa"/>
            <w:gridSpan w:val="2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запас</w:t>
            </w:r>
          </w:p>
        </w:tc>
        <w:tc>
          <w:tcPr>
            <w:tcW w:w="720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пло-щадь</w:t>
            </w:r>
          </w:p>
        </w:tc>
        <w:tc>
          <w:tcPr>
            <w:tcW w:w="1620" w:type="dxa"/>
            <w:gridSpan w:val="2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запас</w:t>
            </w:r>
          </w:p>
        </w:tc>
        <w:tc>
          <w:tcPr>
            <w:tcW w:w="1492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пло-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щадь</w:t>
            </w:r>
          </w:p>
        </w:tc>
        <w:tc>
          <w:tcPr>
            <w:tcW w:w="2097" w:type="dxa"/>
            <w:gridSpan w:val="2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запас</w:t>
            </w:r>
          </w:p>
        </w:tc>
        <w:tc>
          <w:tcPr>
            <w:tcW w:w="891" w:type="dxa"/>
            <w:vMerge w:val="restart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пло-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щадь</w:t>
            </w:r>
          </w:p>
        </w:tc>
        <w:tc>
          <w:tcPr>
            <w:tcW w:w="1635" w:type="dxa"/>
            <w:gridSpan w:val="2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запас</w:t>
            </w:r>
          </w:p>
        </w:tc>
      </w:tr>
      <w:tr w:rsidR="00121266" w:rsidRPr="00263D82" w:rsidTr="00102F1D">
        <w:tc>
          <w:tcPr>
            <w:tcW w:w="1452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ли</w:t>
            </w:r>
            <w:r w:rsidRPr="00263D82">
              <w:rPr>
                <w:sz w:val="28"/>
                <w:szCs w:val="28"/>
              </w:rPr>
              <w:t>к</w:t>
            </w:r>
            <w:r w:rsidRPr="00263D82">
              <w:rPr>
                <w:sz w:val="28"/>
                <w:szCs w:val="28"/>
              </w:rPr>
              <w:t>вид-ный</w:t>
            </w:r>
          </w:p>
        </w:tc>
        <w:tc>
          <w:tcPr>
            <w:tcW w:w="686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дело-вой</w:t>
            </w:r>
          </w:p>
        </w:tc>
        <w:tc>
          <w:tcPr>
            <w:tcW w:w="720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ли</w:t>
            </w:r>
            <w:r w:rsidRPr="00263D82">
              <w:rPr>
                <w:sz w:val="28"/>
                <w:szCs w:val="28"/>
              </w:rPr>
              <w:t>к</w:t>
            </w:r>
            <w:r w:rsidRPr="00263D82">
              <w:rPr>
                <w:sz w:val="28"/>
                <w:szCs w:val="28"/>
              </w:rPr>
              <w:t>вид-ный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дело-вой</w:t>
            </w:r>
          </w:p>
        </w:tc>
        <w:tc>
          <w:tcPr>
            <w:tcW w:w="720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ли</w:t>
            </w:r>
            <w:r w:rsidRPr="00263D82">
              <w:rPr>
                <w:sz w:val="28"/>
                <w:szCs w:val="28"/>
              </w:rPr>
              <w:t>к</w:t>
            </w:r>
            <w:r w:rsidRPr="00263D82">
              <w:rPr>
                <w:sz w:val="28"/>
                <w:szCs w:val="28"/>
              </w:rPr>
              <w:t>вид-ный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дело-вой</w:t>
            </w:r>
          </w:p>
        </w:tc>
        <w:tc>
          <w:tcPr>
            <w:tcW w:w="1492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ликвид-ный</w:t>
            </w:r>
          </w:p>
        </w:tc>
        <w:tc>
          <w:tcPr>
            <w:tcW w:w="1011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дело-</w:t>
            </w:r>
          </w:p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вой</w:t>
            </w:r>
          </w:p>
        </w:tc>
        <w:tc>
          <w:tcPr>
            <w:tcW w:w="891" w:type="dxa"/>
            <w:vMerge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ли</w:t>
            </w:r>
            <w:r w:rsidRPr="00263D82">
              <w:rPr>
                <w:sz w:val="28"/>
                <w:szCs w:val="28"/>
              </w:rPr>
              <w:t>к</w:t>
            </w:r>
            <w:r w:rsidRPr="00263D82">
              <w:rPr>
                <w:sz w:val="28"/>
                <w:szCs w:val="28"/>
              </w:rPr>
              <w:t>вид-ный</w:t>
            </w:r>
          </w:p>
        </w:tc>
        <w:tc>
          <w:tcPr>
            <w:tcW w:w="715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дело-вой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</w:t>
            </w:r>
          </w:p>
        </w:tc>
        <w:tc>
          <w:tcPr>
            <w:tcW w:w="823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3</w:t>
            </w:r>
          </w:p>
        </w:tc>
        <w:tc>
          <w:tcPr>
            <w:tcW w:w="686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10</w:t>
            </w:r>
          </w:p>
        </w:tc>
        <w:tc>
          <w:tcPr>
            <w:tcW w:w="1492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11</w:t>
            </w:r>
          </w:p>
        </w:tc>
        <w:tc>
          <w:tcPr>
            <w:tcW w:w="1086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12</w:t>
            </w:r>
          </w:p>
        </w:tc>
        <w:tc>
          <w:tcPr>
            <w:tcW w:w="1011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13</w:t>
            </w:r>
          </w:p>
        </w:tc>
        <w:tc>
          <w:tcPr>
            <w:tcW w:w="891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15</w:t>
            </w:r>
          </w:p>
        </w:tc>
        <w:tc>
          <w:tcPr>
            <w:tcW w:w="715" w:type="dxa"/>
          </w:tcPr>
          <w:p w:rsidR="00121266" w:rsidRPr="00263D82" w:rsidRDefault="00121266" w:rsidP="00102F1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>16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263D82" w:rsidRDefault="00121266" w:rsidP="00102F1D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Хвойно</w:t>
            </w:r>
            <w:r w:rsidRPr="00263D82">
              <w:rPr>
                <w:sz w:val="28"/>
                <w:szCs w:val="28"/>
              </w:rPr>
              <w:t>е</w:t>
            </w:r>
          </w:p>
        </w:tc>
        <w:tc>
          <w:tcPr>
            <w:tcW w:w="823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24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2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1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15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263D82" w:rsidRDefault="00121266" w:rsidP="00102F1D">
            <w:pPr>
              <w:spacing w:line="300" w:lineRule="exact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 xml:space="preserve"> Твердол</w:t>
            </w:r>
            <w:r w:rsidRPr="00263D8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ственно</w:t>
            </w:r>
            <w:r w:rsidRPr="00263D82">
              <w:rPr>
                <w:sz w:val="28"/>
                <w:szCs w:val="28"/>
              </w:rPr>
              <w:t>е</w:t>
            </w:r>
          </w:p>
        </w:tc>
        <w:tc>
          <w:tcPr>
            <w:tcW w:w="823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824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6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05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1492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03</w:t>
            </w:r>
          </w:p>
        </w:tc>
        <w:tc>
          <w:tcPr>
            <w:tcW w:w="101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07</w:t>
            </w:r>
          </w:p>
        </w:tc>
        <w:tc>
          <w:tcPr>
            <w:tcW w:w="715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263D82" w:rsidRDefault="00121266" w:rsidP="00102F1D">
            <w:pPr>
              <w:spacing w:line="300" w:lineRule="exact"/>
              <w:rPr>
                <w:sz w:val="28"/>
                <w:szCs w:val="28"/>
              </w:rPr>
            </w:pPr>
            <w:r w:rsidRPr="00263D82">
              <w:rPr>
                <w:sz w:val="28"/>
                <w:szCs w:val="28"/>
              </w:rPr>
              <w:t xml:space="preserve"> Мягкол</w:t>
            </w:r>
            <w:r w:rsidRPr="00263D8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ственно</w:t>
            </w:r>
            <w:r w:rsidRPr="00263D82">
              <w:rPr>
                <w:sz w:val="28"/>
                <w:szCs w:val="28"/>
              </w:rPr>
              <w:t>е</w:t>
            </w:r>
          </w:p>
        </w:tc>
        <w:tc>
          <w:tcPr>
            <w:tcW w:w="823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824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6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0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7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2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86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01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91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20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06</w:t>
            </w:r>
          </w:p>
        </w:tc>
        <w:tc>
          <w:tcPr>
            <w:tcW w:w="715" w:type="dxa"/>
          </w:tcPr>
          <w:p w:rsidR="00121266" w:rsidRPr="00B2231B" w:rsidRDefault="00121266" w:rsidP="00102F1D">
            <w:pPr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6109ED" w:rsidRDefault="00121266" w:rsidP="00102F1D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роды</w:t>
            </w:r>
          </w:p>
        </w:tc>
        <w:tc>
          <w:tcPr>
            <w:tcW w:w="823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24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2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6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1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715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263D82" w:rsidTr="00102F1D">
        <w:tc>
          <w:tcPr>
            <w:tcW w:w="1452" w:type="dxa"/>
          </w:tcPr>
          <w:p w:rsidR="00121266" w:rsidRPr="00263D82" w:rsidRDefault="00121266" w:rsidP="00102F1D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823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824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9,00</w:t>
            </w:r>
          </w:p>
        </w:tc>
        <w:tc>
          <w:tcPr>
            <w:tcW w:w="686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21,40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387,7</w:t>
            </w:r>
          </w:p>
        </w:tc>
        <w:tc>
          <w:tcPr>
            <w:tcW w:w="90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8,49</w:t>
            </w:r>
          </w:p>
        </w:tc>
        <w:tc>
          <w:tcPr>
            <w:tcW w:w="7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1492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086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1011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1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549,4</w:t>
            </w:r>
          </w:p>
        </w:tc>
        <w:tc>
          <w:tcPr>
            <w:tcW w:w="920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18,14</w:t>
            </w:r>
          </w:p>
        </w:tc>
        <w:tc>
          <w:tcPr>
            <w:tcW w:w="715" w:type="dxa"/>
          </w:tcPr>
          <w:p w:rsidR="00121266" w:rsidRPr="00263D82" w:rsidRDefault="00121266" w:rsidP="00102F1D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3,84</w:t>
            </w:r>
          </w:p>
        </w:tc>
      </w:tr>
    </w:tbl>
    <w:p w:rsidR="00121266" w:rsidRDefault="00121266" w:rsidP="00AB48F1">
      <w:pPr>
        <w:jc w:val="both"/>
        <w:rPr>
          <w:rFonts w:eastAsia="MS Mincho"/>
          <w:sz w:val="28"/>
          <w:szCs w:val="28"/>
        </w:rPr>
      </w:pPr>
    </w:p>
    <w:p w:rsidR="00121266" w:rsidRDefault="00121266" w:rsidP="00AB48F1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ab/>
      </w:r>
      <w:r w:rsidRPr="006109ED">
        <w:rPr>
          <w:rFonts w:eastAsia="MS Mincho"/>
          <w:sz w:val="28"/>
          <w:szCs w:val="28"/>
        </w:rPr>
        <w:t>&lt;</w:t>
      </w:r>
      <w:r>
        <w:rPr>
          <w:rFonts w:eastAsia="MS Mincho"/>
          <w:sz w:val="28"/>
          <w:szCs w:val="28"/>
        </w:rPr>
        <w:t>*</w:t>
      </w:r>
      <w:r w:rsidRPr="006109ED">
        <w:rPr>
          <w:rFonts w:eastAsia="MS Mincho"/>
          <w:sz w:val="28"/>
          <w:szCs w:val="28"/>
        </w:rPr>
        <w:t>&gt;</w:t>
      </w:r>
      <w:r>
        <w:rPr>
          <w:rFonts w:eastAsia="MS Mincho"/>
          <w:sz w:val="28"/>
          <w:szCs w:val="28"/>
        </w:rPr>
        <w:t xml:space="preserve"> 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</w:t>
      </w:r>
      <w:r>
        <w:rPr>
          <w:rFonts w:eastAsia="MS Mincho"/>
          <w:sz w:val="28"/>
          <w:szCs w:val="28"/>
        </w:rPr>
        <w:t>т</w:t>
      </w:r>
      <w:r>
        <w:rPr>
          <w:rFonts w:eastAsia="MS Mincho"/>
          <w:sz w:val="28"/>
          <w:szCs w:val="28"/>
        </w:rPr>
        <w:t>венных и противопожарных дорог, устройство противопожарных разрывов и т.п.).</w:t>
      </w:r>
    </w:p>
    <w:p w:rsidR="00121266" w:rsidRDefault="00121266" w:rsidP="00AB48F1">
      <w:pPr>
        <w:jc w:val="both"/>
        <w:rPr>
          <w:rFonts w:eastAsia="MS Mincho"/>
          <w:sz w:val="28"/>
          <w:szCs w:val="28"/>
        </w:rPr>
        <w:sectPr w:rsidR="00121266" w:rsidSect="00BE770F">
          <w:pgSz w:w="16840" w:h="11907" w:orient="landscape" w:code="9"/>
          <w:pgMar w:top="1701" w:right="1134" w:bottom="851" w:left="1134" w:header="709" w:footer="709" w:gutter="0"/>
          <w:pgNumType w:start="53"/>
          <w:cols w:space="708"/>
          <w:docGrid w:linePitch="360"/>
        </w:sectPr>
      </w:pPr>
    </w:p>
    <w:p w:rsidR="00121266" w:rsidRDefault="00121266" w:rsidP="001A185A"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Таблица 2.1.8.</w:t>
      </w:r>
    </w:p>
    <w:p w:rsidR="00121266" w:rsidRDefault="00121266" w:rsidP="001A185A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Возрасты рубок (спелости)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19"/>
        <w:gridCol w:w="2693"/>
        <w:gridCol w:w="2659"/>
      </w:tblGrid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Хозсекции и входящие в них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породы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Северо-Кавказский горный район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возрасты рубок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Район степей евр</w:t>
            </w:r>
            <w:r w:rsidRPr="00374BC2">
              <w:rPr>
                <w:rFonts w:eastAsia="MS Mincho"/>
                <w:sz w:val="28"/>
                <w:szCs w:val="28"/>
              </w:rPr>
              <w:t>о</w:t>
            </w:r>
            <w:r w:rsidRPr="00374BC2">
              <w:rPr>
                <w:rFonts w:eastAsia="MS Mincho"/>
                <w:sz w:val="28"/>
                <w:szCs w:val="28"/>
              </w:rPr>
              <w:t>пейской части РФ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возрасты рубок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Хвойная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(С, Ск, Св, Спц, Сс, Сб, Сг, Е, Пк, Л, К, Лж)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101-120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  <w:lang w:val="en-US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101-120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Буковая (Бк)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141-160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141-160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Дубовая семенная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(Дч, Дс, Дш, Дг, Дкр, Дк, Дп, Яо, Клв, Клб, Кло, Бха)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101-120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101-120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Дубовая порослевая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(Дчп, Дсп, Дшп, Дгп, Дип, Дпп)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Твердолиственная 1-я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(Г, В, Илм, Клп, Бр, Кля)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Твердолиственная 2-я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(А, Яз, Гл, Вм)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Березовая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(Б, Брд)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51-60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51-60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Ольховая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(Олч)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51-60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51-60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Липовая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(Лп)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61-70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Осиновая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(Ос)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Тополево-ивовая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(Ивд, Олс, Тг, Тб, Тч)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Орехо-плодовые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(Орг, Орм, Кшс, Кшк)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Кустарниковая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(Лщ, Рч, Клн, Лщф, Бяр)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11-12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11-12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Тальниковая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(Иво, Ивк)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5-6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5-6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Плодовая-1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(Яб, Гш, Чш, Абр, Ш)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Плодовая-2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(Айв, Обл)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41-50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Хвойные экзоты</w:t>
            </w:r>
          </w:p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(Тс)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121-140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VII</w:t>
            </w:r>
          </w:p>
        </w:tc>
      </w:tr>
      <w:tr w:rsidR="00121266" w:rsidTr="00374BC2">
        <w:tc>
          <w:tcPr>
            <w:tcW w:w="4219" w:type="dxa"/>
          </w:tcPr>
          <w:p w:rsidR="00121266" w:rsidRPr="00374BC2" w:rsidRDefault="00121266" w:rsidP="00374BC2">
            <w:pPr>
              <w:ind w:left="57"/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Лиственные экзоты (См)</w:t>
            </w:r>
          </w:p>
        </w:tc>
        <w:tc>
          <w:tcPr>
            <w:tcW w:w="26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181-220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26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181-220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VI</w:t>
            </w:r>
          </w:p>
        </w:tc>
      </w:tr>
    </w:tbl>
    <w:p w:rsidR="00121266" w:rsidRDefault="00121266" w:rsidP="00C23566">
      <w:pPr>
        <w:spacing w:line="310" w:lineRule="exact"/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2.1.9.Лесные таксы</w:t>
      </w:r>
    </w:p>
    <w:p w:rsidR="00121266" w:rsidRDefault="00121266" w:rsidP="00C23566">
      <w:pPr>
        <w:spacing w:line="310" w:lineRule="exact"/>
        <w:ind w:firstLine="709"/>
        <w:jc w:val="center"/>
        <w:rPr>
          <w:i/>
          <w:sz w:val="28"/>
          <w:szCs w:val="28"/>
        </w:rPr>
      </w:pP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22.05.2007 г. № 310 определены ставки платы за единицу объема лесных ресурсов и 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платы за единицу площади лесного участка, находящегося в федеральной собственности.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Ставки платы установлены по лесотаксовым поясам.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Леса лесничества</w:t>
      </w:r>
      <w:r>
        <w:rPr>
          <w:sz w:val="28"/>
          <w:szCs w:val="28"/>
        </w:rPr>
        <w:t xml:space="preserve"> находятся в Северо-Кавказском степном и Северо-Кавказском горном лесотаксовых районах</w:t>
      </w:r>
      <w:r>
        <w:rPr>
          <w:sz w:val="28"/>
          <w:szCs w:val="28"/>
          <w:u w:val="single"/>
        </w:rPr>
        <w:t>.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Ставки платы дифференцированы по древесным породам, а в пределах породы по разрядам такс, установленным с учетом расстояния вывозки 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весины от центра квартала до пункта ее погрузки (потребления).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установлено 7 разрядов такс со следующей градацией расстояния вывозки древесины, км: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– до 10,0;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– от 10,1 - до 25,0;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– от 25,1 – до 40,0;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– от 40,1 – до 60,0;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– от 60,1 – до 80,0;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– от 80,1 – до 100,0;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 – от 100,1 и более.</w:t>
      </w:r>
    </w:p>
    <w:p w:rsidR="00121266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лесничестве с учетом этого выделены 2 разряда такс.</w:t>
      </w:r>
    </w:p>
    <w:p w:rsidR="00121266" w:rsidRPr="003E2B00" w:rsidRDefault="00121266" w:rsidP="00C23566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2.1.9.1  приведено распределение лесов лесничества по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рядам такс.</w:t>
      </w:r>
    </w:p>
    <w:p w:rsidR="00121266" w:rsidRDefault="00121266" w:rsidP="00B10AB3"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Таблица 2.1.9.1.</w:t>
      </w:r>
    </w:p>
    <w:p w:rsidR="00121266" w:rsidRDefault="00121266" w:rsidP="00B10AB3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Распределение территории лесничества по разрядам такс</w:t>
      </w:r>
    </w:p>
    <w:p w:rsidR="00121266" w:rsidRDefault="00121266" w:rsidP="00B10AB3">
      <w:pPr>
        <w:jc w:val="center"/>
        <w:rPr>
          <w:rFonts w:eastAsia="MS Minch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43"/>
        <w:gridCol w:w="1842"/>
        <w:gridCol w:w="2393"/>
        <w:gridCol w:w="2393"/>
      </w:tblGrid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Пункт вывозки древ</w:t>
            </w:r>
            <w:r w:rsidRPr="00374BC2">
              <w:rPr>
                <w:rFonts w:eastAsia="MS Mincho"/>
                <w:sz w:val="28"/>
                <w:szCs w:val="28"/>
              </w:rPr>
              <w:t>е</w:t>
            </w:r>
            <w:r w:rsidRPr="00374BC2">
              <w:rPr>
                <w:rFonts w:eastAsia="MS Mincho"/>
                <w:sz w:val="28"/>
                <w:szCs w:val="28"/>
              </w:rPr>
              <w:t>сины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Разряды такс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Номера кварталов по участковым лесничествам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Площадь покр</w:t>
            </w:r>
            <w:r w:rsidRPr="00374BC2">
              <w:rPr>
                <w:rFonts w:eastAsia="MS Mincho"/>
                <w:sz w:val="28"/>
                <w:szCs w:val="28"/>
              </w:rPr>
              <w:t>ы</w:t>
            </w:r>
            <w:r w:rsidRPr="00374BC2">
              <w:rPr>
                <w:rFonts w:eastAsia="MS Mincho"/>
                <w:sz w:val="28"/>
                <w:szCs w:val="28"/>
              </w:rPr>
              <w:t>тых лесом земель, га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4</w:t>
            </w:r>
          </w:p>
        </w:tc>
      </w:tr>
      <w:tr w:rsidR="00121266" w:rsidTr="00374BC2">
        <w:tc>
          <w:tcPr>
            <w:tcW w:w="9571" w:type="dxa"/>
            <w:gridSpan w:val="4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Моздокское участковое лесничество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г.Моздок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  <w:lang w:val="en-US"/>
              </w:rPr>
              <w:t>I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1-19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1605,2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  <w:lang w:val="en-US"/>
              </w:rPr>
              <w:t>II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20-29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1453,3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3058,5</w:t>
            </w:r>
          </w:p>
        </w:tc>
      </w:tr>
      <w:tr w:rsidR="00121266" w:rsidTr="00374BC2">
        <w:tc>
          <w:tcPr>
            <w:tcW w:w="9571" w:type="dxa"/>
            <w:gridSpan w:val="4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Павлодольское участковое лесничество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Павлодольское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  <w:lang w:val="en-US"/>
              </w:rPr>
              <w:t>I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4-21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2343,1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  <w:lang w:val="en-US"/>
              </w:rPr>
              <w:t>II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1-3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565,0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2908,1</w:t>
            </w:r>
          </w:p>
        </w:tc>
      </w:tr>
      <w:tr w:rsidR="00121266" w:rsidTr="00374BC2">
        <w:tc>
          <w:tcPr>
            <w:tcW w:w="9571" w:type="dxa"/>
            <w:gridSpan w:val="4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Хурикауское участковое лесничество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Хурикау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  <w:lang w:val="en-US"/>
              </w:rPr>
              <w:t>I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1-23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2410,4</w:t>
            </w:r>
          </w:p>
        </w:tc>
      </w:tr>
      <w:tr w:rsidR="00121266" w:rsidTr="00374BC2">
        <w:tc>
          <w:tcPr>
            <w:tcW w:w="294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  <w:r w:rsidRPr="00374BC2">
              <w:rPr>
                <w:rFonts w:eastAsia="MS Mincho"/>
                <w:sz w:val="28"/>
                <w:szCs w:val="28"/>
              </w:rPr>
              <w:t>8377,0</w:t>
            </w:r>
          </w:p>
          <w:p w:rsidR="00121266" w:rsidRPr="00374BC2" w:rsidRDefault="00121266" w:rsidP="00374BC2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:rsidR="00121266" w:rsidRDefault="00121266" w:rsidP="00B10AB3">
      <w:pPr>
        <w:jc w:val="center"/>
        <w:rPr>
          <w:rFonts w:eastAsia="MS Mincho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802"/>
        <w:gridCol w:w="281"/>
        <w:gridCol w:w="7272"/>
      </w:tblGrid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Примечания:</w:t>
            </w:r>
          </w:p>
        </w:tc>
        <w:tc>
          <w:tcPr>
            <w:tcW w:w="281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7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Ставки платы за единицу объема древесины лесных наса</w:t>
            </w:r>
            <w:r w:rsidRPr="00E8196B">
              <w:rPr>
                <w:sz w:val="28"/>
                <w:szCs w:val="28"/>
              </w:rPr>
              <w:t>ж</w:t>
            </w:r>
            <w:r w:rsidRPr="00E8196B">
              <w:rPr>
                <w:sz w:val="28"/>
                <w:szCs w:val="28"/>
              </w:rPr>
              <w:t>дений</w:t>
            </w:r>
            <w:r>
              <w:rPr>
                <w:sz w:val="28"/>
                <w:szCs w:val="28"/>
              </w:rPr>
              <w:t xml:space="preserve"> (далее - ставки)</w:t>
            </w:r>
            <w:r w:rsidRPr="00E8196B">
              <w:rPr>
                <w:sz w:val="28"/>
                <w:szCs w:val="28"/>
              </w:rPr>
              <w:t xml:space="preserve"> применяются для определения мин</w:t>
            </w:r>
            <w:r w:rsidRPr="00E8196B">
              <w:rPr>
                <w:sz w:val="28"/>
                <w:szCs w:val="28"/>
              </w:rPr>
              <w:t>и</w:t>
            </w:r>
            <w:r w:rsidRPr="00E8196B">
              <w:rPr>
                <w:sz w:val="28"/>
                <w:szCs w:val="28"/>
              </w:rPr>
              <w:t>мального размера арендной платы при использовании ле</w:t>
            </w:r>
            <w:r w:rsidRPr="00E8196B">
              <w:rPr>
                <w:sz w:val="28"/>
                <w:szCs w:val="28"/>
              </w:rPr>
              <w:t>с</w:t>
            </w:r>
            <w:r w:rsidRPr="00E8196B">
              <w:rPr>
                <w:sz w:val="28"/>
                <w:szCs w:val="28"/>
              </w:rPr>
              <w:t>ного участка, находящегося в федеральной собственности, с изъятием лесных ресурсов и минимального размера платы по договору купли-продажи лесных насаждений при пров</w:t>
            </w:r>
            <w:r w:rsidRPr="00E8196B">
              <w:rPr>
                <w:sz w:val="28"/>
                <w:szCs w:val="28"/>
              </w:rPr>
              <w:t>е</w:t>
            </w:r>
            <w:r w:rsidRPr="00E8196B">
              <w:rPr>
                <w:sz w:val="28"/>
                <w:szCs w:val="28"/>
              </w:rPr>
              <w:t>дении сплошных рубок на лесных участках, находящихся в федеральной собственности.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7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При проведении выборочных рубок ставки уменьшаются на 50 процентов.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72" w:type="dxa"/>
          </w:tcPr>
          <w:p w:rsidR="00121266" w:rsidRPr="00E8196B" w:rsidRDefault="00121266" w:rsidP="0050191D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Ставки дифференцированы по лесотаксовым районам, д</w:t>
            </w:r>
            <w:r w:rsidRPr="00E8196B">
              <w:rPr>
                <w:sz w:val="28"/>
                <w:szCs w:val="28"/>
              </w:rPr>
              <w:t>е</w:t>
            </w:r>
            <w:r w:rsidRPr="00E8196B">
              <w:rPr>
                <w:sz w:val="28"/>
                <w:szCs w:val="28"/>
              </w:rPr>
              <w:t>ловой и дровяной древесине (с делением деловой древесины по категориям крупности), а также в зависимости от ра</w:t>
            </w:r>
            <w:r w:rsidRPr="00E8196B">
              <w:rPr>
                <w:sz w:val="28"/>
                <w:szCs w:val="28"/>
              </w:rPr>
              <w:t>с</w:t>
            </w:r>
            <w:r w:rsidRPr="00E8196B">
              <w:rPr>
                <w:sz w:val="28"/>
                <w:szCs w:val="28"/>
              </w:rPr>
              <w:t>стояния вывозки древесины (по разрядам такс)</w:t>
            </w:r>
            <w:r>
              <w:rPr>
                <w:sz w:val="28"/>
                <w:szCs w:val="28"/>
              </w:rPr>
              <w:t>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E8196B" w:rsidRDefault="00121266" w:rsidP="0050191D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Ставки рассчитаны для сплошных рубок при корневом з</w:t>
            </w:r>
            <w:r w:rsidRPr="00E8196B">
              <w:rPr>
                <w:sz w:val="28"/>
                <w:szCs w:val="28"/>
              </w:rPr>
              <w:t>а</w:t>
            </w:r>
            <w:r w:rsidRPr="00E8196B">
              <w:rPr>
                <w:sz w:val="28"/>
                <w:szCs w:val="28"/>
              </w:rPr>
              <w:t>пасе древесины на 1 гектаре в пределах от 100.1 до 150 плотных куб.метров и крутизне склона до 20 градусов. В остальных случаях к ставкам применяются корректиру</w:t>
            </w:r>
            <w:r w:rsidRPr="00E8196B">
              <w:rPr>
                <w:sz w:val="28"/>
                <w:szCs w:val="28"/>
              </w:rPr>
              <w:t>ю</w:t>
            </w:r>
            <w:r w:rsidRPr="00E8196B">
              <w:rPr>
                <w:sz w:val="28"/>
                <w:szCs w:val="28"/>
              </w:rPr>
              <w:t>щие коэффициенты.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72" w:type="dxa"/>
          </w:tcPr>
          <w:p w:rsidR="00121266" w:rsidRPr="00E8196B" w:rsidRDefault="00121266" w:rsidP="0050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разряда такс производится для каждого лесного квартала исходя из расстояния от центра лесного квартала до ближайшего пункта, откуда возможна погрузка и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возка древесины железнодорожным транспортом, водным транспортом или сплав древесины (далее – погрузочный пункт).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Default="00121266" w:rsidP="0050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расположении погрузочного пункта на расстоянии свыше 100 километров при выборе разряда такс учитывае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 расстояние от центра лесного квартала до автомобильной дороги с твердым покрытием, а ставки платы понижаются на один разряд такс.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72" w:type="dxa"/>
          </w:tcPr>
          <w:p w:rsidR="00121266" w:rsidRDefault="00121266" w:rsidP="0050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распределения лесов по разрядам такс возможно в следующих случаях: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F9070D" w:rsidRDefault="00121266" w:rsidP="00F9070D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запрещение сплава древесины;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17FD9" w:rsidRDefault="00121266" w:rsidP="00B17FD9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местонахождения погрузочных пунктов.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272" w:type="dxa"/>
          </w:tcPr>
          <w:p w:rsidR="00121266" w:rsidRDefault="00121266" w:rsidP="00B17FD9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определении расстояния от центра лесного квартала до погрузочного пункта применяются следующие коэффиц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енты: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Default="00121266" w:rsidP="00B17FD9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 – в лесах, расположенных на землях с холмистым рельефом, или в лесах, свыше 30 процентов территории которых занято болотами;</w:t>
            </w:r>
          </w:p>
          <w:p w:rsidR="00121266" w:rsidRDefault="00121266" w:rsidP="00B17FD9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 – в лесах, расположенных на землях с горным рель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фом.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272" w:type="dxa"/>
          </w:tcPr>
          <w:p w:rsidR="00121266" w:rsidRPr="00B17FD9" w:rsidRDefault="00121266" w:rsidP="00B17F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Ставки при проведении сплошных рубок корректируются с учетом ликвидного запаса древесины на 1 гектаре лесосеки путем их умножения на следующие коэффициенты: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Default="00121266" w:rsidP="00824512">
            <w:pPr>
              <w:pStyle w:val="ListParagraph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 – при ликвидном запасе древесины до 100 плотных куб. метров на 1 гектар;</w:t>
            </w:r>
          </w:p>
          <w:p w:rsidR="00121266" w:rsidRPr="00FE7AE2" w:rsidRDefault="00121266" w:rsidP="00FE7AE2">
            <w:pPr>
              <w:pStyle w:val="ListParagraph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при ликвидном запасе древесины от 100,1 до 150 плотных куб. метров на 1 гектар;</w:t>
            </w:r>
          </w:p>
          <w:p w:rsidR="00121266" w:rsidRPr="00824512" w:rsidRDefault="00121266" w:rsidP="00824512">
            <w:pPr>
              <w:pStyle w:val="ListParagraph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1,05 – при ликвидном запасе древесины от 150,1 и более плотных куб. метров на 1 гектар.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На лесосеках, расположенных на склонах с крутизной св</w:t>
            </w:r>
            <w:r w:rsidRPr="00E8196B">
              <w:rPr>
                <w:sz w:val="28"/>
                <w:szCs w:val="28"/>
              </w:rPr>
              <w:t>ы</w:t>
            </w:r>
            <w:r w:rsidRPr="00E8196B">
              <w:rPr>
                <w:sz w:val="28"/>
                <w:szCs w:val="28"/>
              </w:rPr>
              <w:t>ше 20 градусов, применяются следующие корректирующие коэффициенты: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0,</w:t>
            </w:r>
            <w:r w:rsidRPr="00E8196B">
              <w:rPr>
                <w:sz w:val="28"/>
                <w:szCs w:val="28"/>
              </w:rPr>
              <w:t>7 – при использовании канатно-подвесных установок;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б) 0.5 – при использовании вертолетов.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При проведении сплошных рубок с сохранением подроста и (или) 2-го яруса хвойных, твердолиственных пород лесных насаждений по договору их купли-продажи ставки сниж</w:t>
            </w:r>
            <w:r w:rsidRPr="00E8196B">
              <w:rPr>
                <w:sz w:val="28"/>
                <w:szCs w:val="28"/>
              </w:rPr>
              <w:t>а</w:t>
            </w:r>
            <w:r w:rsidRPr="00E8196B">
              <w:rPr>
                <w:sz w:val="28"/>
                <w:szCs w:val="28"/>
              </w:rPr>
              <w:t>ются на 20 процентов.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 w:rsidRPr="00E8196B">
              <w:rPr>
                <w:sz w:val="28"/>
                <w:szCs w:val="28"/>
              </w:rPr>
              <w:t>При заготовке древесины в порядке проведения сплошных рубок лесных насаждений, поврежденных вредными орг</w:t>
            </w:r>
            <w:r w:rsidRPr="00E8196B">
              <w:rPr>
                <w:sz w:val="28"/>
                <w:szCs w:val="28"/>
              </w:rPr>
              <w:t>а</w:t>
            </w:r>
            <w:r w:rsidRPr="00E8196B">
              <w:rPr>
                <w:sz w:val="28"/>
                <w:szCs w:val="28"/>
              </w:rPr>
              <w:t>низмами, ветром, пожарами и в результате других стихи</w:t>
            </w:r>
            <w:r w:rsidRPr="00E8196B">
              <w:rPr>
                <w:sz w:val="28"/>
                <w:szCs w:val="28"/>
              </w:rPr>
              <w:t>й</w:t>
            </w:r>
            <w:r w:rsidRPr="00E8196B">
              <w:rPr>
                <w:sz w:val="28"/>
                <w:szCs w:val="28"/>
              </w:rPr>
              <w:t>ных бедствий, ставки корректируются с учетом степени п</w:t>
            </w:r>
            <w:r w:rsidRPr="00E8196B">
              <w:rPr>
                <w:sz w:val="28"/>
                <w:szCs w:val="28"/>
              </w:rPr>
              <w:t>о</w:t>
            </w:r>
            <w:r w:rsidRPr="00E8196B">
              <w:rPr>
                <w:sz w:val="28"/>
                <w:szCs w:val="28"/>
              </w:rPr>
              <w:t>вреждения насаждений путем их умножения на следующие коэффициенты: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9 – при степени повреждения лесных насаждений до 10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8 – при степени повреждения лесных насаждений до 20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7 – при степени повреждения лесных насаждений до 30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6 – при степени повреждения лесных насаждений до 40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5 – при степени повреждения лесных насаждений до 50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4 – при степени повреждения лесных насаждений до 60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3 – при степени повреждения лесных насаждений до 70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2 – при степени повреждения лесных насаждений до 80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B91C1C">
              <w:rPr>
                <w:sz w:val="28"/>
                <w:szCs w:val="28"/>
              </w:rPr>
              <w:t>1 – при степени повреждения лесных насаждений до 90 процентов;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B91C1C" w:rsidRDefault="00121266" w:rsidP="00B91C1C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91C1C">
              <w:rPr>
                <w:sz w:val="28"/>
                <w:szCs w:val="28"/>
              </w:rPr>
              <w:t>0 – при степени повреждения лесных насаждений до 100 процентов.</w:t>
            </w:r>
          </w:p>
        </w:tc>
      </w:tr>
      <w:tr w:rsidR="00121266" w:rsidRPr="00E8196B" w:rsidTr="00295A68">
        <w:tc>
          <w:tcPr>
            <w:tcW w:w="1802" w:type="dxa"/>
          </w:tcPr>
          <w:p w:rsidR="00121266" w:rsidRPr="00E8196B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121266" w:rsidRDefault="00121266" w:rsidP="00295A68">
            <w:pPr>
              <w:rPr>
                <w:sz w:val="28"/>
                <w:szCs w:val="28"/>
              </w:rPr>
            </w:pPr>
          </w:p>
        </w:tc>
        <w:tc>
          <w:tcPr>
            <w:tcW w:w="7272" w:type="dxa"/>
          </w:tcPr>
          <w:p w:rsidR="00121266" w:rsidRPr="00E8196B" w:rsidRDefault="00121266" w:rsidP="0022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Pr="00E8196B">
              <w:rPr>
                <w:sz w:val="28"/>
                <w:szCs w:val="28"/>
              </w:rPr>
              <w:t>Величина ставки округляется до 0.1 рубля за 1 плотный куб.метр древесины.</w:t>
            </w:r>
          </w:p>
        </w:tc>
      </w:tr>
    </w:tbl>
    <w:p w:rsidR="00121266" w:rsidRDefault="00121266" w:rsidP="001211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Нормативы, параметры и сроки использования лесов</w:t>
      </w:r>
    </w:p>
    <w:p w:rsidR="00121266" w:rsidRDefault="00121266" w:rsidP="00223B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заготовки живицы</w:t>
      </w:r>
    </w:p>
    <w:p w:rsidR="00121266" w:rsidRDefault="00121266" w:rsidP="00223B5E">
      <w:pPr>
        <w:jc w:val="center"/>
        <w:rPr>
          <w:b/>
          <w:sz w:val="28"/>
          <w:szCs w:val="28"/>
        </w:rPr>
      </w:pPr>
    </w:p>
    <w:p w:rsidR="00121266" w:rsidRDefault="00121266" w:rsidP="00223B5E">
      <w:pPr>
        <w:rPr>
          <w:sz w:val="28"/>
          <w:szCs w:val="28"/>
        </w:rPr>
      </w:pPr>
      <w:r>
        <w:rPr>
          <w:sz w:val="28"/>
          <w:szCs w:val="28"/>
        </w:rPr>
        <w:tab/>
        <w:t>Данный вид использования лесов не рассматривается ввиду отсутствия заготовки древесины спелых и перестойных хвойных насаждений.</w:t>
      </w:r>
    </w:p>
    <w:p w:rsidR="00121266" w:rsidRDefault="00121266" w:rsidP="00223B5E">
      <w:pPr>
        <w:rPr>
          <w:sz w:val="28"/>
          <w:szCs w:val="28"/>
        </w:rPr>
      </w:pPr>
    </w:p>
    <w:p w:rsidR="00121266" w:rsidRDefault="00121266" w:rsidP="00223B5E">
      <w:pPr>
        <w:jc w:val="center"/>
        <w:rPr>
          <w:b/>
          <w:sz w:val="28"/>
          <w:szCs w:val="28"/>
        </w:rPr>
      </w:pPr>
      <w:r w:rsidRPr="00575731">
        <w:rPr>
          <w:b/>
          <w:sz w:val="28"/>
          <w:szCs w:val="28"/>
        </w:rPr>
        <w:t>2.3</w:t>
      </w:r>
      <w:r w:rsidRPr="00C035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Нормативы, параметры и сроки разрешенного использования лесов</w:t>
      </w:r>
    </w:p>
    <w:p w:rsidR="00121266" w:rsidRDefault="00121266" w:rsidP="00223B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575731">
        <w:rPr>
          <w:b/>
          <w:sz w:val="28"/>
          <w:szCs w:val="28"/>
        </w:rPr>
        <w:t>для заготовки и сбора</w:t>
      </w:r>
      <w:r w:rsidRPr="003A6F8E">
        <w:rPr>
          <w:b/>
          <w:sz w:val="28"/>
          <w:szCs w:val="28"/>
        </w:rPr>
        <w:t xml:space="preserve"> </w:t>
      </w:r>
      <w:r w:rsidRPr="00575731">
        <w:rPr>
          <w:b/>
          <w:sz w:val="28"/>
          <w:szCs w:val="28"/>
        </w:rPr>
        <w:t>недревесных лесных ресурсов</w:t>
      </w:r>
    </w:p>
    <w:p w:rsidR="00121266" w:rsidRDefault="00121266" w:rsidP="00F34904">
      <w:pPr>
        <w:rPr>
          <w:b/>
          <w:sz w:val="28"/>
          <w:szCs w:val="28"/>
        </w:rPr>
      </w:pPr>
    </w:p>
    <w:p w:rsidR="00121266" w:rsidRDefault="00121266" w:rsidP="00F34904">
      <w:pPr>
        <w:ind w:firstLine="708"/>
        <w:jc w:val="both"/>
        <w:rPr>
          <w:sz w:val="28"/>
          <w:szCs w:val="28"/>
        </w:rPr>
      </w:pPr>
      <w:r w:rsidRPr="0056788A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статьи 25 (пункт 3) Лесного кодекса РФ, леса могут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зоваться для заготовки и сбора недревесных лесных ресурсов.</w:t>
      </w:r>
    </w:p>
    <w:p w:rsidR="00121266" w:rsidRDefault="00121266" w:rsidP="00F349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статьи 32 Лесного кодекса РФ заготовка и сбор недревесных лесных ресурсов представляют собой предпринимательскую деятельность, связанную с изъятием, хранением и вывозом соответствующих лесных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сурсов из леса.</w:t>
      </w:r>
    </w:p>
    <w:p w:rsidR="00121266" w:rsidRDefault="00121266" w:rsidP="00F349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 недревесным лесным ресурсам, заготовка и сбор которых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ляются в соответствии с Лесным кодексом, относятся пни, береста, кора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ревьев и кустарников, хворост, веточный корм, еловая, пихтовая, сосновая лапка, ели для новогодних праздников, мох, лесная подстилка, камыш, 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стник и подобные лесные ресурсы.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Граждане, юридические лица осуществляют заготовку и сбор недре</w:t>
      </w:r>
      <w:r w:rsidRPr="005E74DD">
        <w:rPr>
          <w:color w:val="000000"/>
          <w:sz w:val="28"/>
          <w:szCs w:val="28"/>
        </w:rPr>
        <w:softHyphen/>
        <w:t>весных лесных ресурсов на основании договоров аренды лесных участков.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Правила заготовки и сбора недревесных лесных ресурсов разработаны в соответствии с Лесным кодексом РФ (Собрание законодательства Россий</w:t>
      </w:r>
      <w:r w:rsidRPr="005E74DD">
        <w:rPr>
          <w:color w:val="000000"/>
          <w:sz w:val="28"/>
          <w:szCs w:val="28"/>
        </w:rPr>
        <w:softHyphen/>
        <w:t>ской Федерации, 2006, № 50, ст. 5278) и регулируют отношения по заготовке и сбору недревесных лесных ресурсов, за исключением случаев заготовки и сбора этих видов ресурсов для собственных нужд граждан</w:t>
      </w:r>
      <w:r>
        <w:rPr>
          <w:color w:val="000000"/>
          <w:sz w:val="28"/>
          <w:szCs w:val="28"/>
        </w:rPr>
        <w:t>.</w:t>
      </w:r>
    </w:p>
    <w:p w:rsidR="00121266" w:rsidRDefault="00121266" w:rsidP="006A51A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 xml:space="preserve">Правила утверждены Приказом МПР России от 10.04.2007г. № 84. 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Заготовка и сбор гражданами недревесных лесных ресурсов для собст</w:t>
      </w:r>
      <w:r w:rsidRPr="005E74DD">
        <w:rPr>
          <w:color w:val="000000"/>
          <w:sz w:val="28"/>
          <w:szCs w:val="28"/>
        </w:rPr>
        <w:softHyphen/>
        <w:t>венных нужд осуществляются в соответствии со статьей 11 Лесного кодекса. Заготовка и сбор недревесных лесных ресурсов могут ограничиваться в соо</w:t>
      </w:r>
      <w:r w:rsidRPr="005E74DD">
        <w:rPr>
          <w:color w:val="000000"/>
          <w:sz w:val="28"/>
          <w:szCs w:val="28"/>
        </w:rPr>
        <w:t>т</w:t>
      </w:r>
      <w:r w:rsidRPr="005E74DD">
        <w:rPr>
          <w:color w:val="000000"/>
          <w:sz w:val="28"/>
          <w:szCs w:val="28"/>
        </w:rPr>
        <w:t>ветствии со статьей 27 Лесного кодекса Российской Федерации.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Заготовка и сбор недревесных лесных ресурсов могут быть ограниче</w:t>
      </w:r>
      <w:r w:rsidRPr="005E74DD">
        <w:rPr>
          <w:color w:val="000000"/>
          <w:sz w:val="28"/>
          <w:szCs w:val="28"/>
        </w:rPr>
        <w:softHyphen/>
        <w:t>ны или запрещены в установленном порядке в районах, загрязненных радио</w:t>
      </w:r>
      <w:r w:rsidRPr="005E74DD">
        <w:rPr>
          <w:color w:val="000000"/>
          <w:sz w:val="28"/>
          <w:szCs w:val="28"/>
        </w:rPr>
        <w:softHyphen/>
        <w:t>активными веществами. Запрещается использовать для заготовки и сбора н</w:t>
      </w:r>
      <w:r w:rsidRPr="005E74DD">
        <w:rPr>
          <w:color w:val="000000"/>
          <w:sz w:val="28"/>
          <w:szCs w:val="28"/>
        </w:rPr>
        <w:t>е</w:t>
      </w:r>
      <w:r w:rsidRPr="005E74DD">
        <w:rPr>
          <w:color w:val="000000"/>
          <w:sz w:val="28"/>
          <w:szCs w:val="28"/>
        </w:rPr>
        <w:t xml:space="preserve">древесных лесных ресурсов виды растений, занесенных в Красную </w:t>
      </w:r>
      <w:r>
        <w:rPr>
          <w:color w:val="000000"/>
          <w:sz w:val="28"/>
          <w:szCs w:val="28"/>
        </w:rPr>
        <w:t>к</w:t>
      </w:r>
      <w:r w:rsidRPr="005E74DD">
        <w:rPr>
          <w:color w:val="000000"/>
          <w:sz w:val="28"/>
          <w:szCs w:val="28"/>
        </w:rPr>
        <w:t xml:space="preserve">нигу Российской Федерации, Красную </w:t>
      </w:r>
      <w:r>
        <w:rPr>
          <w:color w:val="000000"/>
          <w:sz w:val="28"/>
          <w:szCs w:val="28"/>
        </w:rPr>
        <w:t>к</w:t>
      </w:r>
      <w:r w:rsidRPr="005E74DD">
        <w:rPr>
          <w:color w:val="000000"/>
          <w:sz w:val="28"/>
          <w:szCs w:val="28"/>
        </w:rPr>
        <w:t xml:space="preserve">нигу </w:t>
      </w:r>
      <w:r>
        <w:rPr>
          <w:color w:val="000000"/>
          <w:sz w:val="28"/>
          <w:szCs w:val="28"/>
        </w:rPr>
        <w:t>Республики Северная Осетия-Алания</w:t>
      </w:r>
      <w:r w:rsidRPr="005E74DD">
        <w:rPr>
          <w:color w:val="000000"/>
          <w:sz w:val="28"/>
          <w:szCs w:val="28"/>
        </w:rPr>
        <w:t>, признаваемые наркотическими средствами в соответствии с Фед</w:t>
      </w:r>
      <w:r w:rsidRPr="005E74DD">
        <w:rPr>
          <w:color w:val="000000"/>
          <w:sz w:val="28"/>
          <w:szCs w:val="28"/>
        </w:rPr>
        <w:t>е</w:t>
      </w:r>
      <w:r w:rsidRPr="005E74DD">
        <w:rPr>
          <w:color w:val="000000"/>
          <w:sz w:val="28"/>
          <w:szCs w:val="28"/>
        </w:rPr>
        <w:t>ральным законом от 8 ян</w:t>
      </w:r>
      <w:r w:rsidRPr="005E74DD">
        <w:rPr>
          <w:color w:val="000000"/>
          <w:sz w:val="28"/>
          <w:szCs w:val="28"/>
        </w:rPr>
        <w:softHyphen/>
        <w:t>варя 1998г. № 3-ФЗ «О наркотических средствах и психотропных вещест</w:t>
      </w:r>
      <w:r w:rsidRPr="005E74DD">
        <w:rPr>
          <w:color w:val="000000"/>
          <w:sz w:val="28"/>
          <w:szCs w:val="28"/>
        </w:rPr>
        <w:softHyphen/>
        <w:t>вах», а также включен</w:t>
      </w:r>
      <w:r>
        <w:rPr>
          <w:color w:val="000000"/>
          <w:sz w:val="28"/>
          <w:szCs w:val="28"/>
        </w:rPr>
        <w:t>ных</w:t>
      </w:r>
      <w:r w:rsidRPr="005E74DD">
        <w:rPr>
          <w:color w:val="000000"/>
          <w:sz w:val="28"/>
          <w:szCs w:val="28"/>
        </w:rPr>
        <w:t xml:space="preserve"> в перечень видов (пород) деревьев и кустарников, заготовка древесины которых не допускается.</w:t>
      </w:r>
    </w:p>
    <w:p w:rsidR="00121266" w:rsidRDefault="00121266" w:rsidP="006A51A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Лица, использующие леса для заготовки и сбора недревесных лесных ресурсов, обязаны:</w:t>
      </w:r>
    </w:p>
    <w:p w:rsidR="00121266" w:rsidRDefault="00121266" w:rsidP="0078211F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составлять проект освоения лесов;</w:t>
      </w:r>
    </w:p>
    <w:p w:rsidR="00121266" w:rsidRPr="0078211F" w:rsidRDefault="00121266" w:rsidP="0078211F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-осуществлять использование лесов в соответствии с проектом осво</w:t>
      </w:r>
      <w:r w:rsidRPr="005E74DD">
        <w:rPr>
          <w:color w:val="000000"/>
          <w:sz w:val="28"/>
          <w:szCs w:val="28"/>
        </w:rPr>
        <w:t>е</w:t>
      </w:r>
      <w:r w:rsidRPr="005E74DD">
        <w:rPr>
          <w:color w:val="000000"/>
          <w:sz w:val="28"/>
          <w:szCs w:val="28"/>
        </w:rPr>
        <w:t>ния ле</w:t>
      </w:r>
      <w:r w:rsidRPr="005E74DD">
        <w:rPr>
          <w:color w:val="000000"/>
          <w:sz w:val="28"/>
          <w:szCs w:val="28"/>
        </w:rPr>
        <w:softHyphen/>
        <w:t>сов и лесохозяйственным регламентом;</w:t>
      </w:r>
    </w:p>
    <w:p w:rsidR="00121266" w:rsidRDefault="00121266" w:rsidP="006A51A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E74DD">
        <w:rPr>
          <w:color w:val="000000"/>
          <w:sz w:val="28"/>
          <w:szCs w:val="28"/>
        </w:rPr>
        <w:t xml:space="preserve"> соблюдать условия договора аренды лесного участка;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не допускать нанесение вреда здоровью граждан, окружающей пр</w:t>
      </w:r>
      <w:r w:rsidRPr="005E74DD">
        <w:rPr>
          <w:color w:val="000000"/>
          <w:sz w:val="28"/>
          <w:szCs w:val="28"/>
        </w:rPr>
        <w:t>и</w:t>
      </w:r>
      <w:r w:rsidRPr="005E74DD">
        <w:rPr>
          <w:color w:val="000000"/>
          <w:sz w:val="28"/>
          <w:szCs w:val="28"/>
        </w:rPr>
        <w:t>родной среде;</w:t>
      </w:r>
    </w:p>
    <w:p w:rsidR="00121266" w:rsidRDefault="00121266" w:rsidP="006A51A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-осуществлять использование лесов способами, предотвращающим возник</w:t>
      </w:r>
      <w:r w:rsidRPr="005E74DD">
        <w:rPr>
          <w:color w:val="000000"/>
          <w:sz w:val="28"/>
          <w:szCs w:val="28"/>
        </w:rPr>
        <w:softHyphen/>
        <w:t>новение эрозии почв, исключающими или ограничивающими негати</w:t>
      </w:r>
      <w:r w:rsidRPr="005E74DD">
        <w:rPr>
          <w:color w:val="000000"/>
          <w:sz w:val="28"/>
          <w:szCs w:val="28"/>
        </w:rPr>
        <w:t>в</w:t>
      </w:r>
      <w:r w:rsidRPr="005E74DD">
        <w:rPr>
          <w:color w:val="000000"/>
          <w:sz w:val="28"/>
          <w:szCs w:val="28"/>
        </w:rPr>
        <w:t>ное воздействие на состояние и воспроизводство лесов, а также на состояние водных и других природных объектов;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соблюдать Правила пожарной безопасности  в лесах, Правил сан</w:t>
      </w:r>
      <w:r w:rsidRPr="005E74DD">
        <w:rPr>
          <w:color w:val="000000"/>
          <w:sz w:val="28"/>
          <w:szCs w:val="28"/>
        </w:rPr>
        <w:t>и</w:t>
      </w:r>
      <w:r w:rsidRPr="005E74DD">
        <w:rPr>
          <w:color w:val="000000"/>
          <w:sz w:val="28"/>
          <w:szCs w:val="28"/>
        </w:rPr>
        <w:t>тарной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безопасности в лесах, а также Правил ухода за лесами;</w:t>
      </w:r>
    </w:p>
    <w:p w:rsidR="00121266" w:rsidRDefault="00121266" w:rsidP="006A51A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выполнять другие обязанности, предусмотренные законодательством Рос</w:t>
      </w:r>
      <w:r w:rsidRPr="005E74DD">
        <w:rPr>
          <w:color w:val="000000"/>
          <w:sz w:val="28"/>
          <w:szCs w:val="28"/>
        </w:rPr>
        <w:softHyphen/>
        <w:t>сийской Федерации.</w:t>
      </w:r>
    </w:p>
    <w:p w:rsidR="00121266" w:rsidRPr="005E74DD" w:rsidRDefault="00121266" w:rsidP="006A51A7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121266" w:rsidRPr="003004F9" w:rsidRDefault="00121266" w:rsidP="00102CEE">
      <w:pPr>
        <w:shd w:val="clear" w:color="auto" w:fill="FFFFFF"/>
        <w:ind w:firstLine="851"/>
        <w:jc w:val="center"/>
        <w:rPr>
          <w:sz w:val="28"/>
          <w:szCs w:val="28"/>
          <w:u w:val="single"/>
        </w:rPr>
      </w:pPr>
      <w:r w:rsidRPr="003004F9">
        <w:rPr>
          <w:i/>
          <w:iCs/>
          <w:color w:val="000000"/>
          <w:sz w:val="28"/>
          <w:szCs w:val="28"/>
          <w:u w:val="single"/>
        </w:rPr>
        <w:t xml:space="preserve">Требования к использованию лесов при осуществлении заготовки и сбора отдельных видов </w:t>
      </w:r>
      <w:r>
        <w:rPr>
          <w:i/>
          <w:iCs/>
          <w:color w:val="000000"/>
          <w:sz w:val="28"/>
          <w:szCs w:val="28"/>
          <w:u w:val="single"/>
        </w:rPr>
        <w:t>н</w:t>
      </w:r>
      <w:r w:rsidRPr="003004F9">
        <w:rPr>
          <w:i/>
          <w:iCs/>
          <w:color w:val="000000"/>
          <w:sz w:val="28"/>
          <w:szCs w:val="28"/>
          <w:u w:val="single"/>
        </w:rPr>
        <w:t>едревесных лесных ресурсов применительно</w:t>
      </w:r>
    </w:p>
    <w:p w:rsidR="00121266" w:rsidRDefault="00121266" w:rsidP="00102CEE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  <w:u w:val="single"/>
        </w:rPr>
      </w:pPr>
      <w:r w:rsidRPr="003004F9">
        <w:rPr>
          <w:i/>
          <w:iCs/>
          <w:color w:val="000000"/>
          <w:sz w:val="28"/>
          <w:szCs w:val="28"/>
          <w:u w:val="single"/>
        </w:rPr>
        <w:t>к условиям</w:t>
      </w:r>
      <w:r>
        <w:rPr>
          <w:i/>
          <w:iCs/>
          <w:color w:val="000000"/>
          <w:sz w:val="28"/>
          <w:szCs w:val="28"/>
          <w:u w:val="single"/>
        </w:rPr>
        <w:t xml:space="preserve"> Моздокского лесничества:</w:t>
      </w:r>
    </w:p>
    <w:p w:rsidR="00121266" w:rsidRDefault="00121266" w:rsidP="00102CEE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  <w:u w:val="single"/>
        </w:rPr>
      </w:pPr>
    </w:p>
    <w:p w:rsidR="00121266" w:rsidRDefault="00121266" w:rsidP="00102CEE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1</w:t>
      </w:r>
      <w:r w:rsidRPr="005E74DD">
        <w:rPr>
          <w:i/>
          <w:iCs/>
          <w:color w:val="000000"/>
          <w:sz w:val="28"/>
          <w:szCs w:val="28"/>
        </w:rPr>
        <w:t>. Заготовка хвороста.</w:t>
      </w:r>
    </w:p>
    <w:p w:rsidR="00121266" w:rsidRPr="005E74DD" w:rsidRDefault="00121266" w:rsidP="00102CEE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Хворостом являются срезанные тонкие стволы деревьев диаметром в комле до 4 см, а также срезанные вершины, сучья и ветви деревьев. Хворост делится по длине на две категории: 2-4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м и свыше 4 м.</w:t>
      </w:r>
    </w:p>
    <w:p w:rsidR="00121266" w:rsidRPr="005E74DD" w:rsidRDefault="00121266" w:rsidP="00102CEE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 w:rsidRPr="005E74DD">
        <w:rPr>
          <w:i/>
          <w:iCs/>
          <w:color w:val="000000"/>
          <w:sz w:val="28"/>
          <w:szCs w:val="28"/>
        </w:rPr>
        <w:t>2. Заготовка веточного корма</w:t>
      </w:r>
    </w:p>
    <w:p w:rsidR="00121266" w:rsidRPr="005E74DD" w:rsidRDefault="00121266" w:rsidP="00102CEE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Pr="005E74DD" w:rsidRDefault="00121266" w:rsidP="00102CEE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Веточным кормом называют ветви толщиной до 1,5 см, заготовленные из побегов некоторых лиственных и хвойных пород и предназначенные на корм скоту.</w:t>
      </w:r>
    </w:p>
    <w:p w:rsidR="00121266" w:rsidRPr="005E74DD" w:rsidRDefault="00121266" w:rsidP="00102CEE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Для заготовки веточного корма используют ветви лиственных (бер</w:t>
      </w:r>
      <w:r w:rsidRPr="005E74DD">
        <w:rPr>
          <w:color w:val="000000"/>
          <w:sz w:val="28"/>
          <w:szCs w:val="28"/>
        </w:rPr>
        <w:t>е</w:t>
      </w:r>
      <w:r w:rsidRPr="005E74DD">
        <w:rPr>
          <w:color w:val="000000"/>
          <w:sz w:val="28"/>
          <w:szCs w:val="28"/>
        </w:rPr>
        <w:t>зы, осины, клена, орешника, липы, тополя, ясеня и др.) и хвойных (в осно</w:t>
      </w:r>
      <w:r w:rsidRPr="005E74DD">
        <w:rPr>
          <w:color w:val="000000"/>
          <w:sz w:val="28"/>
          <w:szCs w:val="28"/>
        </w:rPr>
        <w:t>в</w:t>
      </w:r>
      <w:r w:rsidRPr="005E74DD">
        <w:rPr>
          <w:color w:val="000000"/>
          <w:sz w:val="28"/>
          <w:szCs w:val="28"/>
        </w:rPr>
        <w:t>ном, ели) пород. Заготавливают веточный корм из побегов лиственных п</w:t>
      </w:r>
      <w:r w:rsidRPr="005E74DD">
        <w:rPr>
          <w:color w:val="000000"/>
          <w:sz w:val="28"/>
          <w:szCs w:val="28"/>
        </w:rPr>
        <w:t>о</w:t>
      </w:r>
      <w:r w:rsidRPr="005E74DD">
        <w:rPr>
          <w:color w:val="000000"/>
          <w:sz w:val="28"/>
          <w:szCs w:val="28"/>
        </w:rPr>
        <w:t>род</w:t>
      </w:r>
      <w:r>
        <w:rPr>
          <w:color w:val="000000"/>
          <w:sz w:val="28"/>
          <w:szCs w:val="28"/>
        </w:rPr>
        <w:t>,</w:t>
      </w:r>
      <w:r w:rsidRPr="005E74DD">
        <w:rPr>
          <w:color w:val="000000"/>
          <w:sz w:val="28"/>
          <w:szCs w:val="28"/>
        </w:rPr>
        <w:t xml:space="preserve"> в основном</w:t>
      </w:r>
      <w:r>
        <w:rPr>
          <w:color w:val="000000"/>
          <w:sz w:val="28"/>
          <w:szCs w:val="28"/>
        </w:rPr>
        <w:t>,</w:t>
      </w:r>
      <w:r w:rsidRPr="005E74DD">
        <w:rPr>
          <w:color w:val="000000"/>
          <w:sz w:val="28"/>
          <w:szCs w:val="28"/>
        </w:rPr>
        <w:t xml:space="preserve"> летом, хвойных пород - круглогодично.</w:t>
      </w: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 xml:space="preserve">Заготовка веточного корма производится со срубленных деревьев при </w:t>
      </w:r>
      <w:r>
        <w:rPr>
          <w:color w:val="000000"/>
          <w:sz w:val="28"/>
          <w:szCs w:val="28"/>
        </w:rPr>
        <w:t>проведении выборочных</w:t>
      </w:r>
      <w:r w:rsidRPr="005E74DD">
        <w:rPr>
          <w:color w:val="000000"/>
          <w:sz w:val="28"/>
          <w:szCs w:val="28"/>
        </w:rPr>
        <w:t xml:space="preserve"> рубок.</w:t>
      </w:r>
    </w:p>
    <w:p w:rsidR="00121266" w:rsidRPr="005E74DD" w:rsidRDefault="00121266" w:rsidP="00102CEE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 w:rsidRPr="005E74DD">
        <w:rPr>
          <w:i/>
          <w:iCs/>
          <w:color w:val="000000"/>
          <w:sz w:val="28"/>
          <w:szCs w:val="28"/>
        </w:rPr>
        <w:t>3. Заготовка сосновых лап</w:t>
      </w:r>
    </w:p>
    <w:p w:rsidR="00121266" w:rsidRPr="005E74DD" w:rsidRDefault="00121266" w:rsidP="00102CEE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Default="00121266" w:rsidP="009111A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 xml:space="preserve">Заготовка сосновых лап разрешается только со срубленных деревьев на лесосеках при </w:t>
      </w:r>
      <w:r>
        <w:rPr>
          <w:color w:val="000000"/>
          <w:sz w:val="28"/>
          <w:szCs w:val="28"/>
        </w:rPr>
        <w:t>проведении выборочных</w:t>
      </w:r>
      <w:r w:rsidRPr="005E74DD">
        <w:rPr>
          <w:color w:val="000000"/>
          <w:sz w:val="28"/>
          <w:szCs w:val="28"/>
        </w:rPr>
        <w:t xml:space="preserve"> рубок.</w:t>
      </w: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</w:p>
    <w:p w:rsidR="00121266" w:rsidRDefault="00121266" w:rsidP="00102CE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</w:p>
    <w:p w:rsidR="00121266" w:rsidRPr="005E74DD" w:rsidRDefault="00121266" w:rsidP="009111A3">
      <w:pPr>
        <w:shd w:val="clear" w:color="auto" w:fill="FFFFFF"/>
        <w:ind w:firstLine="851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4</w:t>
      </w:r>
      <w:r w:rsidRPr="005E74DD">
        <w:rPr>
          <w:i/>
          <w:iCs/>
          <w:color w:val="000000"/>
          <w:sz w:val="28"/>
          <w:szCs w:val="28"/>
        </w:rPr>
        <w:t>. Заготовка мха, лесной подстилки, опавших листьев, камыша,</w:t>
      </w:r>
    </w:p>
    <w:p w:rsidR="00121266" w:rsidRDefault="00121266" w:rsidP="009111A3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 w:rsidRPr="005E74DD">
        <w:rPr>
          <w:i/>
          <w:iCs/>
          <w:color w:val="000000"/>
          <w:sz w:val="28"/>
          <w:szCs w:val="28"/>
        </w:rPr>
        <w:t>тростника</w:t>
      </w:r>
    </w:p>
    <w:p w:rsidR="00121266" w:rsidRPr="005E74DD" w:rsidRDefault="00121266" w:rsidP="009111A3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Pr="005E74DD" w:rsidRDefault="00121266" w:rsidP="00124099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Заготовка мха, лесной подстилки, опавших листьев, камыша, тростн</w:t>
      </w:r>
      <w:r w:rsidRPr="005E74DD">
        <w:rPr>
          <w:color w:val="000000"/>
          <w:sz w:val="28"/>
          <w:szCs w:val="28"/>
        </w:rPr>
        <w:t>и</w:t>
      </w:r>
      <w:r w:rsidRPr="005E74DD">
        <w:rPr>
          <w:color w:val="000000"/>
          <w:sz w:val="28"/>
          <w:szCs w:val="28"/>
        </w:rPr>
        <w:t>ка производится с целью их использования в качестве вспомогательного м</w:t>
      </w:r>
      <w:r w:rsidRPr="005E74DD">
        <w:rPr>
          <w:color w:val="000000"/>
          <w:sz w:val="28"/>
          <w:szCs w:val="28"/>
        </w:rPr>
        <w:t>а</w:t>
      </w:r>
      <w:r w:rsidRPr="005E74DD">
        <w:rPr>
          <w:color w:val="000000"/>
          <w:sz w:val="28"/>
          <w:szCs w:val="28"/>
        </w:rPr>
        <w:t>териала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для строительства, а также корма и подстилки для сельскохозяйс</w:t>
      </w:r>
      <w:r w:rsidRPr="005E74DD">
        <w:rPr>
          <w:color w:val="000000"/>
          <w:sz w:val="28"/>
          <w:szCs w:val="28"/>
        </w:rPr>
        <w:t>т</w:t>
      </w:r>
      <w:r w:rsidRPr="005E74DD">
        <w:rPr>
          <w:color w:val="000000"/>
          <w:sz w:val="28"/>
          <w:szCs w:val="28"/>
        </w:rPr>
        <w:t>венных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животных или приготовления компоста. При их заготовке не должен быть нанесен вред окружающей природной среде. Способы и нормы загото</w:t>
      </w:r>
      <w:r w:rsidRPr="005E74DD">
        <w:rPr>
          <w:color w:val="000000"/>
          <w:sz w:val="28"/>
          <w:szCs w:val="28"/>
        </w:rPr>
        <w:t>в</w:t>
      </w:r>
      <w:r w:rsidRPr="005E74DD">
        <w:rPr>
          <w:color w:val="000000"/>
          <w:sz w:val="28"/>
          <w:szCs w:val="28"/>
        </w:rPr>
        <w:t>ки мха определяются в договоре аренды.</w:t>
      </w:r>
    </w:p>
    <w:p w:rsidR="00121266" w:rsidRPr="005E74DD" w:rsidRDefault="00121266" w:rsidP="009111A3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Сбор лесной подстилки и опавшего листа разрешается производить на одной и той же площади не чаще одного раза в пять лет. Сбор подстилки должен производиться частично без углубления на всю ее толщину.</w:t>
      </w:r>
    </w:p>
    <w:p w:rsidR="00121266" w:rsidRPr="005E74DD" w:rsidRDefault="00121266" w:rsidP="009111A3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Сбор подстилки должен производиться в конце летнего периода, но до наступления листопада, чтобы опадение листвы и хвои последнего года соз</w:t>
      </w:r>
      <w:r w:rsidRPr="005E74DD">
        <w:rPr>
          <w:color w:val="000000"/>
          <w:sz w:val="28"/>
          <w:szCs w:val="28"/>
        </w:rPr>
        <w:softHyphen/>
        <w:t>дало естественное удобрение лесной почвы.</w:t>
      </w:r>
    </w:p>
    <w:p w:rsidR="00121266" w:rsidRDefault="00121266" w:rsidP="009111A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Запрещается сбор подстилки в лесах, выполняющих функции защиты природных и иных объектов.</w:t>
      </w:r>
    </w:p>
    <w:p w:rsidR="00121266" w:rsidRPr="005E74DD" w:rsidRDefault="00121266" w:rsidP="009111A3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121266" w:rsidRDefault="00121266" w:rsidP="000872AA">
      <w:pPr>
        <w:shd w:val="clear" w:color="auto" w:fill="FFFFFF"/>
        <w:ind w:firstLine="851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5</w:t>
      </w:r>
      <w:r w:rsidRPr="005E74DD">
        <w:rPr>
          <w:i/>
          <w:iCs/>
          <w:color w:val="000000"/>
          <w:sz w:val="28"/>
          <w:szCs w:val="28"/>
        </w:rPr>
        <w:t>.Заготовка (выкопка</w:t>
      </w:r>
      <w:r>
        <w:rPr>
          <w:i/>
          <w:iCs/>
          <w:color w:val="000000"/>
          <w:sz w:val="28"/>
          <w:szCs w:val="28"/>
        </w:rPr>
        <w:t>)  деревьев, кустарников</w:t>
      </w:r>
    </w:p>
    <w:p w:rsidR="00121266" w:rsidRDefault="00121266" w:rsidP="009111A3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 w:rsidRPr="005E74DD">
        <w:rPr>
          <w:i/>
          <w:iCs/>
          <w:color w:val="000000"/>
          <w:sz w:val="28"/>
          <w:szCs w:val="28"/>
        </w:rPr>
        <w:t xml:space="preserve"> на лесных участ</w:t>
      </w:r>
      <w:r w:rsidRPr="005E74DD">
        <w:rPr>
          <w:i/>
          <w:iCs/>
          <w:color w:val="000000"/>
          <w:sz w:val="28"/>
          <w:szCs w:val="28"/>
        </w:rPr>
        <w:softHyphen/>
        <w:t>ка</w:t>
      </w:r>
      <w:r>
        <w:rPr>
          <w:i/>
          <w:iCs/>
          <w:color w:val="000000"/>
          <w:sz w:val="28"/>
          <w:szCs w:val="28"/>
        </w:rPr>
        <w:t>х</w:t>
      </w:r>
    </w:p>
    <w:p w:rsidR="00121266" w:rsidRPr="005E74DD" w:rsidRDefault="00121266" w:rsidP="009111A3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Pr="005E74DD" w:rsidRDefault="00121266" w:rsidP="009111A3">
      <w:pPr>
        <w:shd w:val="clear" w:color="auto" w:fill="FFFFFF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 xml:space="preserve">Заготовка (выкопка) деревьев, кустарников и лиан на лесных участках может проводиться в хвойных насаждениях 1 класса возраста, в лиственных насаждениях </w:t>
      </w:r>
      <w:r w:rsidRPr="005E74DD">
        <w:rPr>
          <w:color w:val="000000"/>
          <w:sz w:val="28"/>
          <w:szCs w:val="28"/>
          <w:lang w:val="en-US"/>
        </w:rPr>
        <w:t>I</w:t>
      </w:r>
      <w:r w:rsidRPr="005E74DD">
        <w:rPr>
          <w:color w:val="000000"/>
          <w:sz w:val="28"/>
          <w:szCs w:val="28"/>
        </w:rPr>
        <w:t xml:space="preserve"> и </w:t>
      </w:r>
      <w:r w:rsidRPr="005E74DD">
        <w:rPr>
          <w:color w:val="000000"/>
          <w:sz w:val="28"/>
          <w:szCs w:val="28"/>
          <w:lang w:val="en-US"/>
        </w:rPr>
        <w:t>II</w:t>
      </w:r>
      <w:r w:rsidRPr="005E74DD">
        <w:rPr>
          <w:color w:val="000000"/>
          <w:sz w:val="28"/>
          <w:szCs w:val="28"/>
        </w:rPr>
        <w:t xml:space="preserve"> классов возраста.</w:t>
      </w:r>
    </w:p>
    <w:p w:rsidR="00121266" w:rsidRPr="00124099" w:rsidRDefault="00121266" w:rsidP="00124099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Заготовка (выкопка) кустарников подлеска на лесных участках может проводиться в насаждениях с подлеском средней или высокой густоты и пре</w:t>
      </w:r>
      <w:r w:rsidRPr="005E74DD">
        <w:rPr>
          <w:color w:val="000000"/>
          <w:sz w:val="28"/>
          <w:szCs w:val="28"/>
        </w:rPr>
        <w:softHyphen/>
        <w:t>обладанием в его составе заготавливаемого вида. Число оставшихся кустов заготавливаемого вида после выкопки не должно быть менее 1000 штук на гектар.</w:t>
      </w:r>
    </w:p>
    <w:p w:rsidR="00121266" w:rsidRPr="005E74DD" w:rsidRDefault="00121266" w:rsidP="00124099">
      <w:pPr>
        <w:shd w:val="clear" w:color="auto" w:fill="FFFFFF"/>
        <w:ind w:firstLine="851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6</w:t>
      </w:r>
      <w:r w:rsidRPr="005E74DD">
        <w:rPr>
          <w:i/>
          <w:iCs/>
          <w:color w:val="000000"/>
          <w:sz w:val="28"/>
          <w:szCs w:val="28"/>
        </w:rPr>
        <w:t>.Заготовка веников, ветвей и кустарников для метел</w:t>
      </w:r>
    </w:p>
    <w:p w:rsidR="00121266" w:rsidRDefault="00121266" w:rsidP="00124099">
      <w:pPr>
        <w:shd w:val="clear" w:color="auto" w:fill="FFFFFF"/>
        <w:ind w:firstLine="851"/>
        <w:jc w:val="center"/>
        <w:rPr>
          <w:i/>
          <w:iCs/>
          <w:color w:val="000000"/>
          <w:sz w:val="28"/>
          <w:szCs w:val="28"/>
        </w:rPr>
      </w:pPr>
      <w:r w:rsidRPr="005E74DD">
        <w:rPr>
          <w:i/>
          <w:iCs/>
          <w:color w:val="000000"/>
          <w:sz w:val="28"/>
          <w:szCs w:val="28"/>
        </w:rPr>
        <w:t>и плетения</w:t>
      </w:r>
    </w:p>
    <w:p w:rsidR="00121266" w:rsidRPr="005E74DD" w:rsidRDefault="00121266" w:rsidP="00124099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121266" w:rsidRDefault="00121266" w:rsidP="00B77AB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Заготовка веников, ветвей и кустарников лиственных пород (береза, осина, ива и др.) для метел и плетения производится на лесных участ</w:t>
      </w:r>
      <w:r>
        <w:rPr>
          <w:color w:val="000000"/>
          <w:sz w:val="28"/>
          <w:szCs w:val="28"/>
        </w:rPr>
        <w:t>ках,</w:t>
      </w:r>
      <w:r w:rsidRPr="00B77AB7"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подлежащих расчистке (квартальные просеки, противопожарные разрывы, трассы противопожарных и лесохозяйственных дорог, сенокосы, линии эле</w:t>
      </w:r>
      <w:r w:rsidRPr="005E74DD">
        <w:rPr>
          <w:color w:val="000000"/>
          <w:sz w:val="28"/>
          <w:szCs w:val="28"/>
        </w:rPr>
        <w:t>к</w:t>
      </w:r>
      <w:r w:rsidRPr="005E74DD">
        <w:rPr>
          <w:color w:val="000000"/>
          <w:sz w:val="28"/>
          <w:szCs w:val="28"/>
        </w:rPr>
        <w:t>тропередач, зоны затопления</w:t>
      </w:r>
      <w:r>
        <w:rPr>
          <w:color w:val="000000"/>
          <w:sz w:val="28"/>
          <w:szCs w:val="28"/>
        </w:rPr>
        <w:t xml:space="preserve"> другие площади)</w:t>
      </w:r>
      <w:r w:rsidRPr="005E74DD">
        <w:rPr>
          <w:color w:val="000000"/>
          <w:sz w:val="28"/>
          <w:szCs w:val="28"/>
        </w:rPr>
        <w:t>, где не требуется сохране</w:t>
      </w:r>
      <w:r w:rsidRPr="005E74DD">
        <w:rPr>
          <w:color w:val="000000"/>
          <w:sz w:val="28"/>
          <w:szCs w:val="28"/>
        </w:rPr>
        <w:softHyphen/>
        <w:t xml:space="preserve">ния подроста и насаждений, а также со срубленных деревьев на лесосеках при </w:t>
      </w:r>
      <w:r>
        <w:rPr>
          <w:color w:val="000000"/>
          <w:sz w:val="28"/>
          <w:szCs w:val="28"/>
        </w:rPr>
        <w:t>проведении выборочных</w:t>
      </w:r>
      <w:r w:rsidRPr="005E74DD">
        <w:rPr>
          <w:color w:val="000000"/>
          <w:sz w:val="28"/>
          <w:szCs w:val="28"/>
        </w:rPr>
        <w:t xml:space="preserve"> рубок.</w:t>
      </w:r>
    </w:p>
    <w:p w:rsidR="00121266" w:rsidRPr="00E916CC" w:rsidRDefault="00121266" w:rsidP="00B77AB7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 условиях  Моздокского лесничества пользование недревесной пр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дукцией леса весьма ограничено.</w:t>
      </w:r>
    </w:p>
    <w:p w:rsidR="00121266" w:rsidRPr="00E916CC" w:rsidRDefault="00121266" w:rsidP="00B77AB7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Исходя из наличия (особенно в  Павлодольском участковом  леснич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стве) большого количества болот (около 500 га) поросших тростниковыми зарослями можно рекомендовать заготовку тростника для нужд населения в пределах 50 м</w:t>
      </w:r>
      <w:r w:rsidRPr="00E916CC">
        <w:rPr>
          <w:sz w:val="28"/>
          <w:szCs w:val="28"/>
          <w:vertAlign w:val="superscript"/>
        </w:rPr>
        <w:t>3</w:t>
      </w:r>
      <w:r w:rsidRPr="00E916CC">
        <w:rPr>
          <w:sz w:val="28"/>
          <w:szCs w:val="28"/>
        </w:rPr>
        <w:t xml:space="preserve"> в год  (таблица </w:t>
      </w:r>
      <w:r>
        <w:rPr>
          <w:sz w:val="28"/>
          <w:szCs w:val="28"/>
        </w:rPr>
        <w:t>2.3.1</w:t>
      </w:r>
      <w:r w:rsidRPr="00E916CC">
        <w:rPr>
          <w:sz w:val="28"/>
          <w:szCs w:val="28"/>
        </w:rPr>
        <w:t>). В лесничестве возможна заготовка ве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вей деревьев и кустарников для плетения и метел, заготовка (выкопка) 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ревьев для озеленения.</w:t>
      </w:r>
    </w:p>
    <w:p w:rsidR="00121266" w:rsidRDefault="00121266" w:rsidP="00B77AB7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Ввиду того, что данный вид использования лесов ранее не практик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вался, целесообразно, в соответствии с пунктом 3 статьи 72 Лесного кодекса РФ, заключать договор аренды лесного участка для заготовки и сбора недр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весных лесных ресурсов на минимальный срок – 10 лет.</w:t>
      </w:r>
    </w:p>
    <w:p w:rsidR="00121266" w:rsidRDefault="00121266" w:rsidP="00DB5C0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2.3.1.</w:t>
      </w:r>
    </w:p>
    <w:p w:rsidR="00121266" w:rsidRDefault="00121266" w:rsidP="009C0AC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Параметры разрешенного использования лесов при заготовке</w:t>
      </w:r>
    </w:p>
    <w:p w:rsidR="00121266" w:rsidRDefault="00121266" w:rsidP="009C0AC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недревесных лесных ресурсов</w:t>
      </w:r>
    </w:p>
    <w:p w:rsidR="00121266" w:rsidRDefault="00121266" w:rsidP="009C0AC2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4536"/>
        <w:gridCol w:w="1701"/>
        <w:gridCol w:w="2375"/>
      </w:tblGrid>
      <w:tr w:rsidR="00121266" w:rsidTr="00374BC2">
        <w:tc>
          <w:tcPr>
            <w:tcW w:w="9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Вид недревесного лесного фонда</w:t>
            </w:r>
          </w:p>
        </w:tc>
        <w:tc>
          <w:tcPr>
            <w:tcW w:w="170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37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Ежегодный д</w:t>
            </w:r>
            <w:r w:rsidRPr="00374BC2">
              <w:rPr>
                <w:sz w:val="28"/>
                <w:szCs w:val="28"/>
              </w:rPr>
              <w:t>о</w:t>
            </w:r>
            <w:r w:rsidRPr="00374BC2">
              <w:rPr>
                <w:sz w:val="28"/>
                <w:szCs w:val="28"/>
              </w:rPr>
              <w:t>пустимый объем заготовки</w:t>
            </w:r>
          </w:p>
        </w:tc>
      </w:tr>
      <w:tr w:rsidR="00121266" w:rsidTr="00374BC2">
        <w:tc>
          <w:tcPr>
            <w:tcW w:w="9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</w:tr>
      <w:tr w:rsidR="00121266" w:rsidTr="00374BC2">
        <w:tc>
          <w:tcPr>
            <w:tcW w:w="9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21266" w:rsidRPr="00374BC2" w:rsidRDefault="00121266" w:rsidP="009C0AC2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Тростник</w:t>
            </w:r>
          </w:p>
        </w:tc>
        <w:tc>
          <w:tcPr>
            <w:tcW w:w="170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  <w:vertAlign w:val="superscript"/>
              </w:rPr>
            </w:pPr>
            <w:r w:rsidRPr="00374BC2">
              <w:rPr>
                <w:sz w:val="28"/>
                <w:szCs w:val="28"/>
              </w:rPr>
              <w:t>м</w:t>
            </w:r>
            <w:r w:rsidRPr="00374BC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37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50</w:t>
            </w:r>
          </w:p>
        </w:tc>
      </w:tr>
      <w:tr w:rsidR="00121266" w:rsidTr="00374BC2">
        <w:tc>
          <w:tcPr>
            <w:tcW w:w="9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21266" w:rsidRPr="00374BC2" w:rsidRDefault="00121266" w:rsidP="009C0AC2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Ветви деревьев и кустарников для плетения</w:t>
            </w:r>
          </w:p>
        </w:tc>
        <w:tc>
          <w:tcPr>
            <w:tcW w:w="170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шт.</w:t>
            </w:r>
          </w:p>
        </w:tc>
        <w:tc>
          <w:tcPr>
            <w:tcW w:w="237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50</w:t>
            </w:r>
          </w:p>
        </w:tc>
      </w:tr>
      <w:tr w:rsidR="00121266" w:rsidTr="00374BC2">
        <w:tc>
          <w:tcPr>
            <w:tcW w:w="95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3 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Деревья и кустарники для переса</w:t>
            </w:r>
            <w:r w:rsidRPr="00374BC2">
              <w:rPr>
                <w:sz w:val="28"/>
                <w:szCs w:val="28"/>
              </w:rPr>
              <w:t>д</w:t>
            </w:r>
            <w:r w:rsidRPr="00374BC2">
              <w:rPr>
                <w:sz w:val="28"/>
                <w:szCs w:val="28"/>
              </w:rPr>
              <w:t>ки</w:t>
            </w:r>
          </w:p>
        </w:tc>
        <w:tc>
          <w:tcPr>
            <w:tcW w:w="170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шт.</w:t>
            </w:r>
          </w:p>
        </w:tc>
        <w:tc>
          <w:tcPr>
            <w:tcW w:w="237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1500</w:t>
            </w:r>
          </w:p>
        </w:tc>
      </w:tr>
    </w:tbl>
    <w:p w:rsidR="00121266" w:rsidRPr="00E916CC" w:rsidRDefault="00121266" w:rsidP="009C0AC2">
      <w:pPr>
        <w:ind w:firstLine="720"/>
        <w:jc w:val="center"/>
        <w:rPr>
          <w:sz w:val="28"/>
          <w:szCs w:val="28"/>
        </w:rPr>
      </w:pPr>
    </w:p>
    <w:p w:rsidR="00121266" w:rsidRPr="00E916CC" w:rsidRDefault="00121266" w:rsidP="00E6501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со статьей 11 Лесного кодекса РФ, граждане имеют право свободно и бесплатно осуществлять для собственных нужд заготовку и сбор недревесных лесных ресурсов.</w:t>
      </w:r>
    </w:p>
    <w:p w:rsidR="00121266" w:rsidRPr="00E916CC" w:rsidRDefault="00121266" w:rsidP="00E6501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Заготовка и сбор гражданами недревесных лесных ресурсов для собс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 xml:space="preserve">венных нужд осуществляется в соответствии с Правилами заготовки и сбора надревесных лесных ресурсов, утвержденными приказом МПР России от 10.04.2007г. № 84. </w:t>
      </w:r>
    </w:p>
    <w:p w:rsidR="00121266" w:rsidRPr="00E916CC" w:rsidRDefault="00121266" w:rsidP="00E65015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лесных участков для заготовки и сбора недреве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ных лесных ресурсов  необходимо обеспечить выполнение требований Пр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вил санитарной безопасности в лесах, утвержденных постановлением Прав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тельства Российской Федерации от 29.06.2007г. № 414, и Правил пожарной безопасности в лесах, утвержденных постановлением Правительства Росси</w:t>
      </w:r>
      <w:r w:rsidRPr="00E916CC">
        <w:rPr>
          <w:sz w:val="28"/>
          <w:szCs w:val="28"/>
        </w:rPr>
        <w:t>й</w:t>
      </w:r>
      <w:r w:rsidRPr="00E916CC">
        <w:rPr>
          <w:sz w:val="28"/>
          <w:szCs w:val="28"/>
        </w:rPr>
        <w:t>ской Феде</w:t>
      </w:r>
      <w:r>
        <w:rPr>
          <w:sz w:val="28"/>
          <w:szCs w:val="28"/>
        </w:rPr>
        <w:t>рации от 30.06.2007г. № 417; приказа Минсельхоза РФ от 16.12.2008г. № 532 «Об утверждении классификации природной пожарной опасности  лесов и классификации пожарной опасности  в лесах по условиям погоды, а также требований к мерам пожарной безопасности в лесах в 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симости от целевого назначения лесов,  показателей природной</w:t>
      </w:r>
      <w:r>
        <w:rPr>
          <w:sz w:val="28"/>
          <w:szCs w:val="28"/>
        </w:rPr>
        <w:tab/>
        <w:t xml:space="preserve"> пожарной опасности в лесах по условиям погоды».</w:t>
      </w:r>
      <w:r w:rsidRPr="00E916CC">
        <w:rPr>
          <w:sz w:val="28"/>
          <w:szCs w:val="28"/>
        </w:rPr>
        <w:t xml:space="preserve"> </w:t>
      </w:r>
    </w:p>
    <w:p w:rsidR="00121266" w:rsidRDefault="00121266" w:rsidP="001C7B3F">
      <w:pPr>
        <w:shd w:val="clear" w:color="auto" w:fill="FFFFFF"/>
        <w:jc w:val="both"/>
        <w:rPr>
          <w:sz w:val="28"/>
          <w:szCs w:val="28"/>
        </w:rPr>
      </w:pPr>
    </w:p>
    <w:p w:rsidR="00121266" w:rsidRDefault="00121266" w:rsidP="001C7B3F">
      <w:pPr>
        <w:shd w:val="clear" w:color="auto" w:fill="FFFFFF"/>
        <w:jc w:val="both"/>
        <w:rPr>
          <w:sz w:val="28"/>
          <w:szCs w:val="28"/>
        </w:rPr>
      </w:pPr>
    </w:p>
    <w:p w:rsidR="00121266" w:rsidRDefault="00121266" w:rsidP="001C7B3F">
      <w:pPr>
        <w:shd w:val="clear" w:color="auto" w:fill="FFFFFF"/>
        <w:jc w:val="both"/>
        <w:rPr>
          <w:sz w:val="28"/>
          <w:szCs w:val="28"/>
        </w:rPr>
      </w:pPr>
    </w:p>
    <w:p w:rsidR="00121266" w:rsidRDefault="00121266" w:rsidP="001C7B3F">
      <w:pPr>
        <w:shd w:val="clear" w:color="auto" w:fill="FFFFFF"/>
        <w:jc w:val="both"/>
        <w:rPr>
          <w:sz w:val="28"/>
          <w:szCs w:val="28"/>
        </w:rPr>
      </w:pPr>
    </w:p>
    <w:p w:rsidR="00121266" w:rsidRDefault="00121266" w:rsidP="00DF1113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2.4.  Нормативы, параметры и сроки разрешенного использования 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заготовки пищевых лесных ресурсов и сбора</w:t>
      </w:r>
    </w:p>
    <w:p w:rsidR="00121266" w:rsidRPr="00E916CC" w:rsidRDefault="00121266" w:rsidP="00CA1B39">
      <w:pPr>
        <w:ind w:left="1440" w:hanging="720"/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лекарственных растений</w:t>
      </w:r>
    </w:p>
    <w:p w:rsidR="00121266" w:rsidRPr="00E916CC" w:rsidRDefault="00121266" w:rsidP="00CA1B39">
      <w:pPr>
        <w:ind w:firstLine="708"/>
        <w:jc w:val="both"/>
        <w:rPr>
          <w:b/>
          <w:sz w:val="28"/>
          <w:szCs w:val="28"/>
        </w:rPr>
      </w:pPr>
    </w:p>
    <w:p w:rsidR="00121266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Виды пищевых лесных ресурсов, имеющихся в лесах лесничества и частично заготавливаемых местным населением для собственных нужд, пр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 xml:space="preserve">ведены в таблице </w:t>
      </w:r>
      <w:r>
        <w:rPr>
          <w:sz w:val="28"/>
          <w:szCs w:val="28"/>
        </w:rPr>
        <w:t>2.4.1.</w:t>
      </w:r>
    </w:p>
    <w:p w:rsidR="00121266" w:rsidRDefault="00121266" w:rsidP="00CA1B3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2.4.1</w:t>
      </w:r>
    </w:p>
    <w:p w:rsidR="00121266" w:rsidRDefault="00121266" w:rsidP="001C7B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Параметры разрешенного использования лесов при заготовке</w:t>
      </w:r>
    </w:p>
    <w:p w:rsidR="00121266" w:rsidRDefault="00121266" w:rsidP="001C7B3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пищевых лесных ресурсов и сборе лекарственных растений</w:t>
      </w:r>
    </w:p>
    <w:p w:rsidR="00121266" w:rsidRDefault="00121266" w:rsidP="001C7B3F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536"/>
        <w:gridCol w:w="1825"/>
        <w:gridCol w:w="2393"/>
      </w:tblGrid>
      <w:tr w:rsidR="00121266" w:rsidTr="00374BC2">
        <w:tc>
          <w:tcPr>
            <w:tcW w:w="81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Вид пищевых ресурсов, лекарс</w:t>
            </w:r>
            <w:r w:rsidRPr="00374BC2">
              <w:rPr>
                <w:sz w:val="28"/>
                <w:szCs w:val="28"/>
              </w:rPr>
              <w:t>т</w:t>
            </w:r>
            <w:r w:rsidRPr="00374BC2">
              <w:rPr>
                <w:sz w:val="28"/>
                <w:szCs w:val="28"/>
              </w:rPr>
              <w:t>венных растений</w:t>
            </w:r>
          </w:p>
        </w:tc>
        <w:tc>
          <w:tcPr>
            <w:tcW w:w="182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Единица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измерения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Ежегодный д</w:t>
            </w:r>
            <w:r w:rsidRPr="00374BC2">
              <w:rPr>
                <w:sz w:val="28"/>
                <w:szCs w:val="28"/>
              </w:rPr>
              <w:t>о</w:t>
            </w:r>
            <w:r w:rsidRPr="00374BC2">
              <w:rPr>
                <w:sz w:val="28"/>
                <w:szCs w:val="28"/>
              </w:rPr>
              <w:t>пустимый объем заготовки</w:t>
            </w:r>
          </w:p>
        </w:tc>
      </w:tr>
      <w:tr w:rsidR="00121266" w:rsidTr="00374BC2">
        <w:tc>
          <w:tcPr>
            <w:tcW w:w="81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</w:tr>
      <w:tr w:rsidR="00121266" w:rsidTr="00374BC2">
        <w:tc>
          <w:tcPr>
            <w:tcW w:w="9571" w:type="dxa"/>
            <w:gridSpan w:val="4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Пищевые ресурсы</w:t>
            </w:r>
          </w:p>
        </w:tc>
      </w:tr>
      <w:tr w:rsidR="00121266" w:rsidTr="00374BC2">
        <w:tc>
          <w:tcPr>
            <w:tcW w:w="81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121266" w:rsidRPr="00374BC2" w:rsidRDefault="00121266" w:rsidP="00CA1B39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Орех грецкий</w:t>
            </w:r>
          </w:p>
        </w:tc>
        <w:tc>
          <w:tcPr>
            <w:tcW w:w="182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тонна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</w:tr>
      <w:tr w:rsidR="00121266" w:rsidTr="00374BC2">
        <w:tc>
          <w:tcPr>
            <w:tcW w:w="81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121266" w:rsidRPr="00374BC2" w:rsidRDefault="00121266" w:rsidP="00CA1B39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Орех (лещина, фундук)</w:t>
            </w:r>
          </w:p>
        </w:tc>
        <w:tc>
          <w:tcPr>
            <w:tcW w:w="182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тонна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</w:tr>
      <w:tr w:rsidR="00121266" w:rsidTr="00374BC2">
        <w:tc>
          <w:tcPr>
            <w:tcW w:w="9571" w:type="dxa"/>
            <w:gridSpan w:val="4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Лекарственные растения</w:t>
            </w:r>
          </w:p>
        </w:tc>
      </w:tr>
      <w:tr w:rsidR="00121266" w:rsidTr="00374BC2">
        <w:tc>
          <w:tcPr>
            <w:tcW w:w="81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Бузина</w:t>
            </w:r>
          </w:p>
        </w:tc>
        <w:tc>
          <w:tcPr>
            <w:tcW w:w="182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кг</w:t>
            </w:r>
          </w:p>
        </w:tc>
        <w:tc>
          <w:tcPr>
            <w:tcW w:w="23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50,0</w:t>
            </w:r>
          </w:p>
        </w:tc>
      </w:tr>
    </w:tbl>
    <w:p w:rsidR="00121266" w:rsidRPr="00E916CC" w:rsidRDefault="00121266" w:rsidP="00CA1B39">
      <w:pPr>
        <w:ind w:firstLine="708"/>
        <w:jc w:val="center"/>
        <w:rPr>
          <w:sz w:val="28"/>
          <w:szCs w:val="28"/>
        </w:rPr>
      </w:pPr>
    </w:p>
    <w:p w:rsidR="00121266" w:rsidRPr="00E916CC" w:rsidRDefault="00121266" w:rsidP="00CA1B3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Для использования в целях заготовки пищевых лесных ресурсов и сб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ра лекарственных растений  могут предоставляться все лесные участки, 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ставляющие территорию Моздокского лесничества. При этом для заготовки грецких орехов наиболее перспективными являются кварталы 3, 4, 11 Хур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кауского участкового лесничества.   Часто  встречающиеся в подлеске заро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ли фундуковых могут быть использованы в Моздокском и Павлодольском лесничествах. Там же повсеместно произрастает ценное техническое раст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ние – бузина, заготовка которой может вполне производиться.</w:t>
      </w:r>
    </w:p>
    <w:p w:rsidR="00121266" w:rsidRPr="00E916CC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силу своего местоположения лесные участки  Моздокского  леснич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ства в незначительной степени загрязнены выбросами отравляющих газов, бытовыми и промышленными отходами и другими ингредиентами, отриц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тельно влияющими на питательные и лечебные свойства растений и грибов. Поэтому использование лесных участков лесничества для заготовки пищ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вых продуктов леса и сбора лекарственных растений</w:t>
      </w:r>
      <w:r>
        <w:rPr>
          <w:sz w:val="28"/>
          <w:szCs w:val="28"/>
        </w:rPr>
        <w:t xml:space="preserve"> не </w:t>
      </w:r>
      <w:r w:rsidRPr="00E916CC">
        <w:rPr>
          <w:sz w:val="28"/>
          <w:szCs w:val="28"/>
        </w:rPr>
        <w:t xml:space="preserve"> может быть одним из приоритетных видов лесопользования.</w:t>
      </w:r>
    </w:p>
    <w:p w:rsidR="00121266" w:rsidRPr="00E916CC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лесных участков для заготовки пищевых лесных ресу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сов производится  в соответствии с Правилами заготовки пищевых лесных ресурсов и сбора лекарственного сырья, утвержденными приказом МПР Ро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сии от 10.04.2007г. № 83.</w:t>
      </w:r>
    </w:p>
    <w:p w:rsidR="00121266" w:rsidRPr="00E916CC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Заготовка дикорастущих плодов и ягод осуществляется строго в уст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новленные сроки, которые зависят от времени массового созревания урожая.</w:t>
      </w:r>
    </w:p>
    <w:p w:rsidR="00121266" w:rsidRPr="00E916CC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Способы заготовки орехов указываются в договоре аренды.</w:t>
      </w:r>
    </w:p>
    <w:p w:rsidR="00121266" w:rsidRPr="00E916CC" w:rsidRDefault="00121266" w:rsidP="00CA1B3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Лица, которым лесные участки предоставлены в аренду для заготовки орехов, обеспечивают сохранность орехоплодных насаждений.</w:t>
      </w:r>
    </w:p>
    <w:p w:rsidR="00121266" w:rsidRPr="00E916CC" w:rsidRDefault="00121266" w:rsidP="00CA1B3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со статьей 34 Лесного кодекса Российской Федерации, граждане и юридические лица осуществляют заготовку пищевых лесных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сурсов и сбор лекарственных растений на основании договора аренды лесных участков. При этом они вправе возводить на арендуемых участках склады, навесы и другие временные постройки, необходимые им для осуществления лесопользования. </w:t>
      </w:r>
    </w:p>
    <w:p w:rsidR="00121266" w:rsidRPr="00E916CC" w:rsidRDefault="00121266" w:rsidP="00CA1B3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лесных участков для заготовки пищевых лесных ресу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сов производится строго в соответствии с прошедшим государственную или муниципальную экспертизу проектом освоения лесов и настоящим лесох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зяйственным регламентом. Невыполнение лицами, осуществляющими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пользование лесов, лесохозяйственного регламента и проекта освоения лесов является основанием для досрочного расторжения договора аренды лесного участка.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пунктом 3 статьи 72 Лесного кодекса Российской Ф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дерации, договор аренды лесного участка для заготовки пищевых лесных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сурсов заключается на срок от 10 до 49 лет.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Исходя из того, что данный вид использования лесов ранее не практ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ковался, целесообразно заключать договор аренды лесного участка для заг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товки пищевых лесных ресурсов на минимальный срок – 10 лет.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Лица, которым предоставлено право использования лесов для загото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ки пищевых лесных ресурсов, должны применять способы и технологии,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ключающие истощение имеющихся пищевых лесных ресурсов.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со статьей 11 Лесного кодекса Российской Федерации, граждане имеют право свободно и бесплатно осуществлять для собственных нужд заготовку и сбор дикорастущих плодов, ягод, орехов, грибов и других, пригодных для употребления в пищу, лесных ресурсов.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Заготовка и сбор гражданами пищевых лесных ресурсов для собстве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 xml:space="preserve">ных нужд осуществляется в соответствии с Правилами заготовки пищевых лесных ресурсов и сбора лекарственного сырья, утвержденными приказом </w:t>
      </w:r>
      <w:r>
        <w:rPr>
          <w:sz w:val="28"/>
          <w:szCs w:val="28"/>
        </w:rPr>
        <w:t>МПР России от 10.04.2007 г. № 83</w:t>
      </w:r>
      <w:r w:rsidRPr="00E916CC">
        <w:rPr>
          <w:sz w:val="28"/>
          <w:szCs w:val="28"/>
        </w:rPr>
        <w:t>, и в порядке, установленном   законом республики Северная Осетия-Алания № 64-РЗ от 10.12.2007 г., утвержде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ным Главой республики.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этом: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сроки заготовки пищевых лесных ресурсов зависят от времени их массового созревания или оптимального накопления полезных биологически активных веществ и определяются органом исполнительной власти Респу</w:t>
      </w:r>
      <w:r w:rsidRPr="00E916CC">
        <w:rPr>
          <w:sz w:val="28"/>
          <w:szCs w:val="28"/>
        </w:rPr>
        <w:t>б</w:t>
      </w:r>
      <w:r w:rsidRPr="00E916CC">
        <w:rPr>
          <w:sz w:val="28"/>
          <w:szCs w:val="28"/>
        </w:rPr>
        <w:t>лики Северная Осетия-Алания в сфере лесных отношений;</w:t>
      </w:r>
    </w:p>
    <w:p w:rsidR="00121266" w:rsidRPr="00E916CC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информация о  сроках заготовки пищевых лесных ресурсов доводится до сведения населения органом исполнительной власти Республики Северная Осетия-Алания  в сфере лесных отношений через средства массовой инфо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мации не позднее чем за две недели до их начала;</w:t>
      </w:r>
    </w:p>
    <w:p w:rsidR="00121266" w:rsidRDefault="00121266" w:rsidP="002E279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лесных участков для заготовки пищевых лесных ресурсов и сбора лекарственных растений необходимо обеспечить выполн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ние требований Правил санитарной безопасности в лесах, утвержденных п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становлением Правительства Российской Федерации от 29.06.2007 г. № 414, и Правил пожарной безопасности в лесах, утвержденных постановлением Правительства Российской Федерации от 30.06.2007 г. № 417</w:t>
      </w:r>
      <w:r>
        <w:rPr>
          <w:sz w:val="28"/>
          <w:szCs w:val="28"/>
        </w:rPr>
        <w:t>, приказа Ми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сельхоза РФ от 16.12.2008г. № 532.</w:t>
      </w:r>
    </w:p>
    <w:p w:rsidR="00121266" w:rsidRDefault="00121266" w:rsidP="002E279D">
      <w:pPr>
        <w:ind w:firstLine="720"/>
        <w:jc w:val="both"/>
        <w:rPr>
          <w:sz w:val="28"/>
          <w:szCs w:val="28"/>
        </w:rPr>
      </w:pPr>
    </w:p>
    <w:p w:rsidR="00121266" w:rsidRDefault="00121266" w:rsidP="0077237D">
      <w:pPr>
        <w:ind w:left="1320" w:hanging="600"/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2.5. Нормативы, параметры и сроки разрешенного использования лесов</w:t>
      </w:r>
      <w:r w:rsidRPr="0011225A"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осуществления видов деятельности в сфере</w:t>
      </w:r>
    </w:p>
    <w:p w:rsidR="00121266" w:rsidRDefault="00121266" w:rsidP="0077237D">
      <w:pPr>
        <w:ind w:left="1320" w:hanging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охотничьего хозяйства</w:t>
      </w:r>
    </w:p>
    <w:p w:rsidR="00121266" w:rsidRPr="00E916CC" w:rsidRDefault="00121266" w:rsidP="0077237D">
      <w:pPr>
        <w:jc w:val="both"/>
        <w:rPr>
          <w:b/>
          <w:sz w:val="28"/>
          <w:szCs w:val="28"/>
        </w:rPr>
      </w:pPr>
    </w:p>
    <w:p w:rsidR="00121266" w:rsidRPr="00E916CC" w:rsidRDefault="00121266" w:rsidP="0077237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Часть территории</w:t>
      </w:r>
      <w:r w:rsidRPr="00E916CC">
        <w:rPr>
          <w:sz w:val="28"/>
          <w:szCs w:val="28"/>
        </w:rPr>
        <w:t xml:space="preserve">  Моздокского  лесничества площадью </w:t>
      </w:r>
      <w:r>
        <w:rPr>
          <w:sz w:val="28"/>
          <w:szCs w:val="28"/>
        </w:rPr>
        <w:t>9360</w:t>
      </w:r>
      <w:r w:rsidRPr="00E916CC">
        <w:rPr>
          <w:sz w:val="28"/>
          <w:szCs w:val="28"/>
        </w:rPr>
        <w:t xml:space="preserve"> га, в гр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ницах большинства кварталов трех участковых лесничеств решениями орг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нов исполнительной власти Республики Северная Осетия-Алания признана охотничьими угодьями, и в течение многих предыдущих лет по факту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пользовалась для ведения охотничьего хозяйства республиканскими и ра</w:t>
      </w:r>
      <w:r w:rsidRPr="00E916CC">
        <w:rPr>
          <w:sz w:val="28"/>
          <w:szCs w:val="28"/>
        </w:rPr>
        <w:t>й</w:t>
      </w:r>
      <w:r w:rsidRPr="00E916CC">
        <w:rPr>
          <w:sz w:val="28"/>
          <w:szCs w:val="28"/>
        </w:rPr>
        <w:t>онными обществами охотников на безвозмездной основе.</w:t>
      </w:r>
    </w:p>
    <w:p w:rsidR="00121266" w:rsidRDefault="00121266" w:rsidP="0077237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связи с утверждением «Порядка пользования участками лесного фонда для нужд охотничьего хозяйства» (приказ МПР от 27.07.05 №211,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гистрация Минюста 30.08.05  № 6951) и приоритетам возмездного пользов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ния перед безвозмездным, вытекающим из ст. 700 Гражданского кодекса и ст. 79 Лесного кодекса и в соответствии  с Постановлением правительства Республики Северная Осетия-Алания № 64-РЗ от 10 декабря 2007 года «О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гулировании использования  лесов на территории республики Северная Ос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тия-Алания»</w:t>
      </w:r>
      <w:r>
        <w:rPr>
          <w:sz w:val="28"/>
          <w:szCs w:val="28"/>
        </w:rPr>
        <w:t xml:space="preserve"> и Федеральным законом от 24.07.2009г. № 209-ФЗ (вступил в силу с 1 апреля 2010г.)</w:t>
      </w:r>
      <w:r w:rsidRPr="00E916CC">
        <w:rPr>
          <w:sz w:val="28"/>
          <w:szCs w:val="28"/>
        </w:rPr>
        <w:t>, при организации охотничьего хозяйства в лесничес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ве необходимо ориентироваться на развитие арендных отношений. Не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ключается организация лесоохотничьих хозяйств и на базе  лесохозяйстве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ных предприятий, организованных на территории лесничества. Учитывая, что доля лесного фонда лесничества в общей площади охотничьих угодий невелика (34 %), перспективным является полувольное содержание охо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ничьих животных, которое рассматривается в качестве побочного лесопол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зования, осуществляемого  в рамках общего договора аренды для нужд охо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ничьего хозяйства.</w:t>
      </w:r>
    </w:p>
    <w:p w:rsidR="00121266" w:rsidRPr="00E916CC" w:rsidRDefault="00121266" w:rsidP="00C77F23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Исходя из характеристики охотничьих угодий лесничества, видового состава охотничьей фауны возможными объектами спортивной охоты на землях лесного фонда могут быть следующие виды:  олень,  кабан,  лиса, з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яц, куница.</w:t>
      </w:r>
    </w:p>
    <w:p w:rsidR="00121266" w:rsidRPr="00E916CC" w:rsidRDefault="00121266" w:rsidP="00C77F23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По данным учета  ЗМУ Моздокского охотхозяйства, 2008г.  на терр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тории Моздокского  района учтено следующее количество животных</w:t>
      </w:r>
      <w:r>
        <w:rPr>
          <w:sz w:val="28"/>
          <w:szCs w:val="28"/>
        </w:rPr>
        <w:t>.</w:t>
      </w:r>
    </w:p>
    <w:p w:rsidR="00121266" w:rsidRDefault="00121266" w:rsidP="00C15DE8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21266" w:rsidRDefault="00121266" w:rsidP="00C15DE8">
      <w:pPr>
        <w:rPr>
          <w:sz w:val="28"/>
          <w:szCs w:val="28"/>
        </w:rPr>
      </w:pPr>
    </w:p>
    <w:p w:rsidR="00121266" w:rsidRDefault="00121266" w:rsidP="00C15DE8">
      <w:pPr>
        <w:rPr>
          <w:sz w:val="28"/>
          <w:szCs w:val="28"/>
        </w:rPr>
      </w:pPr>
    </w:p>
    <w:p w:rsidR="00121266" w:rsidRDefault="00121266" w:rsidP="00C15DE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2.5.1.</w:t>
      </w:r>
    </w:p>
    <w:p w:rsidR="00121266" w:rsidRDefault="00121266" w:rsidP="00C15DE8">
      <w:pPr>
        <w:jc w:val="center"/>
        <w:rPr>
          <w:sz w:val="28"/>
          <w:szCs w:val="28"/>
        </w:rPr>
      </w:pPr>
      <w:r>
        <w:rPr>
          <w:sz w:val="28"/>
          <w:szCs w:val="28"/>
        </w:rPr>
        <w:t>Видовой состав и численность охотничьей фауны</w:t>
      </w:r>
    </w:p>
    <w:p w:rsidR="00121266" w:rsidRDefault="00121266" w:rsidP="00C15DE8">
      <w:pPr>
        <w:jc w:val="center"/>
        <w:rPr>
          <w:sz w:val="28"/>
          <w:szCs w:val="28"/>
        </w:rPr>
      </w:pPr>
      <w:r>
        <w:rPr>
          <w:sz w:val="28"/>
          <w:szCs w:val="28"/>
        </w:rPr>
        <w:t>в Моздокском районе</w:t>
      </w:r>
    </w:p>
    <w:p w:rsidR="00121266" w:rsidRDefault="00121266" w:rsidP="00C15DE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п/п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Вид охотничьей фауны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Количество, штук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Кабан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118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Олень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Лиса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196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Шакал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Заяц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503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Куница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Волк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</w:tr>
      <w:tr w:rsidR="00121266" w:rsidTr="00374BC2"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8.</w:t>
            </w:r>
          </w:p>
        </w:tc>
        <w:tc>
          <w:tcPr>
            <w:tcW w:w="319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Кот</w:t>
            </w:r>
          </w:p>
        </w:tc>
        <w:tc>
          <w:tcPr>
            <w:tcW w:w="319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</w:tr>
    </w:tbl>
    <w:p w:rsidR="00121266" w:rsidRPr="00E916CC" w:rsidRDefault="00121266" w:rsidP="00C15DE8">
      <w:pPr>
        <w:jc w:val="center"/>
        <w:rPr>
          <w:sz w:val="28"/>
          <w:szCs w:val="28"/>
        </w:rPr>
      </w:pPr>
    </w:p>
    <w:p w:rsidR="00121266" w:rsidRDefault="00121266" w:rsidP="002E279D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Из приведенных данных видно, что самыми распространенными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вотными являются из копытных кабан, олень, из грызунов заяц, из хищников – лиса, волк, шакал, кот.</w:t>
      </w:r>
    </w:p>
    <w:p w:rsidR="00121266" w:rsidRPr="00E916CC" w:rsidRDefault="00121266" w:rsidP="008E20B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Использование лесных участков для </w:t>
      </w:r>
      <w:r>
        <w:rPr>
          <w:sz w:val="28"/>
          <w:szCs w:val="28"/>
        </w:rPr>
        <w:t>осуществления видов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 сфере</w:t>
      </w:r>
      <w:r w:rsidRPr="00E916CC">
        <w:rPr>
          <w:sz w:val="28"/>
          <w:szCs w:val="28"/>
        </w:rPr>
        <w:t xml:space="preserve"> охотничьего хозяйства производится в соответствии с Постано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лением Правительства  Республики  Северная Осетия-Алания № 64-РЗ от 10 декабря 2007 года «О регулировании использования лесов на территории республики Северная Осетия-Алания».</w:t>
      </w:r>
    </w:p>
    <w:p w:rsidR="00121266" w:rsidRPr="00E916CC" w:rsidRDefault="00121266" w:rsidP="008E20B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Граждане и юридические лица используют лесные участки для ведения охотничьего хозяйства на основании договоров аренды и в соответствии с проектом освоения лесов, прошедшим государственную или муниципальную экспертизу. </w:t>
      </w:r>
    </w:p>
    <w:p w:rsidR="00121266" w:rsidRDefault="00121266" w:rsidP="008E20B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Невыполнение гражданами и юридическими лицами, использующими леса для </w:t>
      </w:r>
      <w:r>
        <w:rPr>
          <w:sz w:val="28"/>
          <w:szCs w:val="28"/>
        </w:rPr>
        <w:t>осуществления видов деятельности в сфере</w:t>
      </w:r>
      <w:r w:rsidRPr="00E916CC">
        <w:rPr>
          <w:sz w:val="28"/>
          <w:szCs w:val="28"/>
        </w:rPr>
        <w:t xml:space="preserve"> охотничьего хозяйства, проекта освоения лесов является основанием для досрочного расторжения договора аренды лесного участка.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пунктом 3 статьи 72 Лесного кодекса Российской Ф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дерации, дого</w:t>
      </w:r>
      <w:r>
        <w:rPr>
          <w:sz w:val="28"/>
          <w:szCs w:val="28"/>
        </w:rPr>
        <w:t>вор аренды лесного участка</w:t>
      </w:r>
      <w:r w:rsidRPr="003E6FC8"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 xml:space="preserve">для </w:t>
      </w:r>
      <w:r>
        <w:rPr>
          <w:sz w:val="28"/>
          <w:szCs w:val="28"/>
        </w:rPr>
        <w:t>осуществления видов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в сфере</w:t>
      </w:r>
      <w:r w:rsidRPr="00E916CC">
        <w:rPr>
          <w:sz w:val="28"/>
          <w:szCs w:val="28"/>
        </w:rPr>
        <w:t xml:space="preserve"> охотничьего хозяйства заключается на срок от 10 до 49 лет.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При использовании лесов для </w:t>
      </w:r>
      <w:r>
        <w:rPr>
          <w:sz w:val="28"/>
          <w:szCs w:val="28"/>
        </w:rPr>
        <w:t>осуществления видов деятельности в сфере</w:t>
      </w:r>
      <w:r w:rsidRPr="00E916CC">
        <w:rPr>
          <w:sz w:val="28"/>
          <w:szCs w:val="28"/>
        </w:rPr>
        <w:t xml:space="preserve"> охотничьего хозяйства граждане и юридические лица вправе: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содержать и разводить животных, отнесенных к объектам охоты, в полувольных условиях в соответствии с законодательством о животном м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ре;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- </w:t>
      </w:r>
      <w:r w:rsidRPr="00E916CC">
        <w:rPr>
          <w:sz w:val="28"/>
          <w:szCs w:val="28"/>
          <w:u w:val="single"/>
        </w:rPr>
        <w:t>по согласованию с лесничим</w:t>
      </w:r>
      <w:r w:rsidRPr="00E916CC">
        <w:rPr>
          <w:sz w:val="28"/>
          <w:szCs w:val="28"/>
        </w:rPr>
        <w:t xml:space="preserve"> проводить биотехнические мероприятия, улучшающие кормовые, защитные и гнездовые условия охотничьих угодий, и другие мероприятия;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- </w:t>
      </w:r>
      <w:r w:rsidRPr="00E916CC">
        <w:rPr>
          <w:sz w:val="28"/>
          <w:szCs w:val="28"/>
          <w:u w:val="single"/>
        </w:rPr>
        <w:t>по согласованию с лесничим</w:t>
      </w:r>
      <w:r w:rsidRPr="00E916CC">
        <w:rPr>
          <w:sz w:val="28"/>
          <w:szCs w:val="28"/>
        </w:rPr>
        <w:t xml:space="preserve"> заготавливать веточный корм;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по согласованию с арендодателем лесного участка возводить на срок договора аренды временные постройки, необходимые для ведения охотнич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его хозяйства, а также осуществлять благоустройство лесных участков (строительство и ремонт дорог, устройство стоянок автотранспорта и т.п.) в соответствии с проектом освоения лесов.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этом, лесопользователь не должен проводить биотехнические м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роприятия, способствующие концентрации диких копытных животных в местах проведения лесовосстановительных мероприятий, а также допускать своими действиями разрушения или ухудшения среды обитания объектов животного мира на арендованных лесных участках.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При использовании лесных участков для </w:t>
      </w:r>
      <w:r>
        <w:rPr>
          <w:sz w:val="28"/>
          <w:szCs w:val="28"/>
        </w:rPr>
        <w:t>осуществления видов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в сфере</w:t>
      </w:r>
      <w:r w:rsidRPr="00E916CC">
        <w:rPr>
          <w:sz w:val="28"/>
          <w:szCs w:val="28"/>
        </w:rPr>
        <w:t xml:space="preserve"> охотничьего хозяйства необходимо обеспечить выполн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ние требований Правил санитарной безопасности в лесах, утвержденных п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становлением Правительства Российской Федерации от 29.06.2007</w:t>
      </w:r>
      <w:r>
        <w:rPr>
          <w:sz w:val="28"/>
          <w:szCs w:val="28"/>
        </w:rPr>
        <w:t xml:space="preserve"> г. № 414, </w:t>
      </w:r>
      <w:r w:rsidRPr="00E916CC">
        <w:rPr>
          <w:sz w:val="28"/>
          <w:szCs w:val="28"/>
        </w:rPr>
        <w:t>Правил пожарной безопасности в лесах, утвержденных постановлением Пр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вительства Российской Федерации от 30.06.2007</w:t>
      </w:r>
      <w:r>
        <w:rPr>
          <w:sz w:val="28"/>
          <w:szCs w:val="28"/>
        </w:rPr>
        <w:t xml:space="preserve"> г. № 417, приказа Минсел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хоза РФ от 16.12.2008г. № 532.</w:t>
      </w:r>
    </w:p>
    <w:p w:rsidR="00121266" w:rsidRPr="00E916CC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со статьями 11 и 37 Лесного кодекса Российской Фед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рации, использование гражданами лесов лесничества для любительской ох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ты и спортивной охоты осуществляется без предоставления лесных участков.</w:t>
      </w:r>
    </w:p>
    <w:p w:rsidR="00121266" w:rsidRDefault="00121266" w:rsidP="003E6FC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гражданами лесов для любительской и спортивной ох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ты осуществляется в соответствии с законодательством о животном мире и только на территории лесных участков, не переданных в аренду для испол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зования в рекреационных целях.</w:t>
      </w:r>
    </w:p>
    <w:p w:rsidR="00121266" w:rsidRDefault="00121266" w:rsidP="003E6FC8">
      <w:pPr>
        <w:ind w:firstLine="720"/>
        <w:jc w:val="both"/>
        <w:rPr>
          <w:sz w:val="28"/>
          <w:szCs w:val="28"/>
        </w:rPr>
      </w:pPr>
    </w:p>
    <w:p w:rsidR="00121266" w:rsidRDefault="00121266" w:rsidP="00E20BED">
      <w:pPr>
        <w:ind w:left="1440" w:hanging="720"/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2.6. Нормативы, параметры и сроки разрешенного использования лесов</w:t>
      </w:r>
      <w:r w:rsidRPr="007C7141"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ведения сельского хозяйства</w:t>
      </w:r>
    </w:p>
    <w:p w:rsidR="00121266" w:rsidRPr="00E916CC" w:rsidRDefault="00121266" w:rsidP="00E20BED">
      <w:pPr>
        <w:ind w:left="1440" w:hanging="720"/>
        <w:jc w:val="center"/>
        <w:rPr>
          <w:sz w:val="28"/>
          <w:szCs w:val="28"/>
        </w:rPr>
      </w:pPr>
    </w:p>
    <w:p w:rsidR="00121266" w:rsidRPr="00E916CC" w:rsidRDefault="00121266" w:rsidP="00E20BE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Согласно статьи 38 Лесного кодекса Российской  Федерации леса м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гут быть использованы для ведения сельского хозяйства (сенокошения, в</w:t>
      </w:r>
      <w:r w:rsidRPr="00E916CC">
        <w:rPr>
          <w:sz w:val="28"/>
          <w:szCs w:val="28"/>
        </w:rPr>
        <w:t>ы</w:t>
      </w:r>
      <w:r w:rsidRPr="00E916CC">
        <w:rPr>
          <w:sz w:val="28"/>
          <w:szCs w:val="28"/>
        </w:rPr>
        <w:t>паса сельскохозяйственных животных, пчеловодства, выращивания  сельск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хозяйственных  культур и иной сельскохозяйственной деятельности). На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ных участках, предоставленных для ведения сельского хозяйства, допускае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ся размещение ульев и пасек, возведение изгородей, навесов и других вр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менных построек.</w:t>
      </w:r>
    </w:p>
    <w:p w:rsidR="00121266" w:rsidRPr="00E916CC" w:rsidRDefault="00121266" w:rsidP="00E20BE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Правила  использования лесов для ведения сельского хозяйства уст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навливаются уполномоченным федеральным органом исполнительной вл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сти.</w:t>
      </w:r>
    </w:p>
    <w:p w:rsidR="00121266" w:rsidRPr="00E916CC" w:rsidRDefault="00121266" w:rsidP="00E20BE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территории лесов Моздокского  лесничества, согласно распредел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нию лесного фонда по категориям земель нет площадей, занятых сенокосами и пастбищами, которые могли бы частично использоваться  для выращивания и содержания скота. </w:t>
      </w:r>
    </w:p>
    <w:p w:rsidR="00121266" w:rsidRPr="00E916CC" w:rsidRDefault="00121266" w:rsidP="00E20BE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составе лесов Моздокского  лесничества среди преобладающих гла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ных пород имеется акация белая, являющаяся сильным медоносом, что м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жет служить базой  для развития пчеловодства.</w:t>
      </w:r>
    </w:p>
    <w:p w:rsidR="00121266" w:rsidRPr="00E916CC" w:rsidRDefault="00121266" w:rsidP="00E20BE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Так по данным лесоустройства 2007 года  на территории Моздокского участкового лесничества  акация белая, как  преобладающая  порода участв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 xml:space="preserve">ет на площади  146 га, Павлодольского участкового лесничества на площади 73 га. Имеются медоносы </w:t>
      </w:r>
      <w:r>
        <w:rPr>
          <w:sz w:val="28"/>
          <w:szCs w:val="28"/>
        </w:rPr>
        <w:t>(</w:t>
      </w:r>
      <w:r w:rsidRPr="00E916CC">
        <w:rPr>
          <w:sz w:val="28"/>
          <w:szCs w:val="28"/>
        </w:rPr>
        <w:t>в основном липа</w:t>
      </w:r>
      <w:r>
        <w:rPr>
          <w:sz w:val="28"/>
          <w:szCs w:val="28"/>
        </w:rPr>
        <w:t>)</w:t>
      </w:r>
      <w:r w:rsidRPr="00E916CC">
        <w:rPr>
          <w:sz w:val="28"/>
          <w:szCs w:val="28"/>
        </w:rPr>
        <w:t xml:space="preserve"> в составе лесов Хурикауского участкового лесничества</w:t>
      </w:r>
      <w:r>
        <w:rPr>
          <w:sz w:val="28"/>
          <w:szCs w:val="28"/>
        </w:rPr>
        <w:t>.</w:t>
      </w:r>
      <w:r w:rsidRPr="00E916CC">
        <w:rPr>
          <w:sz w:val="28"/>
          <w:szCs w:val="28"/>
        </w:rPr>
        <w:t xml:space="preserve"> 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Известно, что медопродуктивность акации белой во многом определ</w:t>
      </w:r>
      <w:r w:rsidRPr="00E916CC">
        <w:rPr>
          <w:sz w:val="28"/>
          <w:szCs w:val="28"/>
        </w:rPr>
        <w:t>я</w:t>
      </w:r>
      <w:r w:rsidRPr="00E916CC">
        <w:rPr>
          <w:sz w:val="28"/>
          <w:szCs w:val="28"/>
        </w:rPr>
        <w:t>ется возрастом  насаждения, его площадью и другими климатическими усл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виями.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Насаждения акации белой в указанных лесничествах, это культуры возрастом от 10 до 50 лет, что позволяет судить об их высокой медопроду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тивности.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Для заготовки меда наиболее привлекательными являются площади кварталов 4; 19; 29 – Мозд</w:t>
      </w:r>
      <w:r>
        <w:rPr>
          <w:sz w:val="28"/>
          <w:szCs w:val="28"/>
        </w:rPr>
        <w:t xml:space="preserve">окского участкового лесничества; </w:t>
      </w:r>
      <w:r w:rsidRPr="00E916CC">
        <w:rPr>
          <w:sz w:val="28"/>
          <w:szCs w:val="28"/>
        </w:rPr>
        <w:t xml:space="preserve"> 6, 12 - Павл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дольского участкового лесничества.</w:t>
      </w:r>
    </w:p>
    <w:p w:rsidR="00121266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Ежегодный допустимый объем использования лесов Моздокского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 xml:space="preserve">ничества для ведения сельского хозяйства приведен в таблице </w:t>
      </w:r>
      <w:r>
        <w:rPr>
          <w:sz w:val="28"/>
          <w:szCs w:val="28"/>
        </w:rPr>
        <w:t>2.6.1.</w:t>
      </w:r>
    </w:p>
    <w:p w:rsidR="00121266" w:rsidRDefault="00121266" w:rsidP="00C20391">
      <w:pPr>
        <w:ind w:firstLine="720"/>
        <w:jc w:val="both"/>
        <w:rPr>
          <w:sz w:val="28"/>
          <w:szCs w:val="28"/>
        </w:rPr>
      </w:pPr>
    </w:p>
    <w:p w:rsidR="00121266" w:rsidRDefault="00121266" w:rsidP="00C2039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2.6.1</w:t>
      </w:r>
    </w:p>
    <w:p w:rsidR="00121266" w:rsidRDefault="00121266" w:rsidP="008800D3">
      <w:pPr>
        <w:spacing w:line="31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Параметры разрешенного использования лесов</w:t>
      </w:r>
    </w:p>
    <w:p w:rsidR="00121266" w:rsidRDefault="00121266" w:rsidP="008800D3">
      <w:pPr>
        <w:spacing w:line="31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для ведения сельского хозяйства</w:t>
      </w:r>
    </w:p>
    <w:p w:rsidR="00121266" w:rsidRDefault="00121266" w:rsidP="008800D3">
      <w:pPr>
        <w:spacing w:line="310" w:lineRule="exact"/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998"/>
        <w:gridCol w:w="4394"/>
        <w:gridCol w:w="1589"/>
        <w:gridCol w:w="2327"/>
      </w:tblGrid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№№</w:t>
            </w:r>
          </w:p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п/п</w:t>
            </w: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Виды пользований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Единица</w:t>
            </w:r>
          </w:p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измерения</w:t>
            </w: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Ежегодный</w:t>
            </w:r>
          </w:p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допустимый</w:t>
            </w:r>
          </w:p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объем</w:t>
            </w: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A0D0E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Пчеловодство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а) медоносы: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акация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га</w:t>
            </w: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</w:t>
            </w: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б) медопродуктивность: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акация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кг/га</w:t>
            </w: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121266" w:rsidRPr="003A0D0E" w:rsidTr="00FE02B6">
        <w:tc>
          <w:tcPr>
            <w:tcW w:w="998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21266" w:rsidRPr="003A0D0E" w:rsidRDefault="00121266" w:rsidP="00FE02B6">
            <w:pPr>
              <w:spacing w:line="310" w:lineRule="exact"/>
              <w:ind w:left="57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в) возможное к содержанию коли-чество пчелосемей</w:t>
            </w:r>
          </w:p>
        </w:tc>
        <w:tc>
          <w:tcPr>
            <w:tcW w:w="1589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количество</w:t>
            </w:r>
          </w:p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 w:rsidRPr="003A0D0E">
              <w:rPr>
                <w:sz w:val="28"/>
                <w:szCs w:val="28"/>
              </w:rPr>
              <w:t>пчелосемей</w:t>
            </w:r>
          </w:p>
        </w:tc>
        <w:tc>
          <w:tcPr>
            <w:tcW w:w="2327" w:type="dxa"/>
          </w:tcPr>
          <w:p w:rsidR="00121266" w:rsidRPr="003A0D0E" w:rsidRDefault="00121266" w:rsidP="00FE02B6">
            <w:pPr>
              <w:spacing w:line="31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</w:tbl>
    <w:p w:rsidR="00121266" w:rsidRPr="00E916CC" w:rsidRDefault="00121266" w:rsidP="00C20391">
      <w:pPr>
        <w:ind w:firstLine="720"/>
        <w:jc w:val="right"/>
        <w:rPr>
          <w:sz w:val="28"/>
          <w:szCs w:val="28"/>
        </w:rPr>
      </w:pP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лесных участков для ведения сельского хозяйства ос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ществляется гражданами и юридическими лицами в соответствии с лесным планом, настоящим лесохозяйственным регламентом и Правилами использ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вания лесов для ведения сельского хозяйства, утвержденным приказом МПР России от 10.04.2007г. № 124.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лесных участков для ведения сельского хозяйства необходимо обеспечить выполнение требований Правил санитарной без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пасности в лесах, утвержденных постановлением Правительства Российской Федерации от 29.06.2007г. № 414</w:t>
      </w:r>
      <w:r>
        <w:rPr>
          <w:sz w:val="28"/>
          <w:szCs w:val="28"/>
        </w:rPr>
        <w:t>,</w:t>
      </w:r>
      <w:r w:rsidRPr="00E916CC">
        <w:rPr>
          <w:sz w:val="28"/>
          <w:szCs w:val="28"/>
        </w:rPr>
        <w:t xml:space="preserve"> правил пожарной безопасности в лесах, утвержденных постановлением Правительства Российской Федерации от 30.06.2007г. № 417</w:t>
      </w:r>
      <w:r>
        <w:rPr>
          <w:sz w:val="28"/>
          <w:szCs w:val="28"/>
        </w:rPr>
        <w:t>, приказа Минсельхоза РФ от 16.12.2008г. № 532</w:t>
      </w:r>
      <w:r w:rsidRPr="00E916CC">
        <w:rPr>
          <w:sz w:val="28"/>
          <w:szCs w:val="28"/>
        </w:rPr>
        <w:t>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пунктом 3 статьи 72 Лесного кодекса Р.Ф., договор аренды лесного участка для ведения сельского хозяйства заключается на срок от 10 до 49 лет.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Граждане и юридические лица используют лесные участки для вед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ния сельского хозяйства на основании договоров аренды и в соответствии с проектом освоения лесов, прошедшим государственную экспертизу.</w:t>
      </w:r>
    </w:p>
    <w:p w:rsidR="00121266" w:rsidRPr="00E916CC" w:rsidRDefault="00121266" w:rsidP="00C20391">
      <w:pPr>
        <w:ind w:firstLine="720"/>
        <w:jc w:val="both"/>
        <w:rPr>
          <w:sz w:val="28"/>
          <w:szCs w:val="28"/>
        </w:rPr>
      </w:pPr>
    </w:p>
    <w:p w:rsidR="00121266" w:rsidRDefault="00121266" w:rsidP="00893776">
      <w:pPr>
        <w:ind w:left="1260" w:hanging="540"/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2.7. Нормативы, параметры и сроки разрешенного использования 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осуществления научно-исследовательской и образ</w:t>
      </w:r>
      <w:r w:rsidRPr="00E916CC">
        <w:rPr>
          <w:b/>
          <w:sz w:val="28"/>
          <w:szCs w:val="28"/>
        </w:rPr>
        <w:t>о</w:t>
      </w:r>
      <w:r w:rsidRPr="00E916CC">
        <w:rPr>
          <w:b/>
          <w:sz w:val="28"/>
          <w:szCs w:val="28"/>
        </w:rPr>
        <w:t>вательной  деятельности</w:t>
      </w:r>
    </w:p>
    <w:p w:rsidR="00121266" w:rsidRPr="00B33985" w:rsidRDefault="00121266" w:rsidP="00893776">
      <w:pPr>
        <w:ind w:left="1260" w:hanging="540"/>
        <w:jc w:val="center"/>
        <w:rPr>
          <w:b/>
          <w:sz w:val="28"/>
          <w:szCs w:val="28"/>
        </w:rPr>
      </w:pP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Учитывая относительно малую изученность  и значительное разноо</w:t>
      </w:r>
      <w:r w:rsidRPr="00E916CC">
        <w:rPr>
          <w:sz w:val="28"/>
          <w:szCs w:val="28"/>
        </w:rPr>
        <w:t>б</w:t>
      </w:r>
      <w:r w:rsidRPr="00E916CC">
        <w:rPr>
          <w:sz w:val="28"/>
          <w:szCs w:val="28"/>
        </w:rPr>
        <w:t>разие лесных насаждений, объектами научно-исследовательской деятельн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сти могут быть практически все лесные участки Моздокского лесничества.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Наиболее привлекательными для использования в научно-исследовательской и образовательной деятельности являются особо- защи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ные  участки лесов всех участковых лесничеств и участков рекреационного направления Хурикауского участкового  лесничества. .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Для осуществления научно-исследовательской деятельности, образов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тельной деятельности лесные участки, в соответствии со статьей 40 Лесного кодекса Российской Федерации, предоставляются государственным учре</w:t>
      </w:r>
      <w:r w:rsidRPr="00E916CC">
        <w:rPr>
          <w:sz w:val="28"/>
          <w:szCs w:val="28"/>
        </w:rPr>
        <w:t>ж</w:t>
      </w:r>
      <w:r w:rsidRPr="00E916CC">
        <w:rPr>
          <w:sz w:val="28"/>
          <w:szCs w:val="28"/>
        </w:rPr>
        <w:t>дениям, муниципальным учреждениям в постоянное (бессрочное) пользов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ние, другим научным  организациям, образовательным организациям  – в аренду.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 лесов для научно-исследовательской и образов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 xml:space="preserve">тельной деятельности  допускается:  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.- создание лесной инфраструктуры, с установкой специальных знаков, информационных и иных указателей;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осуществление экспериментальной деятельности по охране, защите, воспроизводству и использованию лесов в целях разработки, опытно-производственной проверки и внедрения результатов научно-исследовательских и опытно-конструкторских работ;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испытание биологических и иных средств, для изучения их влияния на экологическую систему леса;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создание и использование объектов учебно-практической базы.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лесных участков для осуществления научно-исследовательской и образовательной деятельности необходимо обеспечить выполнение требований Правил санитарной безопасности в лесах, утве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 xml:space="preserve">жденных постановлением Правительства Российской Федерации </w:t>
      </w:r>
      <w:r>
        <w:rPr>
          <w:sz w:val="28"/>
          <w:szCs w:val="28"/>
        </w:rPr>
        <w:t xml:space="preserve">от 29.06.2007 г. № 414, </w:t>
      </w:r>
      <w:r w:rsidRPr="00E916CC">
        <w:rPr>
          <w:sz w:val="28"/>
          <w:szCs w:val="28"/>
        </w:rPr>
        <w:t>Правил пожарной безопасности в лесах, утвержденных постановлением Правительства Российск</w:t>
      </w:r>
      <w:r>
        <w:rPr>
          <w:sz w:val="28"/>
          <w:szCs w:val="28"/>
        </w:rPr>
        <w:t>ой Федерации от 30.06.2007 г. №</w:t>
      </w:r>
      <w:r w:rsidRPr="00E916CC">
        <w:rPr>
          <w:sz w:val="28"/>
          <w:szCs w:val="28"/>
        </w:rPr>
        <w:t>417</w:t>
      </w:r>
      <w:r>
        <w:rPr>
          <w:sz w:val="28"/>
          <w:szCs w:val="28"/>
        </w:rPr>
        <w:t>, приказа Минсельхоза РФ от 16.12.2008г. № 523</w:t>
      </w:r>
      <w:r w:rsidRPr="00E916CC">
        <w:rPr>
          <w:sz w:val="28"/>
          <w:szCs w:val="28"/>
        </w:rPr>
        <w:t>.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этом в соответствии с Правилами санитарной безопасности в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сах: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запрещается разведение и использование растений, животных и др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гих организмов, не свойственных естественным экологическим системам, а также созданных искусственным путем, без разработки эффективных мер по предотвращению их неконтролируемого размножения;</w:t>
      </w:r>
    </w:p>
    <w:p w:rsidR="00121266" w:rsidRPr="00E916CC" w:rsidRDefault="00121266" w:rsidP="0089377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запрещается использование пестицидов и ядохимикатов.</w:t>
      </w:r>
    </w:p>
    <w:p w:rsidR="00121266" w:rsidRPr="00E916CC" w:rsidRDefault="00121266" w:rsidP="009D32F0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Граждане и юридические лица используют лесные участки для осущ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ствления научно-исследовательской деятельности, образовательной деятел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 xml:space="preserve">ности на основании договоров аренды (договоров бессрочного пользования)  и в соответствии с проектом освоения лесов, прошедшим государственную или муниципальную экспертизу. 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Согласно правилам использования лесов для осуществления научно-исследовательской деятельности, образовательной деятельности лица,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пользующие леса для этой деятельности обеспечивают: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регулярное проведение очистки предоставленного лесного участка, примыкающих опушек леса, искусственных и естественных водотоков от з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хламления строительными, лесосечными, бытовыми и иными отходами, то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сическими веществами;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восстановление нарушенных в процессе деятельности дорог, осуш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тельных канав, дренажных систем, шлюзов, мостов, других гидротехнич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ских сооружений, квартальных столбов, квартальных просек;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принятие необходимых мер по предотвращению аварийных ситуаций и лесных пожаров, а также по ликвидации их последствий, возникших по в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не  указанных лиц.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Земли, нарушенные или загрязненные при использовании лесов для научно-исследовательской и образовательной деятельности, подлежат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культивации в срок не более 1 года после завершения соответствующего эт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па работ.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участках с нарушенным почвенным покровом при угрозе развития эрозии почвы должна проводиться рекультивация земель с посевом трав или посадкой деревьев и кустарников на склонах.</w:t>
      </w:r>
    </w:p>
    <w:p w:rsidR="00121266" w:rsidRPr="00E916CC" w:rsidRDefault="00121266" w:rsidP="00A722A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Невыполнение гражданами и юридическими лицами, использующими леса для осуществления научно-исследовательской деятельности, образов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тельной деятельности, проекта освоения лесов – является основанием для досрочного расторжения договора аренды (договора бессрочного пользов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ния) лесного участка.</w:t>
      </w:r>
    </w:p>
    <w:p w:rsidR="00121266" w:rsidRDefault="00121266" w:rsidP="00D905E9">
      <w:pPr>
        <w:jc w:val="both"/>
        <w:rPr>
          <w:sz w:val="28"/>
          <w:szCs w:val="28"/>
        </w:rPr>
      </w:pPr>
    </w:p>
    <w:p w:rsidR="00121266" w:rsidRDefault="00121266" w:rsidP="00A52658">
      <w:pPr>
        <w:ind w:left="1260" w:hanging="540"/>
        <w:jc w:val="both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2.8. Нормативы, параметры и сроки </w:t>
      </w:r>
      <w:r>
        <w:rPr>
          <w:b/>
          <w:sz w:val="28"/>
          <w:szCs w:val="28"/>
        </w:rPr>
        <w:t xml:space="preserve">разрешенного использования   </w:t>
      </w:r>
    </w:p>
    <w:p w:rsidR="00121266" w:rsidRDefault="00121266" w:rsidP="00A52658">
      <w:pPr>
        <w:ind w:left="1260" w:hanging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лесов </w:t>
      </w:r>
      <w:r w:rsidRPr="00E916CC">
        <w:rPr>
          <w:b/>
          <w:sz w:val="28"/>
          <w:szCs w:val="28"/>
        </w:rPr>
        <w:t>для осуществления рекреационной деятельности</w:t>
      </w:r>
    </w:p>
    <w:p w:rsidR="00121266" w:rsidRPr="00E916CC" w:rsidRDefault="00121266" w:rsidP="00A52658">
      <w:pPr>
        <w:ind w:left="1260" w:hanging="540"/>
        <w:jc w:val="both"/>
        <w:rPr>
          <w:b/>
          <w:sz w:val="28"/>
          <w:szCs w:val="28"/>
        </w:rPr>
      </w:pPr>
    </w:p>
    <w:p w:rsidR="00121266" w:rsidRPr="00E916CC" w:rsidRDefault="00121266" w:rsidP="00A5265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Согласно статьи 41 Лесного кодекса Российской Федерации, леса м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гут использоваться для осуществления рекреационной деятельности в целях организации отдыха, туризма, физкультурно-оздоровительной и спортивной деятельности.</w:t>
      </w:r>
    </w:p>
    <w:p w:rsidR="00121266" w:rsidRPr="00E916CC" w:rsidRDefault="00121266" w:rsidP="00A5265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Рекреационные лесные ресурсы  Моздокского  лесничества приходятся в основном на Хурикауское  участковое лесничество и составляют  </w:t>
      </w:r>
      <w:r>
        <w:rPr>
          <w:sz w:val="28"/>
          <w:szCs w:val="28"/>
        </w:rPr>
        <w:t>908</w:t>
      </w:r>
      <w:r w:rsidRPr="00E916CC">
        <w:rPr>
          <w:sz w:val="28"/>
          <w:szCs w:val="28"/>
        </w:rPr>
        <w:t xml:space="preserve"> га или </w:t>
      </w:r>
      <w:r>
        <w:rPr>
          <w:sz w:val="28"/>
          <w:szCs w:val="28"/>
        </w:rPr>
        <w:t>36,9</w:t>
      </w:r>
      <w:r w:rsidRPr="00E916CC">
        <w:rPr>
          <w:sz w:val="28"/>
          <w:szCs w:val="28"/>
        </w:rPr>
        <w:t>% площади участкового  лесничества.</w:t>
      </w:r>
    </w:p>
    <w:p w:rsidR="00121266" w:rsidRDefault="00121266" w:rsidP="008527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они отнесены </w:t>
      </w:r>
      <w:r w:rsidRPr="00E916CC">
        <w:rPr>
          <w:sz w:val="28"/>
          <w:szCs w:val="28"/>
        </w:rPr>
        <w:t xml:space="preserve"> лесам зеленых зон.  </w:t>
      </w:r>
    </w:p>
    <w:p w:rsidR="00121266" w:rsidRDefault="00121266" w:rsidP="00BA3F89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Наряду с рекреационным лесопользованием леса лесничества имеют исключительное санитарно-оздоровительное значение, которое на сущес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вующем научном уровне можно охарактеризовать количеством выделяемого кислорода, биологически активных веществ, а также пылепоглощением.</w:t>
      </w:r>
    </w:p>
    <w:p w:rsidR="00121266" w:rsidRDefault="00121266" w:rsidP="00BA3F89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этих показателей выходит за рамки программы регл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мента.</w:t>
      </w:r>
    </w:p>
    <w:p w:rsidR="00121266" w:rsidRDefault="00121266" w:rsidP="00BA3F89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таблицах 2.8.1-2.8.6. приведены шкалы, позволяющие выполнить рекреационную характеристику при ландшафтной таксации.</w:t>
      </w:r>
    </w:p>
    <w:p w:rsidR="00121266" w:rsidRDefault="00121266" w:rsidP="00BA3F89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таблицах 2.8.7. и 2.8.8. приводятся допустимые рекреационные 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грузки для насаждений и нормы благоустройства рекреационных лесов.</w:t>
      </w:r>
    </w:p>
    <w:p w:rsidR="00121266" w:rsidRDefault="00121266" w:rsidP="00BA3F89">
      <w:pPr>
        <w:ind w:firstLine="708"/>
        <w:jc w:val="right"/>
        <w:rPr>
          <w:sz w:val="28"/>
          <w:szCs w:val="28"/>
        </w:rPr>
      </w:pPr>
    </w:p>
    <w:p w:rsidR="00121266" w:rsidRDefault="00121266" w:rsidP="00BA3F8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2.8.1.</w:t>
      </w:r>
    </w:p>
    <w:p w:rsidR="00121266" w:rsidRDefault="00121266" w:rsidP="00BA3F89">
      <w:pPr>
        <w:ind w:firstLine="708"/>
        <w:jc w:val="right"/>
        <w:rPr>
          <w:sz w:val="28"/>
          <w:szCs w:val="28"/>
        </w:rPr>
      </w:pPr>
    </w:p>
    <w:p w:rsidR="00121266" w:rsidRDefault="00121266" w:rsidP="00BA3F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Шкала оценки пространственной структуры </w:t>
      </w:r>
    </w:p>
    <w:p w:rsidR="00121266" w:rsidRDefault="00121266" w:rsidP="00BA3F89">
      <w:pPr>
        <w:jc w:val="center"/>
        <w:rPr>
          <w:sz w:val="28"/>
          <w:szCs w:val="28"/>
        </w:rPr>
      </w:pPr>
      <w:r>
        <w:rPr>
          <w:sz w:val="28"/>
          <w:szCs w:val="28"/>
        </w:rPr>
        <w:t>лесных ландшафтов</w:t>
      </w:r>
    </w:p>
    <w:p w:rsidR="00121266" w:rsidRDefault="00121266" w:rsidP="00BA3F8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05"/>
        <w:gridCol w:w="1000"/>
        <w:gridCol w:w="3737"/>
        <w:gridCol w:w="2127"/>
        <w:gridCol w:w="939"/>
      </w:tblGrid>
      <w:tr w:rsidR="00121266" w:rsidRPr="002331AA" w:rsidTr="00FE02B6">
        <w:tc>
          <w:tcPr>
            <w:tcW w:w="2505" w:type="dxa"/>
            <w:gridSpan w:val="2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Группы ландшафтов</w:t>
            </w:r>
          </w:p>
        </w:tc>
        <w:tc>
          <w:tcPr>
            <w:tcW w:w="6803" w:type="dxa"/>
            <w:gridSpan w:val="3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Типы  ландшафтов</w:t>
            </w:r>
          </w:p>
        </w:tc>
      </w:tr>
      <w:tr w:rsidR="00121266" w:rsidRPr="002331AA" w:rsidTr="008323C2">
        <w:tc>
          <w:tcPr>
            <w:tcW w:w="1505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Наименов</w:t>
            </w:r>
            <w:r w:rsidRPr="002331AA">
              <w:rPr>
                <w:sz w:val="28"/>
                <w:szCs w:val="28"/>
              </w:rPr>
              <w:t>а</w:t>
            </w:r>
            <w:r w:rsidRPr="002331AA">
              <w:rPr>
                <w:sz w:val="28"/>
                <w:szCs w:val="28"/>
              </w:rPr>
              <w:t>ние</w:t>
            </w:r>
          </w:p>
        </w:tc>
        <w:tc>
          <w:tcPr>
            <w:tcW w:w="1000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Индекс</w:t>
            </w:r>
          </w:p>
        </w:tc>
        <w:tc>
          <w:tcPr>
            <w:tcW w:w="373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12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Общая сомкн</w:t>
            </w:r>
            <w:r w:rsidRPr="002331AA">
              <w:rPr>
                <w:sz w:val="28"/>
                <w:szCs w:val="28"/>
              </w:rPr>
              <w:t>у</w:t>
            </w:r>
            <w:r w:rsidRPr="002331AA">
              <w:rPr>
                <w:sz w:val="28"/>
                <w:szCs w:val="28"/>
              </w:rPr>
              <w:t>тость полога леса</w:t>
            </w:r>
          </w:p>
        </w:tc>
        <w:tc>
          <w:tcPr>
            <w:tcW w:w="939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Индекс</w:t>
            </w:r>
          </w:p>
        </w:tc>
      </w:tr>
      <w:tr w:rsidR="00121266" w:rsidRPr="002331AA" w:rsidTr="008323C2">
        <w:tc>
          <w:tcPr>
            <w:tcW w:w="1505" w:type="dxa"/>
            <w:vMerge w:val="restart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Закрытые</w:t>
            </w:r>
          </w:p>
        </w:tc>
        <w:tc>
          <w:tcPr>
            <w:tcW w:w="1000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11</w:t>
            </w:r>
          </w:p>
        </w:tc>
        <w:tc>
          <w:tcPr>
            <w:tcW w:w="3737" w:type="dxa"/>
          </w:tcPr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Древостои горизонтальной сомкнутости</w:t>
            </w:r>
          </w:p>
        </w:tc>
        <w:tc>
          <w:tcPr>
            <w:tcW w:w="212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1,0 – 0,6  </w:t>
            </w:r>
          </w:p>
        </w:tc>
        <w:tc>
          <w:tcPr>
            <w:tcW w:w="939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1а</w:t>
            </w:r>
          </w:p>
        </w:tc>
      </w:tr>
      <w:tr w:rsidR="00121266" w:rsidRPr="002331AA" w:rsidTr="008323C2">
        <w:tc>
          <w:tcPr>
            <w:tcW w:w="1505" w:type="dxa"/>
            <w:vMerge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12</w:t>
            </w:r>
          </w:p>
        </w:tc>
        <w:tc>
          <w:tcPr>
            <w:tcW w:w="3737" w:type="dxa"/>
          </w:tcPr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Древостои вертикальной</w:t>
            </w:r>
          </w:p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сомкнутости с учетом яруса подроста и подлеска высотой более 1,5 м</w:t>
            </w:r>
          </w:p>
        </w:tc>
        <w:tc>
          <w:tcPr>
            <w:tcW w:w="212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1,0 – 0,6   </w:t>
            </w:r>
          </w:p>
        </w:tc>
        <w:tc>
          <w:tcPr>
            <w:tcW w:w="939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1б</w:t>
            </w:r>
          </w:p>
        </w:tc>
      </w:tr>
      <w:tr w:rsidR="00121266" w:rsidRPr="002331AA" w:rsidTr="008323C2">
        <w:tc>
          <w:tcPr>
            <w:tcW w:w="1505" w:type="dxa"/>
            <w:vMerge w:val="restart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Полуоткр</w:t>
            </w:r>
            <w:r w:rsidRPr="002331AA">
              <w:rPr>
                <w:sz w:val="28"/>
                <w:szCs w:val="28"/>
              </w:rPr>
              <w:t>ы</w:t>
            </w:r>
            <w:r w:rsidRPr="002331AA">
              <w:rPr>
                <w:sz w:val="28"/>
                <w:szCs w:val="28"/>
              </w:rPr>
              <w:t>тые</w:t>
            </w:r>
          </w:p>
        </w:tc>
        <w:tc>
          <w:tcPr>
            <w:tcW w:w="1000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21</w:t>
            </w:r>
          </w:p>
        </w:tc>
        <w:tc>
          <w:tcPr>
            <w:tcW w:w="3737" w:type="dxa"/>
          </w:tcPr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Изреженные древостои с</w:t>
            </w:r>
          </w:p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равномерным размещением деревьев, редким подростом и подлеском высотой более 1,5м или без них</w:t>
            </w:r>
          </w:p>
        </w:tc>
        <w:tc>
          <w:tcPr>
            <w:tcW w:w="212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0,5 – 0,3  </w:t>
            </w:r>
          </w:p>
        </w:tc>
        <w:tc>
          <w:tcPr>
            <w:tcW w:w="939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2а</w:t>
            </w:r>
          </w:p>
        </w:tc>
      </w:tr>
      <w:tr w:rsidR="00121266" w:rsidRPr="002331AA" w:rsidTr="008323C2">
        <w:tc>
          <w:tcPr>
            <w:tcW w:w="1505" w:type="dxa"/>
            <w:vMerge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22</w:t>
            </w:r>
          </w:p>
        </w:tc>
        <w:tc>
          <w:tcPr>
            <w:tcW w:w="3737" w:type="dxa"/>
          </w:tcPr>
          <w:p w:rsidR="00121266" w:rsidRPr="002331AA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Изреженные древостои с</w:t>
            </w:r>
          </w:p>
          <w:p w:rsidR="00121266" w:rsidRDefault="00121266" w:rsidP="00FE02B6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неравномерным размещением деревьев, редким подростом и подлеском высотой более 1,5м  или без них</w:t>
            </w:r>
          </w:p>
          <w:p w:rsidR="00121266" w:rsidRPr="002331AA" w:rsidRDefault="00121266" w:rsidP="00FE02B6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0,5 – 0,3  </w:t>
            </w:r>
          </w:p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(в группах </w:t>
            </w:r>
          </w:p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0,7 – 0,6)</w:t>
            </w:r>
          </w:p>
        </w:tc>
        <w:tc>
          <w:tcPr>
            <w:tcW w:w="939" w:type="dxa"/>
          </w:tcPr>
          <w:p w:rsidR="00121266" w:rsidRPr="002331AA" w:rsidRDefault="00121266" w:rsidP="00FE02B6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2б</w:t>
            </w:r>
          </w:p>
        </w:tc>
      </w:tr>
    </w:tbl>
    <w:p w:rsidR="00121266" w:rsidRDefault="00121266" w:rsidP="006D26CD">
      <w:pPr>
        <w:ind w:firstLine="708"/>
        <w:jc w:val="right"/>
        <w:rPr>
          <w:sz w:val="28"/>
          <w:szCs w:val="28"/>
        </w:rPr>
      </w:pPr>
    </w:p>
    <w:p w:rsidR="00121266" w:rsidRDefault="00121266" w:rsidP="006D26C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2.8.1.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05"/>
        <w:gridCol w:w="1000"/>
        <w:gridCol w:w="3620"/>
        <w:gridCol w:w="2160"/>
        <w:gridCol w:w="1023"/>
      </w:tblGrid>
      <w:tr w:rsidR="00121266" w:rsidRPr="002331AA" w:rsidTr="00FE02B6">
        <w:tc>
          <w:tcPr>
            <w:tcW w:w="2505" w:type="dxa"/>
            <w:gridSpan w:val="2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Группы ландшафтов</w:t>
            </w:r>
          </w:p>
        </w:tc>
        <w:tc>
          <w:tcPr>
            <w:tcW w:w="6803" w:type="dxa"/>
            <w:gridSpan w:val="3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Типы  ландшафтов</w:t>
            </w:r>
          </w:p>
        </w:tc>
      </w:tr>
      <w:tr w:rsidR="00121266" w:rsidRPr="002331AA" w:rsidTr="00FE02B6">
        <w:tc>
          <w:tcPr>
            <w:tcW w:w="1505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Наименов</w:t>
            </w:r>
            <w:r w:rsidRPr="002331AA">
              <w:rPr>
                <w:sz w:val="28"/>
                <w:szCs w:val="28"/>
              </w:rPr>
              <w:t>а</w:t>
            </w:r>
            <w:r w:rsidRPr="002331AA">
              <w:rPr>
                <w:sz w:val="28"/>
                <w:szCs w:val="28"/>
              </w:rPr>
              <w:t>ние</w:t>
            </w:r>
          </w:p>
        </w:tc>
        <w:tc>
          <w:tcPr>
            <w:tcW w:w="100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Индекс</w:t>
            </w:r>
          </w:p>
        </w:tc>
        <w:tc>
          <w:tcPr>
            <w:tcW w:w="362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16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Общая сомкн</w:t>
            </w:r>
            <w:r w:rsidRPr="002331AA">
              <w:rPr>
                <w:sz w:val="28"/>
                <w:szCs w:val="28"/>
              </w:rPr>
              <w:t>у</w:t>
            </w:r>
            <w:r w:rsidRPr="002331AA">
              <w:rPr>
                <w:sz w:val="28"/>
                <w:szCs w:val="28"/>
              </w:rPr>
              <w:t>тость полога леса</w:t>
            </w:r>
          </w:p>
        </w:tc>
        <w:tc>
          <w:tcPr>
            <w:tcW w:w="102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Индекс</w:t>
            </w:r>
          </w:p>
        </w:tc>
      </w:tr>
      <w:tr w:rsidR="00121266" w:rsidRPr="002331AA" w:rsidTr="00FE02B6">
        <w:tc>
          <w:tcPr>
            <w:tcW w:w="1505" w:type="dxa"/>
            <w:vMerge w:val="restart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Открытые</w:t>
            </w:r>
          </w:p>
        </w:tc>
        <w:tc>
          <w:tcPr>
            <w:tcW w:w="100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31</w:t>
            </w:r>
          </w:p>
        </w:tc>
        <w:tc>
          <w:tcPr>
            <w:tcW w:w="3620" w:type="dxa"/>
          </w:tcPr>
          <w:p w:rsidR="00121266" w:rsidRPr="002331AA" w:rsidRDefault="00121266" w:rsidP="006D26CD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Редины, участки с едини</w:t>
            </w:r>
            <w:r w:rsidRPr="002331AA">
              <w:rPr>
                <w:sz w:val="28"/>
                <w:szCs w:val="28"/>
              </w:rPr>
              <w:t>ч</w:t>
            </w:r>
            <w:r w:rsidRPr="002331AA">
              <w:rPr>
                <w:sz w:val="28"/>
                <w:szCs w:val="28"/>
              </w:rPr>
              <w:t>ными деревьями с на</w:t>
            </w:r>
            <w:r>
              <w:rPr>
                <w:sz w:val="28"/>
                <w:szCs w:val="28"/>
              </w:rPr>
              <w:t>личием редкого возобнов</w:t>
            </w:r>
            <w:r w:rsidRPr="002331AA">
              <w:rPr>
                <w:sz w:val="28"/>
                <w:szCs w:val="28"/>
              </w:rPr>
              <w:t>ления ку</w:t>
            </w:r>
            <w:r w:rsidRPr="002331AA">
              <w:rPr>
                <w:sz w:val="28"/>
                <w:szCs w:val="28"/>
              </w:rPr>
              <w:t>с</w:t>
            </w:r>
            <w:r w:rsidRPr="002331AA">
              <w:rPr>
                <w:sz w:val="28"/>
                <w:szCs w:val="28"/>
              </w:rPr>
              <w:t>тарников, независимо от их высоты</w:t>
            </w:r>
          </w:p>
        </w:tc>
        <w:tc>
          <w:tcPr>
            <w:tcW w:w="216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0,2 – 0,1  </w:t>
            </w:r>
          </w:p>
        </w:tc>
        <w:tc>
          <w:tcPr>
            <w:tcW w:w="102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3а</w:t>
            </w:r>
          </w:p>
        </w:tc>
      </w:tr>
      <w:tr w:rsidR="00121266" w:rsidRPr="002331AA" w:rsidTr="00FE02B6">
        <w:tc>
          <w:tcPr>
            <w:tcW w:w="1505" w:type="dxa"/>
            <w:vMerge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32</w:t>
            </w:r>
          </w:p>
        </w:tc>
        <w:tc>
          <w:tcPr>
            <w:tcW w:w="3620" w:type="dxa"/>
          </w:tcPr>
          <w:p w:rsidR="00121266" w:rsidRPr="002331AA" w:rsidRDefault="00121266" w:rsidP="006D26CD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Участки с наличием возо</w:t>
            </w:r>
            <w:r w:rsidRPr="002331AA">
              <w:rPr>
                <w:sz w:val="28"/>
                <w:szCs w:val="28"/>
              </w:rPr>
              <w:t>б</w:t>
            </w:r>
            <w:r w:rsidRPr="002331AA">
              <w:rPr>
                <w:sz w:val="28"/>
                <w:szCs w:val="28"/>
              </w:rPr>
              <w:t>новления леса или кустарн</w:t>
            </w:r>
            <w:r w:rsidRPr="002331AA">
              <w:rPr>
                <w:sz w:val="28"/>
                <w:szCs w:val="28"/>
              </w:rPr>
              <w:t>и</w:t>
            </w:r>
            <w:r w:rsidRPr="002331AA">
              <w:rPr>
                <w:sz w:val="28"/>
                <w:szCs w:val="28"/>
              </w:rPr>
              <w:t>ков высотой до 1,5 м (вне з</w:t>
            </w:r>
            <w:r w:rsidRPr="002331AA">
              <w:rPr>
                <w:sz w:val="28"/>
                <w:szCs w:val="28"/>
              </w:rPr>
              <w:t>а</w:t>
            </w:r>
            <w:r w:rsidRPr="002331AA">
              <w:rPr>
                <w:sz w:val="28"/>
                <w:szCs w:val="28"/>
              </w:rPr>
              <w:t>висимости от густоты)</w:t>
            </w:r>
          </w:p>
        </w:tc>
        <w:tc>
          <w:tcPr>
            <w:tcW w:w="216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-</w:t>
            </w:r>
          </w:p>
        </w:tc>
        <w:tc>
          <w:tcPr>
            <w:tcW w:w="102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3б</w:t>
            </w:r>
          </w:p>
        </w:tc>
      </w:tr>
      <w:tr w:rsidR="00121266" w:rsidRPr="002331AA" w:rsidTr="00FE02B6">
        <w:tc>
          <w:tcPr>
            <w:tcW w:w="1505" w:type="dxa"/>
            <w:vMerge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33</w:t>
            </w:r>
          </w:p>
        </w:tc>
        <w:tc>
          <w:tcPr>
            <w:tcW w:w="3620" w:type="dxa"/>
          </w:tcPr>
          <w:p w:rsidR="00121266" w:rsidRPr="002331AA" w:rsidRDefault="00121266" w:rsidP="006D26CD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Участки без древесно-кустарниковой растительн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сти</w:t>
            </w:r>
          </w:p>
        </w:tc>
        <w:tc>
          <w:tcPr>
            <w:tcW w:w="2160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-</w:t>
            </w:r>
          </w:p>
        </w:tc>
        <w:tc>
          <w:tcPr>
            <w:tcW w:w="102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3в</w:t>
            </w:r>
          </w:p>
        </w:tc>
      </w:tr>
    </w:tbl>
    <w:p w:rsidR="00121266" w:rsidRDefault="00121266" w:rsidP="006D26CD">
      <w:pPr>
        <w:ind w:firstLine="720"/>
        <w:jc w:val="both"/>
        <w:rPr>
          <w:sz w:val="28"/>
          <w:szCs w:val="28"/>
        </w:rPr>
      </w:pPr>
    </w:p>
    <w:p w:rsidR="00121266" w:rsidRDefault="00121266" w:rsidP="006D26CD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2.8.2.</w:t>
      </w:r>
    </w:p>
    <w:p w:rsidR="00121266" w:rsidRDefault="00121266" w:rsidP="006D26CD">
      <w:pPr>
        <w:pStyle w:val="BodyTextIndent"/>
        <w:jc w:val="center"/>
        <w:rPr>
          <w:szCs w:val="28"/>
        </w:rPr>
      </w:pPr>
      <w:r w:rsidRPr="004A404D">
        <w:rPr>
          <w:szCs w:val="28"/>
        </w:rPr>
        <w:t>Шкала эстетической оценки участка</w:t>
      </w:r>
    </w:p>
    <w:p w:rsidR="00121266" w:rsidRDefault="00121266" w:rsidP="006D26CD">
      <w:pPr>
        <w:pStyle w:val="BodyTextIndent"/>
        <w:jc w:val="center"/>
        <w:rPr>
          <w:szCs w:val="28"/>
        </w:rPr>
      </w:pPr>
    </w:p>
    <w:tbl>
      <w:tblPr>
        <w:tblW w:w="93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52"/>
        <w:gridCol w:w="3271"/>
        <w:gridCol w:w="5037"/>
      </w:tblGrid>
      <w:tr w:rsidR="00121266" w:rsidRPr="004A404D" w:rsidTr="00FE02B6">
        <w:trPr>
          <w:trHeight w:val="899"/>
        </w:trPr>
        <w:tc>
          <w:tcPr>
            <w:tcW w:w="1052" w:type="dxa"/>
          </w:tcPr>
          <w:p w:rsidR="00121266" w:rsidRPr="008F21F1" w:rsidRDefault="00121266" w:rsidP="006D26CD">
            <w:pPr>
              <w:pStyle w:val="BodyTextIndent"/>
              <w:ind w:firstLine="0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Класс эстет</w:t>
            </w:r>
            <w:r w:rsidRPr="008F21F1">
              <w:rPr>
                <w:sz w:val="26"/>
                <w:szCs w:val="26"/>
              </w:rPr>
              <w:t>и</w:t>
            </w:r>
            <w:r w:rsidRPr="008F21F1">
              <w:rPr>
                <w:sz w:val="26"/>
                <w:szCs w:val="26"/>
              </w:rPr>
              <w:t>ческой оценки</w:t>
            </w:r>
          </w:p>
        </w:tc>
        <w:tc>
          <w:tcPr>
            <w:tcW w:w="3271" w:type="dxa"/>
          </w:tcPr>
          <w:p w:rsidR="00121266" w:rsidRPr="008F21F1" w:rsidRDefault="00121266" w:rsidP="006D26CD">
            <w:pPr>
              <w:pStyle w:val="BodyTextIndent"/>
              <w:ind w:firstLine="0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Насаждения</w:t>
            </w:r>
          </w:p>
        </w:tc>
        <w:tc>
          <w:tcPr>
            <w:tcW w:w="5037" w:type="dxa"/>
          </w:tcPr>
          <w:p w:rsidR="00121266" w:rsidRPr="008F21F1" w:rsidRDefault="00121266" w:rsidP="006D26CD">
            <w:pPr>
              <w:pStyle w:val="BodyTextIndent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Открытые пространства</w:t>
            </w:r>
          </w:p>
        </w:tc>
      </w:tr>
      <w:tr w:rsidR="00121266" w:rsidRPr="004A404D" w:rsidTr="00FE02B6">
        <w:tc>
          <w:tcPr>
            <w:tcW w:w="1052" w:type="dxa"/>
          </w:tcPr>
          <w:p w:rsidR="00121266" w:rsidRPr="004A404D" w:rsidRDefault="00121266" w:rsidP="006D26CD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1</w:t>
            </w:r>
          </w:p>
        </w:tc>
        <w:tc>
          <w:tcPr>
            <w:tcW w:w="3271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 xml:space="preserve">Хвойные и лиственные насаждения </w:t>
            </w:r>
            <w:r w:rsidRPr="004A404D">
              <w:rPr>
                <w:szCs w:val="28"/>
                <w:lang w:val="en-US"/>
              </w:rPr>
              <w:t>I</w:t>
            </w:r>
            <w:r w:rsidRPr="004A404D">
              <w:rPr>
                <w:szCs w:val="28"/>
              </w:rPr>
              <w:t>-</w:t>
            </w:r>
            <w:r w:rsidRPr="004A404D">
              <w:rPr>
                <w:szCs w:val="28"/>
                <w:lang w:val="en-US"/>
              </w:rPr>
              <w:t>II</w:t>
            </w:r>
            <w:r w:rsidRPr="004A404D">
              <w:rPr>
                <w:szCs w:val="28"/>
              </w:rPr>
              <w:t xml:space="preserve"> классов бонитета с длинными и широкими кронами д</w:t>
            </w:r>
            <w:r w:rsidRPr="004A404D">
              <w:rPr>
                <w:szCs w:val="28"/>
              </w:rPr>
              <w:t>е</w:t>
            </w:r>
            <w:r w:rsidRPr="004A404D">
              <w:rPr>
                <w:szCs w:val="28"/>
              </w:rPr>
              <w:t>ревьев, здоровым и крас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вым подлеском и подро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том средней густоты. Уч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>сток с хорошей проход</w:t>
            </w:r>
            <w:r w:rsidRPr="004A404D">
              <w:rPr>
                <w:szCs w:val="28"/>
              </w:rPr>
              <w:t>и</w:t>
            </w:r>
            <w:r w:rsidRPr="004A404D">
              <w:rPr>
                <w:szCs w:val="28"/>
              </w:rPr>
              <w:t>мостью, незахламленный</w:t>
            </w:r>
          </w:p>
        </w:tc>
        <w:tc>
          <w:tcPr>
            <w:tcW w:w="5037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Площадь до 1,0 га (прогалины, поляны), хорошо дренированные свежие и сухие почвы; участки площадью от 1 до 3га  со сложными, извилистыми границами, х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рошо выраженным рельефом, декор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>тивными опушками, имеются единичные декоративные деревья или сформир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вавшиеся древесно-кустарниковые гру</w:t>
            </w:r>
            <w:r w:rsidRPr="004A404D">
              <w:rPr>
                <w:szCs w:val="28"/>
              </w:rPr>
              <w:t>п</w:t>
            </w:r>
            <w:r w:rsidRPr="004A404D">
              <w:rPr>
                <w:szCs w:val="28"/>
              </w:rPr>
              <w:t>пы; небольшие красочные водоемы с я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но выраженными берегами, обрамле</w:t>
            </w:r>
            <w:r w:rsidRPr="004A404D">
              <w:rPr>
                <w:szCs w:val="28"/>
              </w:rPr>
              <w:t>н</w:t>
            </w:r>
            <w:r w:rsidRPr="004A404D">
              <w:rPr>
                <w:szCs w:val="28"/>
              </w:rPr>
              <w:t>ными декоративной растительностью</w:t>
            </w:r>
          </w:p>
        </w:tc>
      </w:tr>
      <w:tr w:rsidR="00121266" w:rsidRPr="004A404D" w:rsidTr="00FE02B6">
        <w:tc>
          <w:tcPr>
            <w:tcW w:w="1052" w:type="dxa"/>
          </w:tcPr>
          <w:p w:rsidR="00121266" w:rsidRPr="004A404D" w:rsidRDefault="00121266" w:rsidP="006D26CD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2</w:t>
            </w:r>
          </w:p>
        </w:tc>
        <w:tc>
          <w:tcPr>
            <w:tcW w:w="3271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 xml:space="preserve">Насаждения </w:t>
            </w:r>
            <w:r w:rsidRPr="004A404D">
              <w:rPr>
                <w:szCs w:val="28"/>
                <w:lang w:val="en-US"/>
              </w:rPr>
              <w:t>III</w:t>
            </w:r>
            <w:r w:rsidRPr="004A404D">
              <w:rPr>
                <w:szCs w:val="28"/>
              </w:rPr>
              <w:t xml:space="preserve"> класса б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нитета с участием ольхи и осины до 5 единиц состава при средней ширине и длине крон, густом или угнетенном подросте и подлеске. Участок ча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тично захламлен (до 5 м</w:t>
            </w:r>
            <w:r w:rsidRPr="004A404D">
              <w:rPr>
                <w:szCs w:val="28"/>
                <w:vertAlign w:val="superscript"/>
              </w:rPr>
              <w:t>3</w:t>
            </w:r>
            <w:r w:rsidRPr="004A404D">
              <w:rPr>
                <w:szCs w:val="28"/>
              </w:rPr>
              <w:t>/га)</w:t>
            </w:r>
          </w:p>
        </w:tc>
        <w:tc>
          <w:tcPr>
            <w:tcW w:w="5037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Открытые пространства больших разм</w:t>
            </w:r>
            <w:r w:rsidRPr="004A404D">
              <w:rPr>
                <w:szCs w:val="28"/>
              </w:rPr>
              <w:t>е</w:t>
            </w:r>
            <w:r w:rsidRPr="004A404D">
              <w:rPr>
                <w:szCs w:val="28"/>
              </w:rPr>
              <w:t>ров с конфигурацией границ простой формы; водные пространства, обрамле</w:t>
            </w:r>
            <w:r w:rsidRPr="004A404D">
              <w:rPr>
                <w:szCs w:val="28"/>
              </w:rPr>
              <w:t>н</w:t>
            </w:r>
            <w:r w:rsidRPr="004A404D">
              <w:rPr>
                <w:szCs w:val="28"/>
              </w:rPr>
              <w:t>ные малодекоративной растительностью; участки без древесной растительности, заросшие кустарниками</w:t>
            </w:r>
          </w:p>
        </w:tc>
      </w:tr>
    </w:tbl>
    <w:p w:rsidR="00121266" w:rsidRDefault="00121266" w:rsidP="006D26C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2.8.2.</w:t>
      </w:r>
    </w:p>
    <w:tbl>
      <w:tblPr>
        <w:tblW w:w="93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52"/>
        <w:gridCol w:w="3271"/>
        <w:gridCol w:w="5037"/>
      </w:tblGrid>
      <w:tr w:rsidR="00121266" w:rsidRPr="004A404D" w:rsidTr="00FE02B6">
        <w:trPr>
          <w:trHeight w:val="899"/>
        </w:trPr>
        <w:tc>
          <w:tcPr>
            <w:tcW w:w="1052" w:type="dxa"/>
          </w:tcPr>
          <w:p w:rsidR="00121266" w:rsidRPr="008F21F1" w:rsidRDefault="00121266" w:rsidP="006D26CD">
            <w:pPr>
              <w:pStyle w:val="BodyTextIndent"/>
              <w:ind w:firstLine="0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Класс эстет</w:t>
            </w:r>
            <w:r w:rsidRPr="008F21F1">
              <w:rPr>
                <w:sz w:val="26"/>
                <w:szCs w:val="26"/>
              </w:rPr>
              <w:t>и</w:t>
            </w:r>
            <w:r w:rsidRPr="008F21F1">
              <w:rPr>
                <w:sz w:val="26"/>
                <w:szCs w:val="26"/>
              </w:rPr>
              <w:t>ческой оценки</w:t>
            </w:r>
          </w:p>
        </w:tc>
        <w:tc>
          <w:tcPr>
            <w:tcW w:w="3271" w:type="dxa"/>
          </w:tcPr>
          <w:p w:rsidR="00121266" w:rsidRPr="008F21F1" w:rsidRDefault="00121266" w:rsidP="006D26CD">
            <w:pPr>
              <w:pStyle w:val="BodyTextIndent"/>
              <w:ind w:firstLine="0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Насаждения</w:t>
            </w:r>
          </w:p>
        </w:tc>
        <w:tc>
          <w:tcPr>
            <w:tcW w:w="5037" w:type="dxa"/>
          </w:tcPr>
          <w:p w:rsidR="00121266" w:rsidRPr="008F21F1" w:rsidRDefault="00121266" w:rsidP="006D26CD">
            <w:pPr>
              <w:pStyle w:val="BodyTextIndent"/>
              <w:jc w:val="center"/>
              <w:rPr>
                <w:sz w:val="26"/>
                <w:szCs w:val="26"/>
              </w:rPr>
            </w:pPr>
            <w:r w:rsidRPr="008F21F1">
              <w:rPr>
                <w:sz w:val="26"/>
                <w:szCs w:val="26"/>
              </w:rPr>
              <w:t>Открытые пространства</w:t>
            </w:r>
          </w:p>
        </w:tc>
      </w:tr>
      <w:tr w:rsidR="00121266" w:rsidRPr="004A404D" w:rsidTr="00FE02B6">
        <w:tc>
          <w:tcPr>
            <w:tcW w:w="1052" w:type="dxa"/>
          </w:tcPr>
          <w:p w:rsidR="00121266" w:rsidRPr="004A404D" w:rsidRDefault="00121266" w:rsidP="006D26CD">
            <w:pPr>
              <w:pStyle w:val="BodyTextIndent"/>
              <w:ind w:firstLine="0"/>
              <w:jc w:val="center"/>
              <w:rPr>
                <w:szCs w:val="28"/>
              </w:rPr>
            </w:pPr>
            <w:r w:rsidRPr="004A404D">
              <w:rPr>
                <w:szCs w:val="28"/>
              </w:rPr>
              <w:t>3</w:t>
            </w:r>
          </w:p>
        </w:tc>
        <w:tc>
          <w:tcPr>
            <w:tcW w:w="3271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Насаждения с преоблад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 xml:space="preserve">нием ольхи и осины, а также хвойные </w:t>
            </w:r>
            <w:r w:rsidRPr="004A404D">
              <w:rPr>
                <w:szCs w:val="28"/>
                <w:lang w:val="en-US"/>
              </w:rPr>
              <w:t>IV</w:t>
            </w:r>
            <w:r w:rsidRPr="004A404D">
              <w:rPr>
                <w:szCs w:val="28"/>
              </w:rPr>
              <w:t>-</w:t>
            </w:r>
            <w:r w:rsidRPr="004A404D">
              <w:rPr>
                <w:szCs w:val="28"/>
                <w:lang w:val="en-US"/>
              </w:rPr>
              <w:t>V</w:t>
            </w:r>
            <w:r w:rsidRPr="004A404D">
              <w:rPr>
                <w:szCs w:val="28"/>
              </w:rPr>
              <w:t xml:space="preserve"> кла</w:t>
            </w:r>
            <w:r w:rsidRPr="004A404D">
              <w:rPr>
                <w:szCs w:val="28"/>
              </w:rPr>
              <w:t>с</w:t>
            </w:r>
            <w:r w:rsidRPr="004A404D">
              <w:rPr>
                <w:szCs w:val="28"/>
              </w:rPr>
              <w:t>сов бонитета. У деревьев плохо развиты кроны. З</w:t>
            </w:r>
            <w:r w:rsidRPr="004A404D">
              <w:rPr>
                <w:szCs w:val="28"/>
              </w:rPr>
              <w:t>а</w:t>
            </w:r>
            <w:r w:rsidRPr="004A404D">
              <w:rPr>
                <w:szCs w:val="28"/>
              </w:rPr>
              <w:t>хламленность и сухостой от 5 м</w:t>
            </w:r>
            <w:r w:rsidRPr="004A404D">
              <w:rPr>
                <w:szCs w:val="28"/>
                <w:vertAlign w:val="superscript"/>
              </w:rPr>
              <w:t>3</w:t>
            </w:r>
            <w:r w:rsidRPr="004A404D">
              <w:rPr>
                <w:szCs w:val="28"/>
              </w:rPr>
              <w:t>/га и выше</w:t>
            </w:r>
          </w:p>
        </w:tc>
        <w:tc>
          <w:tcPr>
            <w:tcW w:w="5037" w:type="dxa"/>
          </w:tcPr>
          <w:p w:rsidR="00121266" w:rsidRPr="004A404D" w:rsidRDefault="00121266" w:rsidP="006D26CD">
            <w:pPr>
              <w:pStyle w:val="BodyTextIndent"/>
              <w:ind w:firstLine="0"/>
              <w:rPr>
                <w:szCs w:val="28"/>
              </w:rPr>
            </w:pPr>
            <w:r w:rsidRPr="004A404D">
              <w:rPr>
                <w:szCs w:val="28"/>
              </w:rPr>
              <w:t>Необлесившиеся вырубки, пашни, линии электропередачи, хозяйственные дворы, болота и другие открытые площади и в</w:t>
            </w:r>
            <w:r w:rsidRPr="004A404D">
              <w:rPr>
                <w:szCs w:val="28"/>
              </w:rPr>
              <w:t>о</w:t>
            </w:r>
            <w:r w:rsidRPr="004A404D">
              <w:rPr>
                <w:szCs w:val="28"/>
              </w:rPr>
              <w:t>доемы с низкой декоративностью</w:t>
            </w:r>
          </w:p>
        </w:tc>
      </w:tr>
    </w:tbl>
    <w:p w:rsidR="00121266" w:rsidRPr="004A404D" w:rsidRDefault="00121266" w:rsidP="006D26CD">
      <w:pPr>
        <w:pStyle w:val="BodyTextIndent"/>
        <w:jc w:val="center"/>
        <w:rPr>
          <w:szCs w:val="28"/>
        </w:rPr>
      </w:pPr>
    </w:p>
    <w:p w:rsidR="00121266" w:rsidRDefault="00121266" w:rsidP="006D26CD">
      <w:pPr>
        <w:pStyle w:val="BodyTextIndent"/>
        <w:rPr>
          <w:szCs w:val="28"/>
        </w:rPr>
      </w:pPr>
      <w:r w:rsidRPr="004A404D">
        <w:rPr>
          <w:szCs w:val="28"/>
        </w:rPr>
        <w:t xml:space="preserve">Примечание: </w:t>
      </w:r>
    </w:p>
    <w:p w:rsidR="00121266" w:rsidRPr="004A404D" w:rsidRDefault="00121266" w:rsidP="006D26CD">
      <w:pPr>
        <w:pStyle w:val="BodyTextIndent"/>
        <w:ind w:firstLine="708"/>
        <w:rPr>
          <w:szCs w:val="28"/>
        </w:rPr>
      </w:pPr>
      <w:r w:rsidRPr="004A404D">
        <w:rPr>
          <w:szCs w:val="28"/>
        </w:rPr>
        <w:t>Эстетическая оценка открытых ландшафтов проводится с учетом сл</w:t>
      </w:r>
      <w:r w:rsidRPr="004A404D">
        <w:rPr>
          <w:szCs w:val="28"/>
        </w:rPr>
        <w:t>е</w:t>
      </w:r>
      <w:r w:rsidRPr="004A404D">
        <w:rPr>
          <w:szCs w:val="28"/>
        </w:rPr>
        <w:t>дующих показателей:</w:t>
      </w:r>
    </w:p>
    <w:p w:rsidR="00121266" w:rsidRPr="004A404D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положение на местности, влажность почвы, проходимость;</w:t>
      </w:r>
    </w:p>
    <w:p w:rsidR="00121266" w:rsidRPr="004A404D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размер и конфигурация участка;</w:t>
      </w:r>
    </w:p>
    <w:p w:rsidR="00121266" w:rsidRPr="004A404D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живописность опушек и местности, окружающих открытые пр</w:t>
      </w:r>
      <w:r w:rsidRPr="004A404D">
        <w:rPr>
          <w:szCs w:val="28"/>
        </w:rPr>
        <w:t>о</w:t>
      </w:r>
      <w:r w:rsidRPr="004A404D">
        <w:rPr>
          <w:szCs w:val="28"/>
        </w:rPr>
        <w:t>странства;</w:t>
      </w:r>
    </w:p>
    <w:p w:rsidR="00121266" w:rsidRPr="004A404D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наличие и качество единичных или небольших групп деревьев и ку</w:t>
      </w:r>
      <w:r w:rsidRPr="004A404D">
        <w:rPr>
          <w:szCs w:val="28"/>
        </w:rPr>
        <w:t>с</w:t>
      </w:r>
      <w:r w:rsidRPr="004A404D">
        <w:rPr>
          <w:szCs w:val="28"/>
        </w:rPr>
        <w:t>тарников и характер их размещения;</w:t>
      </w:r>
    </w:p>
    <w:p w:rsidR="00121266" w:rsidRPr="00E916CC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качество травяного и мохового покрова;</w:t>
      </w:r>
    </w:p>
    <w:p w:rsidR="00121266" w:rsidRDefault="00121266" w:rsidP="006D26CD">
      <w:pPr>
        <w:pStyle w:val="BodyTextIndent"/>
        <w:rPr>
          <w:szCs w:val="28"/>
        </w:rPr>
      </w:pPr>
      <w:r>
        <w:rPr>
          <w:szCs w:val="28"/>
        </w:rPr>
        <w:t xml:space="preserve">- </w:t>
      </w:r>
      <w:r w:rsidRPr="004A404D">
        <w:rPr>
          <w:szCs w:val="28"/>
        </w:rPr>
        <w:t>размер и конфигурация водоемов, характер их берегов и окружа</w:t>
      </w:r>
      <w:r w:rsidRPr="004A404D">
        <w:rPr>
          <w:szCs w:val="28"/>
        </w:rPr>
        <w:t>ю</w:t>
      </w:r>
      <w:r w:rsidRPr="004A404D">
        <w:rPr>
          <w:szCs w:val="28"/>
        </w:rPr>
        <w:t>щей растительности, доступность водной поверхности для отдыхающих, с</w:t>
      </w:r>
      <w:r w:rsidRPr="004A404D">
        <w:rPr>
          <w:szCs w:val="28"/>
        </w:rPr>
        <w:t>а</w:t>
      </w:r>
      <w:r w:rsidRPr="004A404D">
        <w:rPr>
          <w:szCs w:val="28"/>
        </w:rPr>
        <w:t>нитарное состояние водоема и возможность его использования для отдыха и купания.</w:t>
      </w:r>
    </w:p>
    <w:p w:rsidR="00121266" w:rsidRDefault="00121266" w:rsidP="006D26CD">
      <w:pPr>
        <w:pStyle w:val="BodyTextIndent"/>
        <w:rPr>
          <w:szCs w:val="28"/>
        </w:rPr>
      </w:pPr>
    </w:p>
    <w:p w:rsidR="00121266" w:rsidRDefault="00121266" w:rsidP="006D26CD">
      <w:pPr>
        <w:pStyle w:val="BodyTextIndent"/>
        <w:jc w:val="right"/>
        <w:rPr>
          <w:szCs w:val="28"/>
        </w:rPr>
      </w:pPr>
      <w:r>
        <w:rPr>
          <w:szCs w:val="28"/>
        </w:rPr>
        <w:t>Таблица 2.8.3.</w:t>
      </w:r>
    </w:p>
    <w:p w:rsidR="00121266" w:rsidRDefault="00121266" w:rsidP="006D26CD">
      <w:pPr>
        <w:jc w:val="center"/>
        <w:rPr>
          <w:sz w:val="28"/>
          <w:szCs w:val="28"/>
        </w:rPr>
      </w:pPr>
      <w:r w:rsidRPr="00750418">
        <w:rPr>
          <w:sz w:val="28"/>
          <w:szCs w:val="28"/>
        </w:rPr>
        <w:t>Шкала санитарно-гигиенической оценки участка</w:t>
      </w:r>
    </w:p>
    <w:p w:rsidR="00121266" w:rsidRPr="00750418" w:rsidRDefault="00121266" w:rsidP="006D26C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65"/>
        <w:gridCol w:w="1743"/>
      </w:tblGrid>
      <w:tr w:rsidR="00121266" w:rsidRPr="002331AA" w:rsidTr="00FE02B6">
        <w:trPr>
          <w:trHeight w:val="1230"/>
        </w:trPr>
        <w:tc>
          <w:tcPr>
            <w:tcW w:w="7565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 участка (выдела)</w:t>
            </w:r>
          </w:p>
        </w:tc>
        <w:tc>
          <w:tcPr>
            <w:tcW w:w="174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Класс (балл)</w:t>
            </w:r>
          </w:p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санитарно-гигиенич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ской оценки</w:t>
            </w:r>
          </w:p>
        </w:tc>
      </w:tr>
      <w:tr w:rsidR="00121266" w:rsidRPr="002331AA" w:rsidTr="00FE02B6">
        <w:tc>
          <w:tcPr>
            <w:tcW w:w="7565" w:type="dxa"/>
          </w:tcPr>
          <w:p w:rsidR="00121266" w:rsidRPr="002331AA" w:rsidRDefault="00121266" w:rsidP="006D26CD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Участок в хорошем санитарном состоянии, воздух чистый, хорошая аэрация, отсутствие техногенного шума, кровосос</w:t>
            </w:r>
            <w:r w:rsidRPr="002331AA">
              <w:rPr>
                <w:sz w:val="28"/>
                <w:szCs w:val="28"/>
              </w:rPr>
              <w:t>у</w:t>
            </w:r>
            <w:r w:rsidRPr="002331AA">
              <w:rPr>
                <w:sz w:val="28"/>
                <w:szCs w:val="28"/>
              </w:rPr>
              <w:t>щих насекомых, труднопроходимых зарослей. Имеют место ароматические запахи, лесные звуки, сочные краски</w:t>
            </w:r>
          </w:p>
        </w:tc>
        <w:tc>
          <w:tcPr>
            <w:tcW w:w="174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</w:t>
            </w:r>
          </w:p>
        </w:tc>
      </w:tr>
      <w:tr w:rsidR="00121266" w:rsidRPr="002331AA" w:rsidTr="00FE02B6">
        <w:tc>
          <w:tcPr>
            <w:tcW w:w="7565" w:type="dxa"/>
          </w:tcPr>
          <w:p w:rsidR="00121266" w:rsidRDefault="00121266" w:rsidP="006D26CD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Участок в сравнительно хорошем санитарном состоянии, н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значительно захламлен и замусорен, имеются отдельные сух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стойные деревья, воздух несколько загрязнен, техногенный шум периодический или отсутствует</w:t>
            </w:r>
          </w:p>
          <w:p w:rsidR="00121266" w:rsidRPr="002331AA" w:rsidRDefault="00121266" w:rsidP="006D26CD">
            <w:pPr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121266" w:rsidRPr="002331AA" w:rsidRDefault="00121266" w:rsidP="006D26CD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</w:t>
            </w:r>
          </w:p>
        </w:tc>
      </w:tr>
    </w:tbl>
    <w:p w:rsidR="00121266" w:rsidRPr="00750418" w:rsidRDefault="00121266" w:rsidP="007809EF">
      <w:pPr>
        <w:pStyle w:val="BodyTextIndent"/>
        <w:spacing w:line="340" w:lineRule="exact"/>
        <w:jc w:val="right"/>
        <w:rPr>
          <w:szCs w:val="28"/>
        </w:rPr>
      </w:pPr>
      <w:r>
        <w:rPr>
          <w:szCs w:val="28"/>
        </w:rPr>
        <w:t>Продолжение таблицы  2.8.3.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65"/>
        <w:gridCol w:w="1743"/>
      </w:tblGrid>
      <w:tr w:rsidR="00121266" w:rsidRPr="002331AA" w:rsidTr="00FE02B6">
        <w:trPr>
          <w:trHeight w:val="1230"/>
        </w:trPr>
        <w:tc>
          <w:tcPr>
            <w:tcW w:w="7565" w:type="dxa"/>
          </w:tcPr>
          <w:p w:rsidR="00121266" w:rsidRPr="002331AA" w:rsidRDefault="00121266" w:rsidP="007809EF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 участка (выдела)</w:t>
            </w:r>
          </w:p>
        </w:tc>
        <w:tc>
          <w:tcPr>
            <w:tcW w:w="1743" w:type="dxa"/>
          </w:tcPr>
          <w:p w:rsidR="00121266" w:rsidRPr="002331AA" w:rsidRDefault="00121266" w:rsidP="007809EF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Класс (балл)</w:t>
            </w:r>
          </w:p>
          <w:p w:rsidR="00121266" w:rsidRPr="002331AA" w:rsidRDefault="00121266" w:rsidP="007809EF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санитарно-гигиенич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ской оценки</w:t>
            </w:r>
          </w:p>
        </w:tc>
      </w:tr>
      <w:tr w:rsidR="00121266" w:rsidRPr="002331AA" w:rsidTr="00FE02B6">
        <w:tc>
          <w:tcPr>
            <w:tcW w:w="7565" w:type="dxa"/>
          </w:tcPr>
          <w:p w:rsidR="00121266" w:rsidRPr="002331AA" w:rsidRDefault="00121266" w:rsidP="007809EF">
            <w:pPr>
              <w:spacing w:line="340" w:lineRule="exact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Участок в плохом санитарном состоянии, захламлен мертвой древесиной, замусорен. Имеются места свалок мусора, карь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ры и ямы, сильно загрязненный воздух (в том числе неприя</w:t>
            </w:r>
            <w:r w:rsidRPr="002331AA">
              <w:rPr>
                <w:sz w:val="28"/>
                <w:szCs w:val="28"/>
              </w:rPr>
              <w:t>т</w:t>
            </w:r>
            <w:r w:rsidRPr="002331AA">
              <w:rPr>
                <w:sz w:val="28"/>
                <w:szCs w:val="28"/>
              </w:rPr>
              <w:t>ные запахи). Место ветреное, сильно затененное, высокий уровень техногенного шума, обилие кровососущих насек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мых, наличие избыточного увлажнения, труднопроходимых зарослей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43" w:type="dxa"/>
          </w:tcPr>
          <w:p w:rsidR="00121266" w:rsidRPr="002331AA" w:rsidRDefault="00121266" w:rsidP="007809EF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</w:t>
            </w:r>
          </w:p>
        </w:tc>
      </w:tr>
    </w:tbl>
    <w:p w:rsidR="00121266" w:rsidRPr="00750418" w:rsidRDefault="00121266" w:rsidP="007809EF">
      <w:pPr>
        <w:spacing w:line="340" w:lineRule="exact"/>
        <w:jc w:val="center"/>
        <w:rPr>
          <w:sz w:val="28"/>
          <w:szCs w:val="28"/>
        </w:rPr>
      </w:pPr>
    </w:p>
    <w:p w:rsidR="00121266" w:rsidRPr="00750418" w:rsidRDefault="00121266" w:rsidP="007809EF">
      <w:pPr>
        <w:spacing w:line="340" w:lineRule="exact"/>
        <w:jc w:val="both"/>
        <w:rPr>
          <w:sz w:val="28"/>
          <w:szCs w:val="28"/>
        </w:rPr>
      </w:pPr>
      <w:r w:rsidRPr="00750418">
        <w:rPr>
          <w:sz w:val="28"/>
          <w:szCs w:val="28"/>
        </w:rPr>
        <w:t xml:space="preserve">Примечание: Оценка дается в результате периодических наблюдений </w:t>
      </w:r>
    </w:p>
    <w:p w:rsidR="00121266" w:rsidRDefault="00121266" w:rsidP="007809EF">
      <w:pPr>
        <w:spacing w:line="3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750418">
        <w:rPr>
          <w:sz w:val="28"/>
          <w:szCs w:val="28"/>
        </w:rPr>
        <w:t>за санитарным состоянием участка.</w:t>
      </w: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  <w:r>
        <w:rPr>
          <w:szCs w:val="28"/>
        </w:rPr>
        <w:t>Таблица 2.8.4.</w:t>
      </w:r>
    </w:p>
    <w:p w:rsidR="00121266" w:rsidRPr="00C75FE9" w:rsidRDefault="00121266" w:rsidP="007809EF">
      <w:pPr>
        <w:pStyle w:val="BodyTextIndent"/>
        <w:spacing w:line="340" w:lineRule="exact"/>
        <w:jc w:val="center"/>
        <w:rPr>
          <w:szCs w:val="28"/>
        </w:rPr>
      </w:pPr>
      <w:r w:rsidRPr="00C75FE9">
        <w:rPr>
          <w:szCs w:val="28"/>
        </w:rPr>
        <w:t>Шкала категорий состояния деревьев</w:t>
      </w:r>
    </w:p>
    <w:p w:rsidR="00121266" w:rsidRPr="00C75FE9" w:rsidRDefault="00121266" w:rsidP="007809EF">
      <w:pPr>
        <w:pStyle w:val="BodyTextIndent"/>
        <w:spacing w:line="340" w:lineRule="exact"/>
        <w:jc w:val="center"/>
        <w:rPr>
          <w:szCs w:val="28"/>
        </w:rPr>
      </w:pPr>
      <w:r w:rsidRPr="00C75FE9">
        <w:rPr>
          <w:szCs w:val="28"/>
        </w:rPr>
        <w:t>(для подеревной инвентаризации)</w:t>
      </w:r>
    </w:p>
    <w:p w:rsidR="00121266" w:rsidRPr="00C75FE9" w:rsidRDefault="00121266" w:rsidP="007809EF">
      <w:pPr>
        <w:pStyle w:val="BodyTextIndent"/>
        <w:spacing w:line="3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475"/>
        <w:gridCol w:w="283"/>
        <w:gridCol w:w="3467"/>
        <w:gridCol w:w="77"/>
        <w:gridCol w:w="4006"/>
      </w:tblGrid>
      <w:tr w:rsidR="00121266" w:rsidRPr="002331AA" w:rsidTr="00B657CE">
        <w:trPr>
          <w:trHeight w:val="650"/>
        </w:trPr>
        <w:tc>
          <w:tcPr>
            <w:tcW w:w="1475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Категория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деревьев</w:t>
            </w:r>
          </w:p>
        </w:tc>
        <w:tc>
          <w:tcPr>
            <w:tcW w:w="3750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Основные признаки</w:t>
            </w:r>
          </w:p>
        </w:tc>
        <w:tc>
          <w:tcPr>
            <w:tcW w:w="4083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Дополнительные признаки</w:t>
            </w:r>
          </w:p>
        </w:tc>
      </w:tr>
      <w:tr w:rsidR="00121266" w:rsidRPr="002331AA" w:rsidTr="00FE02B6">
        <w:tc>
          <w:tcPr>
            <w:tcW w:w="9308" w:type="dxa"/>
            <w:gridSpan w:val="5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ХВОЙНЫЕ  ПОРОДЫ</w:t>
            </w:r>
          </w:p>
        </w:tc>
      </w:tr>
      <w:tr w:rsidR="00121266" w:rsidRPr="002331AA" w:rsidTr="00B657CE">
        <w:tc>
          <w:tcPr>
            <w:tcW w:w="1758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1 – без пр</w:t>
            </w:r>
            <w:r w:rsidRPr="002331AA">
              <w:rPr>
                <w:szCs w:val="28"/>
              </w:rPr>
              <w:t>и</w:t>
            </w:r>
            <w:r w:rsidRPr="002331AA">
              <w:rPr>
                <w:szCs w:val="28"/>
              </w:rPr>
              <w:t>знаков о</w:t>
            </w:r>
            <w:r w:rsidRPr="002331AA">
              <w:rPr>
                <w:szCs w:val="28"/>
              </w:rPr>
              <w:t>с</w:t>
            </w:r>
            <w:r w:rsidRPr="002331AA">
              <w:rPr>
                <w:szCs w:val="28"/>
              </w:rPr>
              <w:t>лабления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зеленая блестящая, крона густая, прирост тек</w:t>
            </w:r>
            <w:r w:rsidRPr="002331AA">
              <w:rPr>
                <w:szCs w:val="28"/>
              </w:rPr>
              <w:t>у</w:t>
            </w:r>
            <w:r w:rsidRPr="002331AA">
              <w:rPr>
                <w:szCs w:val="28"/>
              </w:rPr>
              <w:t>щего года нормальный для данной породы, возраста, условий местопроизраст</w:t>
            </w:r>
            <w:r w:rsidRPr="002331AA">
              <w:rPr>
                <w:szCs w:val="28"/>
              </w:rPr>
              <w:t>а</w:t>
            </w:r>
            <w:r w:rsidRPr="002331AA">
              <w:rPr>
                <w:szCs w:val="28"/>
              </w:rPr>
              <w:t>ния и времени года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</w:p>
        </w:tc>
      </w:tr>
      <w:tr w:rsidR="00121266" w:rsidRPr="002331AA" w:rsidTr="00B657CE">
        <w:tc>
          <w:tcPr>
            <w:tcW w:w="1758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2 – осла</w:t>
            </w:r>
            <w:r w:rsidRPr="002331AA">
              <w:rPr>
                <w:szCs w:val="28"/>
              </w:rPr>
              <w:t>б</w:t>
            </w:r>
            <w:r w:rsidRPr="002331AA">
              <w:rPr>
                <w:szCs w:val="28"/>
              </w:rPr>
              <w:t>ленные</w:t>
            </w:r>
          </w:p>
        </w:tc>
        <w:tc>
          <w:tcPr>
            <w:tcW w:w="3544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часто светлее обычн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го, крона слабоажурная, прирост уменьшен не более чем наполовину по сравн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нию с нормальным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Возможны признаки местного повреждения ствола и корневых лап, ветвей</w:t>
            </w:r>
          </w:p>
        </w:tc>
      </w:tr>
      <w:tr w:rsidR="00121266" w:rsidRPr="002331AA" w:rsidTr="00B657CE">
        <w:tc>
          <w:tcPr>
            <w:tcW w:w="1758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3 – сильно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ослабленные</w:t>
            </w:r>
          </w:p>
        </w:tc>
        <w:tc>
          <w:tcPr>
            <w:tcW w:w="3544" w:type="dxa"/>
            <w:gridSpan w:val="2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светло-зеленая или с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роватая матовая, крона ажурная, прирост уменьшен более чем наполовину по сравнению с нормальным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Возможны признаки поврежд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ния ствола корневых лап, ве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вей, кроны, могут иметь место попытки поселения или уда</w:t>
            </w:r>
            <w:r w:rsidRPr="002331AA">
              <w:rPr>
                <w:szCs w:val="28"/>
              </w:rPr>
              <w:t>в</w:t>
            </w:r>
            <w:r w:rsidRPr="002331AA">
              <w:rPr>
                <w:szCs w:val="28"/>
              </w:rPr>
              <w:t>шиеся местные поселения ств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ловых вредителей на стволе или ветвях</w:t>
            </w:r>
          </w:p>
        </w:tc>
      </w:tr>
    </w:tbl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  <w:r>
        <w:rPr>
          <w:szCs w:val="28"/>
        </w:rPr>
        <w:t>Продолжение таблицы 2.8.4.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758"/>
        <w:gridCol w:w="3544"/>
        <w:gridCol w:w="4006"/>
      </w:tblGrid>
      <w:tr w:rsidR="00121266" w:rsidRPr="002331AA" w:rsidTr="00B657CE">
        <w:trPr>
          <w:trHeight w:val="650"/>
        </w:trPr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Категория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деревьев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Основные признаки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Дополнительные признаки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4 – усыха</w:t>
            </w:r>
            <w:r w:rsidRPr="002331AA">
              <w:rPr>
                <w:szCs w:val="28"/>
              </w:rPr>
              <w:t>ю</w:t>
            </w:r>
            <w:r w:rsidRPr="002331AA">
              <w:rPr>
                <w:szCs w:val="28"/>
              </w:rPr>
              <w:t>щие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серая, желтоватая или желто-зеленая, крона заме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но изрежена, прирост тек</w:t>
            </w:r>
            <w:r w:rsidRPr="002331AA">
              <w:rPr>
                <w:szCs w:val="28"/>
              </w:rPr>
              <w:t>у</w:t>
            </w:r>
            <w:r w:rsidRPr="002331AA">
              <w:rPr>
                <w:szCs w:val="28"/>
              </w:rPr>
              <w:t>щего года еще заметен или отсутствует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Признаки повреждения ствола и других частей дерева выражены сильнее, чем у предыдущей к</w:t>
            </w:r>
            <w:r w:rsidRPr="002331AA">
              <w:rPr>
                <w:szCs w:val="28"/>
              </w:rPr>
              <w:t>а</w:t>
            </w:r>
            <w:r w:rsidRPr="002331AA">
              <w:rPr>
                <w:szCs w:val="28"/>
              </w:rPr>
              <w:t>тегории, возможно заселение дерева стволовыми вредител</w:t>
            </w:r>
            <w:r w:rsidRPr="002331AA">
              <w:rPr>
                <w:szCs w:val="28"/>
              </w:rPr>
              <w:t>я</w:t>
            </w:r>
            <w:r w:rsidRPr="002331AA">
              <w:rPr>
                <w:szCs w:val="28"/>
              </w:rPr>
              <w:t>ми (смоляные воронки, буровая мука, насекомые на коре, под корой и в древесине)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5 – сухостой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текущего г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да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(свежий)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текущего года серая, желтая или бурая, крона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сильно изрежена, мелкие веточки сохраняются, кора сохранена или осыпалась лишь частично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Признаки предыдущей катег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рии; в конце сезона возможно наличие на части дерева выле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ных отверстий насекомых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6 – сухостой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прошлых лет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(старый)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Хвоя осыпалась или сохр</w:t>
            </w:r>
            <w:r w:rsidRPr="002331AA">
              <w:rPr>
                <w:szCs w:val="28"/>
              </w:rPr>
              <w:t>а</w:t>
            </w:r>
            <w:r w:rsidRPr="002331AA">
              <w:rPr>
                <w:szCs w:val="28"/>
              </w:rPr>
              <w:t>нилась лишь частично, ме</w:t>
            </w:r>
            <w:r w:rsidRPr="002331AA">
              <w:rPr>
                <w:szCs w:val="28"/>
              </w:rPr>
              <w:t>л</w:t>
            </w:r>
            <w:r w:rsidRPr="002331AA">
              <w:rPr>
                <w:szCs w:val="28"/>
              </w:rPr>
              <w:t>кие веточки, как правило, обломились, кора осыпалась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На стволе и ветвях имеются в</w:t>
            </w:r>
            <w:r w:rsidRPr="002331AA">
              <w:rPr>
                <w:szCs w:val="28"/>
              </w:rPr>
              <w:t>ы</w:t>
            </w:r>
            <w:r w:rsidRPr="002331AA">
              <w:rPr>
                <w:szCs w:val="28"/>
              </w:rPr>
              <w:t>летные отверстия насекомых под корой – обильная буровая мука и грибница дереворазр</w:t>
            </w:r>
            <w:r w:rsidRPr="002331AA">
              <w:rPr>
                <w:szCs w:val="28"/>
              </w:rPr>
              <w:t>у</w:t>
            </w:r>
            <w:r w:rsidRPr="002331AA">
              <w:rPr>
                <w:szCs w:val="28"/>
              </w:rPr>
              <w:t>шающих грибов</w:t>
            </w:r>
          </w:p>
        </w:tc>
      </w:tr>
      <w:tr w:rsidR="00121266" w:rsidRPr="002331AA" w:rsidTr="00FE02B6">
        <w:tc>
          <w:tcPr>
            <w:tcW w:w="9308" w:type="dxa"/>
            <w:gridSpan w:val="3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ЛИСТВЕННЫЕ  ПОРОДЫ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1 – без пр</w:t>
            </w:r>
            <w:r w:rsidRPr="002331AA">
              <w:rPr>
                <w:szCs w:val="28"/>
              </w:rPr>
              <w:t>и</w:t>
            </w:r>
            <w:r w:rsidRPr="002331AA">
              <w:rPr>
                <w:szCs w:val="28"/>
              </w:rPr>
              <w:t xml:space="preserve">знаков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ослабления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зеленая, блестящая, крона густая, прирост тек</w:t>
            </w:r>
            <w:r w:rsidRPr="002331AA">
              <w:rPr>
                <w:szCs w:val="28"/>
              </w:rPr>
              <w:t>у</w:t>
            </w:r>
            <w:r w:rsidRPr="002331AA">
              <w:rPr>
                <w:szCs w:val="28"/>
              </w:rPr>
              <w:t>щего года нормальный для данной породы, возраста, условий местопроизраст</w:t>
            </w:r>
            <w:r w:rsidRPr="002331AA">
              <w:rPr>
                <w:szCs w:val="28"/>
              </w:rPr>
              <w:t>а</w:t>
            </w:r>
            <w:r w:rsidRPr="002331AA">
              <w:rPr>
                <w:szCs w:val="28"/>
              </w:rPr>
              <w:t>ния и времени года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2 – ослаб-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ленные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(сухокро</w:t>
            </w:r>
            <w:r w:rsidRPr="002331AA">
              <w:rPr>
                <w:szCs w:val="28"/>
              </w:rPr>
              <w:t>н</w:t>
            </w:r>
            <w:r w:rsidRPr="002331AA">
              <w:rPr>
                <w:szCs w:val="28"/>
              </w:rPr>
              <w:t>ные 1/4)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зеленая; крона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слабоажурная, прирост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может быть ослаблен по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сравнению с нормальным, усохших ветвей менее 1/4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Могут быть местные поврежд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ния ветвей, корневых лап и ствола, механические повре</w:t>
            </w:r>
            <w:r w:rsidRPr="002331AA">
              <w:rPr>
                <w:szCs w:val="28"/>
              </w:rPr>
              <w:t>ж</w:t>
            </w:r>
            <w:r w:rsidRPr="002331AA">
              <w:rPr>
                <w:szCs w:val="28"/>
              </w:rPr>
              <w:t>дения, единичные водяные п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беги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3 – сильно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ослабленные (сухокро</w:t>
            </w:r>
            <w:r w:rsidRPr="002331AA">
              <w:rPr>
                <w:szCs w:val="28"/>
              </w:rPr>
              <w:t>н</w:t>
            </w:r>
            <w:r w:rsidRPr="002331AA">
              <w:rPr>
                <w:szCs w:val="28"/>
              </w:rPr>
              <w:t>ные до 1/2)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мельче или светлее обычной, преждевременно опадает, крона изрежена, усохших ветвей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 от 1/4 до 1/2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Признаки предыдущей катег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рии выражены сильнее; попы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ки поселения или удавшиеся местные поселения стволовых вредителей, сокотечение и в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дяные побеги на стволе и ве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вях</w:t>
            </w:r>
            <w:r>
              <w:rPr>
                <w:szCs w:val="28"/>
              </w:rPr>
              <w:t>.</w:t>
            </w:r>
          </w:p>
        </w:tc>
      </w:tr>
    </w:tbl>
    <w:p w:rsidR="00121266" w:rsidRPr="00C75FE9" w:rsidRDefault="00121266" w:rsidP="007809EF">
      <w:pPr>
        <w:pStyle w:val="BodyTextIndent"/>
        <w:spacing w:line="340" w:lineRule="exact"/>
        <w:ind w:firstLine="0"/>
        <w:jc w:val="right"/>
        <w:rPr>
          <w:szCs w:val="28"/>
        </w:rPr>
      </w:pPr>
      <w:r w:rsidRPr="00C75FE9">
        <w:rPr>
          <w:szCs w:val="28"/>
        </w:rPr>
        <w:t>Продолжение приложения</w:t>
      </w:r>
      <w:r>
        <w:rPr>
          <w:szCs w:val="28"/>
        </w:rPr>
        <w:t xml:space="preserve"> 2.8.4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758"/>
        <w:gridCol w:w="3544"/>
        <w:gridCol w:w="4006"/>
      </w:tblGrid>
      <w:tr w:rsidR="00121266" w:rsidRPr="002331AA" w:rsidTr="00133AB5">
        <w:trPr>
          <w:trHeight w:val="650"/>
        </w:trPr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Категория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деревьев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Основные признаки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Дополнительные признаки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4 – усыхаю-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щие сух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кронные б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 xml:space="preserve">лее чем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на 1/2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мельче, светлее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 или желтее обычной, пре</w:t>
            </w:r>
            <w:r w:rsidRPr="002331AA">
              <w:rPr>
                <w:szCs w:val="28"/>
              </w:rPr>
              <w:t>ж</w:t>
            </w:r>
            <w:r w:rsidRPr="002331AA">
              <w:rPr>
                <w:szCs w:val="28"/>
              </w:rPr>
              <w:t>девременно отпадает или увядает, крона изрежена, усохших ветвей от 1/2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до 3/4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На стволе и ветвях возможны признаки заселения стволовыми вредителями (входные отве</w:t>
            </w:r>
            <w:r w:rsidRPr="002331AA">
              <w:rPr>
                <w:szCs w:val="28"/>
              </w:rPr>
              <w:t>р</w:t>
            </w:r>
            <w:r w:rsidRPr="002331AA">
              <w:rPr>
                <w:szCs w:val="28"/>
              </w:rPr>
              <w:t>стия, насечки, сокотечение, б</w:t>
            </w:r>
            <w:r w:rsidRPr="002331AA">
              <w:rPr>
                <w:szCs w:val="28"/>
              </w:rPr>
              <w:t>у</w:t>
            </w:r>
            <w:r w:rsidRPr="002331AA">
              <w:rPr>
                <w:szCs w:val="28"/>
              </w:rPr>
              <w:t>ровая мука и опилки, насек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мые на коре, под корой и в др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весину); обильные водяные п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беги, частично усохшие или усыхающие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5 – сухостой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текущего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года (св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жий)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усохла, увяла или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 преждевременно опала,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 xml:space="preserve"> усохших ветвей более 3/4, мелкие веточки и кора с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хранились</w:t>
            </w:r>
          </w:p>
        </w:tc>
        <w:tc>
          <w:tcPr>
            <w:tcW w:w="4006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На стволе, ветвях и корневых лапах часто признаки заселения стволовыми вредителями и п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ражения грибами</w:t>
            </w:r>
          </w:p>
        </w:tc>
      </w:tr>
      <w:tr w:rsidR="00121266" w:rsidRPr="002331AA" w:rsidTr="00B657CE">
        <w:tc>
          <w:tcPr>
            <w:tcW w:w="1758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6 – сухостой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прошлых лет (старый)</w:t>
            </w:r>
          </w:p>
        </w:tc>
        <w:tc>
          <w:tcPr>
            <w:tcW w:w="3544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Листва и часть ветвей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опали, кора разрушена или опала на большей части ствола</w:t>
            </w:r>
          </w:p>
        </w:tc>
        <w:tc>
          <w:tcPr>
            <w:tcW w:w="4006" w:type="dxa"/>
          </w:tcPr>
          <w:p w:rsidR="00121266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  <w:r w:rsidRPr="002331AA">
              <w:rPr>
                <w:szCs w:val="28"/>
              </w:rPr>
              <w:t>Имеются вылетные отверстия насекомых на стволе, ветвях и корневых лапах, на коре и под корой грибница и плодовые т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ла грибов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rPr>
                <w:szCs w:val="28"/>
              </w:rPr>
            </w:pPr>
          </w:p>
        </w:tc>
      </w:tr>
    </w:tbl>
    <w:p w:rsidR="00121266" w:rsidRPr="00C75FE9" w:rsidRDefault="00121266" w:rsidP="007809EF">
      <w:pPr>
        <w:pStyle w:val="BodyTextIndent"/>
        <w:spacing w:line="340" w:lineRule="exact"/>
        <w:ind w:firstLine="0"/>
        <w:jc w:val="center"/>
        <w:rPr>
          <w:szCs w:val="28"/>
        </w:rPr>
      </w:pPr>
    </w:p>
    <w:p w:rsidR="00121266" w:rsidRPr="00C75FE9" w:rsidRDefault="00121266" w:rsidP="007809EF">
      <w:pPr>
        <w:pStyle w:val="BodyTextIndent"/>
        <w:spacing w:line="360" w:lineRule="exact"/>
        <w:rPr>
          <w:szCs w:val="28"/>
        </w:rPr>
      </w:pPr>
      <w:r w:rsidRPr="00C75FE9">
        <w:rPr>
          <w:szCs w:val="28"/>
        </w:rPr>
        <w:t>Ветровал, бурелом, снеголом учитывают отдельно с указанием врем</w:t>
      </w:r>
      <w:r w:rsidRPr="00C75FE9">
        <w:rPr>
          <w:szCs w:val="28"/>
        </w:rPr>
        <w:t>е</w:t>
      </w:r>
      <w:r w:rsidRPr="00C75FE9">
        <w:rPr>
          <w:szCs w:val="28"/>
        </w:rPr>
        <w:t>ни их образования.</w:t>
      </w:r>
    </w:p>
    <w:p w:rsidR="00121266" w:rsidRPr="00C75FE9" w:rsidRDefault="00121266" w:rsidP="007809EF">
      <w:pPr>
        <w:pStyle w:val="BodyTextIndent"/>
        <w:spacing w:line="360" w:lineRule="exact"/>
        <w:rPr>
          <w:szCs w:val="28"/>
        </w:rPr>
      </w:pPr>
      <w:r w:rsidRPr="00C75FE9">
        <w:rPr>
          <w:szCs w:val="28"/>
        </w:rPr>
        <w:t>При перечете обязательно указывают заселенность деревьев разных категорий стволовыми вредителями и пораженность болезнями, если призн</w:t>
      </w:r>
      <w:r w:rsidRPr="00C75FE9">
        <w:rPr>
          <w:szCs w:val="28"/>
        </w:rPr>
        <w:t>а</w:t>
      </w:r>
      <w:r w:rsidRPr="00C75FE9">
        <w:rPr>
          <w:szCs w:val="28"/>
        </w:rPr>
        <w:t>ки поражения четко выражены. В очагах хвое</w:t>
      </w:r>
      <w:r>
        <w:rPr>
          <w:szCs w:val="28"/>
        </w:rPr>
        <w:t xml:space="preserve"> </w:t>
      </w:r>
      <w:r w:rsidRPr="00C75FE9">
        <w:rPr>
          <w:szCs w:val="28"/>
        </w:rPr>
        <w:t>- и листогрызущих вредителей перечет деревьев производится после периода восстановления хвои и листвы, до этого в случае необходимости учитывается лишь степень объедания хвои (листвы) в процентах (1 – без повреждения, 2 – слабое повреждение – менее 25%, среднее – 25-50%, сильное – 50-75%, полное – более 75%).</w:t>
      </w:r>
    </w:p>
    <w:p w:rsidR="00121266" w:rsidRPr="00750418" w:rsidRDefault="00121266" w:rsidP="007809EF">
      <w:pPr>
        <w:spacing w:line="360" w:lineRule="exact"/>
        <w:jc w:val="both"/>
        <w:rPr>
          <w:sz w:val="28"/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</w:p>
    <w:p w:rsidR="00121266" w:rsidRDefault="00121266" w:rsidP="007809EF">
      <w:pPr>
        <w:pStyle w:val="BodyTextIndent"/>
        <w:spacing w:line="340" w:lineRule="exact"/>
        <w:jc w:val="right"/>
        <w:rPr>
          <w:szCs w:val="28"/>
        </w:rPr>
      </w:pPr>
      <w:r>
        <w:rPr>
          <w:szCs w:val="28"/>
        </w:rPr>
        <w:t>Таблица 2.8.5.</w:t>
      </w:r>
    </w:p>
    <w:p w:rsidR="00121266" w:rsidRDefault="00121266" w:rsidP="007809EF">
      <w:pPr>
        <w:pStyle w:val="BodyTextIndent"/>
        <w:spacing w:line="340" w:lineRule="exact"/>
        <w:jc w:val="center"/>
        <w:rPr>
          <w:szCs w:val="28"/>
        </w:rPr>
      </w:pPr>
      <w:r>
        <w:rPr>
          <w:szCs w:val="28"/>
        </w:rPr>
        <w:t>Шкала оценки биологической устойчивости насаждений</w:t>
      </w:r>
    </w:p>
    <w:p w:rsidR="00121266" w:rsidRDefault="00121266" w:rsidP="007809EF">
      <w:pPr>
        <w:pStyle w:val="BodyTextIndent"/>
        <w:spacing w:line="3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2520"/>
        <w:gridCol w:w="1980"/>
        <w:gridCol w:w="1800"/>
        <w:gridCol w:w="1563"/>
      </w:tblGrid>
      <w:tr w:rsidR="00121266" w:rsidRPr="002331AA" w:rsidTr="00C450A4">
        <w:trPr>
          <w:trHeight w:val="1940"/>
        </w:trPr>
        <w:tc>
          <w:tcPr>
            <w:tcW w:w="1445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Классы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устойчив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сти</w:t>
            </w:r>
          </w:p>
        </w:tc>
        <w:tc>
          <w:tcPr>
            <w:tcW w:w="252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Размер и характер</w:t>
            </w:r>
            <w:r w:rsidRPr="002331AA">
              <w:rPr>
                <w:szCs w:val="28"/>
              </w:rPr>
              <w:t>и</w:t>
            </w:r>
            <w:r w:rsidRPr="002331AA">
              <w:rPr>
                <w:szCs w:val="28"/>
              </w:rPr>
              <w:t>стика текущего о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пада (усыхающие деревья и свежий сухостой)</w:t>
            </w:r>
          </w:p>
        </w:tc>
        <w:tc>
          <w:tcPr>
            <w:tcW w:w="198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Общий размер усыхания (д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 xml:space="preserve">ревья 2-й и 3-й 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группы состо</w:t>
            </w:r>
            <w:r w:rsidRPr="002331AA">
              <w:rPr>
                <w:szCs w:val="28"/>
              </w:rPr>
              <w:t>я</w:t>
            </w:r>
            <w:r w:rsidRPr="002331AA">
              <w:rPr>
                <w:szCs w:val="28"/>
              </w:rPr>
              <w:t>ния + захла</w:t>
            </w:r>
            <w:r w:rsidRPr="002331AA">
              <w:rPr>
                <w:szCs w:val="28"/>
              </w:rPr>
              <w:t>м</w:t>
            </w:r>
            <w:r w:rsidRPr="002331AA">
              <w:rPr>
                <w:szCs w:val="28"/>
              </w:rPr>
              <w:t>ленность)</w:t>
            </w:r>
          </w:p>
        </w:tc>
        <w:tc>
          <w:tcPr>
            <w:tcW w:w="180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Наличие вр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дителей и б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лезней</w:t>
            </w:r>
          </w:p>
        </w:tc>
        <w:tc>
          <w:tcPr>
            <w:tcW w:w="1563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Состояние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лесной</w:t>
            </w:r>
          </w:p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среды</w:t>
            </w:r>
          </w:p>
        </w:tc>
      </w:tr>
      <w:tr w:rsidR="00121266" w:rsidRPr="002331AA" w:rsidTr="00C450A4">
        <w:tc>
          <w:tcPr>
            <w:tcW w:w="1445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1 – усто</w:t>
            </w:r>
            <w:r w:rsidRPr="002331AA">
              <w:rPr>
                <w:szCs w:val="28"/>
              </w:rPr>
              <w:t>й</w:t>
            </w:r>
            <w:r w:rsidRPr="002331AA">
              <w:rPr>
                <w:szCs w:val="28"/>
              </w:rPr>
              <w:t xml:space="preserve">чивые   </w:t>
            </w:r>
          </w:p>
        </w:tc>
        <w:tc>
          <w:tcPr>
            <w:tcW w:w="252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До 2% (за счет д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ревьев с диаметром на высоте 1,3м м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нее среднего)</w:t>
            </w:r>
          </w:p>
        </w:tc>
        <w:tc>
          <w:tcPr>
            <w:tcW w:w="198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До 5%</w:t>
            </w:r>
          </w:p>
        </w:tc>
        <w:tc>
          <w:tcPr>
            <w:tcW w:w="180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Отсутствуют или едини</w:t>
            </w:r>
            <w:r w:rsidRPr="002331AA">
              <w:rPr>
                <w:szCs w:val="28"/>
              </w:rPr>
              <w:t>ч</w:t>
            </w:r>
            <w:r w:rsidRPr="002331AA">
              <w:rPr>
                <w:szCs w:val="28"/>
              </w:rPr>
              <w:t>ные повре</w:t>
            </w:r>
            <w:r w:rsidRPr="002331AA">
              <w:rPr>
                <w:szCs w:val="28"/>
              </w:rPr>
              <w:t>ж</w:t>
            </w:r>
            <w:r w:rsidRPr="002331AA">
              <w:rPr>
                <w:szCs w:val="28"/>
              </w:rPr>
              <w:t>дения</w:t>
            </w:r>
          </w:p>
        </w:tc>
        <w:tc>
          <w:tcPr>
            <w:tcW w:w="1563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Не наруш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но</w:t>
            </w:r>
          </w:p>
        </w:tc>
      </w:tr>
      <w:tr w:rsidR="00121266" w:rsidRPr="002331AA" w:rsidTr="00C450A4">
        <w:tc>
          <w:tcPr>
            <w:tcW w:w="1445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2 – усто</w:t>
            </w:r>
            <w:r w:rsidRPr="002331AA">
              <w:rPr>
                <w:szCs w:val="28"/>
              </w:rPr>
              <w:t>й</w:t>
            </w:r>
            <w:r w:rsidRPr="002331AA">
              <w:rPr>
                <w:szCs w:val="28"/>
              </w:rPr>
              <w:t>чивость н</w:t>
            </w:r>
            <w:r w:rsidRPr="002331AA">
              <w:rPr>
                <w:szCs w:val="28"/>
              </w:rPr>
              <w:t>а</w:t>
            </w:r>
            <w:r w:rsidRPr="002331AA">
              <w:rPr>
                <w:szCs w:val="28"/>
              </w:rPr>
              <w:t xml:space="preserve">рушена </w:t>
            </w:r>
          </w:p>
        </w:tc>
        <w:tc>
          <w:tcPr>
            <w:tcW w:w="252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Отпад в 2 и более раза превышает размер естественн</w:t>
            </w:r>
            <w:r w:rsidRPr="002331AA">
              <w:rPr>
                <w:szCs w:val="28"/>
              </w:rPr>
              <w:t>о</w:t>
            </w:r>
            <w:r w:rsidRPr="002331AA">
              <w:rPr>
                <w:szCs w:val="28"/>
              </w:rPr>
              <w:t>го отпада (за счет деревьев с диаме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>ром на высоте 1,3м  близким к среднему)</w:t>
            </w:r>
          </w:p>
        </w:tc>
        <w:tc>
          <w:tcPr>
            <w:tcW w:w="198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 xml:space="preserve">6% - 40%    </w:t>
            </w:r>
          </w:p>
        </w:tc>
        <w:tc>
          <w:tcPr>
            <w:tcW w:w="180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Могут иметь массовое ра</w:t>
            </w:r>
            <w:r w:rsidRPr="002331AA">
              <w:rPr>
                <w:szCs w:val="28"/>
              </w:rPr>
              <w:t>с</w:t>
            </w:r>
            <w:r w:rsidRPr="002331AA">
              <w:rPr>
                <w:szCs w:val="28"/>
              </w:rPr>
              <w:t>пространение и высокую численность</w:t>
            </w:r>
          </w:p>
        </w:tc>
        <w:tc>
          <w:tcPr>
            <w:tcW w:w="1563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Как прав</w:t>
            </w:r>
            <w:r w:rsidRPr="002331AA">
              <w:rPr>
                <w:szCs w:val="28"/>
              </w:rPr>
              <w:t>и</w:t>
            </w:r>
            <w:r w:rsidRPr="002331AA">
              <w:rPr>
                <w:szCs w:val="28"/>
              </w:rPr>
              <w:t>ло, наруш</w:t>
            </w:r>
            <w:r w:rsidRPr="002331AA">
              <w:rPr>
                <w:szCs w:val="28"/>
              </w:rPr>
              <w:t>е</w:t>
            </w:r>
            <w:r w:rsidRPr="002331AA">
              <w:rPr>
                <w:szCs w:val="28"/>
              </w:rPr>
              <w:t>но, полнота неравноме</w:t>
            </w:r>
            <w:r w:rsidRPr="002331AA">
              <w:rPr>
                <w:szCs w:val="28"/>
              </w:rPr>
              <w:t>р</w:t>
            </w:r>
            <w:r w:rsidRPr="002331AA">
              <w:rPr>
                <w:szCs w:val="28"/>
              </w:rPr>
              <w:t>ная или ни</w:t>
            </w:r>
            <w:r w:rsidRPr="002331AA">
              <w:rPr>
                <w:szCs w:val="28"/>
              </w:rPr>
              <w:t>з</w:t>
            </w:r>
            <w:r w:rsidRPr="002331AA">
              <w:rPr>
                <w:szCs w:val="28"/>
              </w:rPr>
              <w:t>кая</w:t>
            </w:r>
          </w:p>
        </w:tc>
      </w:tr>
      <w:tr w:rsidR="00121266" w:rsidRPr="002331AA" w:rsidTr="00C450A4">
        <w:tc>
          <w:tcPr>
            <w:tcW w:w="1445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3 – усто</w:t>
            </w:r>
            <w:r w:rsidRPr="002331AA">
              <w:rPr>
                <w:szCs w:val="28"/>
              </w:rPr>
              <w:t>й</w:t>
            </w:r>
            <w:r w:rsidRPr="002331AA">
              <w:rPr>
                <w:szCs w:val="28"/>
              </w:rPr>
              <w:t>чивость у</w:t>
            </w:r>
            <w:r w:rsidRPr="002331AA">
              <w:rPr>
                <w:szCs w:val="28"/>
              </w:rPr>
              <w:t>т</w:t>
            </w:r>
            <w:r w:rsidRPr="002331AA">
              <w:rPr>
                <w:szCs w:val="28"/>
              </w:rPr>
              <w:t xml:space="preserve">рачена  </w:t>
            </w:r>
          </w:p>
        </w:tc>
        <w:tc>
          <w:tcPr>
            <w:tcW w:w="252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То же</w:t>
            </w:r>
          </w:p>
        </w:tc>
        <w:tc>
          <w:tcPr>
            <w:tcW w:w="198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40% и более (для осинников 50% и более, полнота менее 0,7)</w:t>
            </w:r>
          </w:p>
        </w:tc>
        <w:tc>
          <w:tcPr>
            <w:tcW w:w="1800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То же</w:t>
            </w:r>
          </w:p>
        </w:tc>
        <w:tc>
          <w:tcPr>
            <w:tcW w:w="1563" w:type="dxa"/>
          </w:tcPr>
          <w:p w:rsidR="00121266" w:rsidRPr="002331AA" w:rsidRDefault="00121266" w:rsidP="007809EF">
            <w:pPr>
              <w:pStyle w:val="BodyTextIndent"/>
              <w:spacing w:line="340" w:lineRule="exact"/>
              <w:ind w:firstLine="0"/>
              <w:jc w:val="center"/>
              <w:rPr>
                <w:szCs w:val="28"/>
              </w:rPr>
            </w:pPr>
            <w:r w:rsidRPr="002331AA">
              <w:rPr>
                <w:szCs w:val="28"/>
              </w:rPr>
              <w:t>То же</w:t>
            </w:r>
          </w:p>
        </w:tc>
      </w:tr>
    </w:tbl>
    <w:p w:rsidR="00121266" w:rsidRDefault="00121266" w:rsidP="007809EF">
      <w:pPr>
        <w:pStyle w:val="BodyTextIndent"/>
        <w:spacing w:line="340" w:lineRule="exact"/>
        <w:rPr>
          <w:szCs w:val="28"/>
        </w:rPr>
      </w:pP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>Примечание: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ab/>
        <w:t>В древостоях со 2-м  классом биологической устойчивости пр</w:t>
      </w:r>
      <w:r>
        <w:rPr>
          <w:szCs w:val="28"/>
        </w:rPr>
        <w:t>о</w:t>
      </w:r>
      <w:r>
        <w:rPr>
          <w:szCs w:val="28"/>
        </w:rPr>
        <w:t>водятся выборочные санитарные рубки, с 3-м – сплошные (при отсутствии других хозяйственных распоряжений).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ab/>
        <w:t>Суммарная площадь насаждений 2-го  и 3-го  классов биологич</w:t>
      </w:r>
      <w:r>
        <w:rPr>
          <w:szCs w:val="28"/>
        </w:rPr>
        <w:t>е</w:t>
      </w:r>
      <w:r>
        <w:rPr>
          <w:szCs w:val="28"/>
        </w:rPr>
        <w:t>ской устойчивости составляет площадь насаждений с неудовлетворительным санитарным состоянием.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>Проходимость: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 xml:space="preserve">1 – хорошая   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 xml:space="preserve">2 – средняя   </w:t>
      </w:r>
    </w:p>
    <w:p w:rsidR="00121266" w:rsidRDefault="00121266" w:rsidP="007809EF">
      <w:pPr>
        <w:pStyle w:val="BodyTextIndent"/>
        <w:rPr>
          <w:szCs w:val="28"/>
        </w:rPr>
      </w:pPr>
      <w:r>
        <w:rPr>
          <w:szCs w:val="28"/>
        </w:rPr>
        <w:t xml:space="preserve">3 – плохая  </w:t>
      </w:r>
    </w:p>
    <w:p w:rsidR="00121266" w:rsidRDefault="00121266" w:rsidP="007457E3">
      <w:pPr>
        <w:pStyle w:val="BodyTextIndent"/>
        <w:rPr>
          <w:szCs w:val="28"/>
        </w:rPr>
      </w:pPr>
      <w:r>
        <w:rPr>
          <w:szCs w:val="28"/>
        </w:rPr>
        <w:t>Просматриваемость:</w:t>
      </w:r>
    </w:p>
    <w:p w:rsidR="00121266" w:rsidRDefault="00121266" w:rsidP="007457E3">
      <w:pPr>
        <w:pStyle w:val="BodyTextIndent"/>
        <w:rPr>
          <w:szCs w:val="28"/>
        </w:rPr>
      </w:pPr>
      <w:r>
        <w:rPr>
          <w:szCs w:val="28"/>
        </w:rPr>
        <w:t xml:space="preserve">1 – хорошая   </w:t>
      </w:r>
    </w:p>
    <w:p w:rsidR="00121266" w:rsidRDefault="00121266" w:rsidP="007457E3">
      <w:pPr>
        <w:pStyle w:val="BodyTextIndent"/>
        <w:rPr>
          <w:szCs w:val="28"/>
        </w:rPr>
      </w:pPr>
      <w:r>
        <w:rPr>
          <w:szCs w:val="28"/>
        </w:rPr>
        <w:t xml:space="preserve">2 – средняя  </w:t>
      </w:r>
    </w:p>
    <w:p w:rsidR="00121266" w:rsidRDefault="00121266" w:rsidP="007457E3">
      <w:pPr>
        <w:pStyle w:val="BodyTextIndent"/>
        <w:rPr>
          <w:szCs w:val="28"/>
        </w:rPr>
      </w:pPr>
      <w:r>
        <w:rPr>
          <w:szCs w:val="28"/>
        </w:rPr>
        <w:t xml:space="preserve">3 – плохая   </w:t>
      </w:r>
    </w:p>
    <w:p w:rsidR="00121266" w:rsidRDefault="00121266" w:rsidP="007457E3">
      <w:pPr>
        <w:pStyle w:val="BodyTextIndent"/>
        <w:jc w:val="right"/>
        <w:rPr>
          <w:szCs w:val="28"/>
        </w:rPr>
      </w:pPr>
    </w:p>
    <w:p w:rsidR="00121266" w:rsidRDefault="00121266" w:rsidP="007457E3">
      <w:pPr>
        <w:pStyle w:val="BodyTextIndent"/>
        <w:jc w:val="right"/>
        <w:rPr>
          <w:szCs w:val="28"/>
        </w:rPr>
      </w:pPr>
      <w:r>
        <w:rPr>
          <w:szCs w:val="28"/>
        </w:rPr>
        <w:t>Таблица 2.8.6.</w:t>
      </w:r>
    </w:p>
    <w:p w:rsidR="00121266" w:rsidRDefault="00121266" w:rsidP="007457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A2258">
        <w:rPr>
          <w:sz w:val="28"/>
          <w:szCs w:val="28"/>
        </w:rPr>
        <w:t xml:space="preserve">Шкала </w:t>
      </w:r>
      <w:r>
        <w:rPr>
          <w:sz w:val="28"/>
          <w:szCs w:val="28"/>
        </w:rPr>
        <w:t>оценки рекреационной ди</w:t>
      </w:r>
      <w:r w:rsidRPr="009A2258">
        <w:rPr>
          <w:sz w:val="28"/>
          <w:szCs w:val="28"/>
        </w:rPr>
        <w:t>гр</w:t>
      </w:r>
      <w:r>
        <w:rPr>
          <w:sz w:val="28"/>
          <w:szCs w:val="28"/>
        </w:rPr>
        <w:t>есс</w:t>
      </w:r>
      <w:r w:rsidRPr="009A2258">
        <w:rPr>
          <w:sz w:val="28"/>
          <w:szCs w:val="28"/>
        </w:rPr>
        <w:t>ии лесной среды</w:t>
      </w:r>
    </w:p>
    <w:p w:rsidR="00121266" w:rsidRDefault="00121266" w:rsidP="007457E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536"/>
        <w:gridCol w:w="1829"/>
      </w:tblGrid>
      <w:tr w:rsidR="00121266" w:rsidRPr="002331AA" w:rsidTr="00C450A4">
        <w:trPr>
          <w:trHeight w:val="650"/>
        </w:trPr>
        <w:tc>
          <w:tcPr>
            <w:tcW w:w="756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 участка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Стадии ре</w:t>
            </w:r>
            <w:r w:rsidRPr="002331AA">
              <w:rPr>
                <w:sz w:val="28"/>
                <w:szCs w:val="28"/>
              </w:rPr>
              <w:t>к</w:t>
            </w:r>
            <w:r w:rsidRPr="002331AA">
              <w:rPr>
                <w:sz w:val="28"/>
                <w:szCs w:val="28"/>
              </w:rPr>
              <w:t>реационной</w:t>
            </w:r>
          </w:p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дигрессии</w:t>
            </w: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Признаков нарушения лесной среды нет, рост и  развитие д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ревьев и кустарников нормальное, механические их повре</w:t>
            </w:r>
            <w:r w:rsidRPr="002331AA">
              <w:rPr>
                <w:sz w:val="28"/>
                <w:szCs w:val="28"/>
              </w:rPr>
              <w:t>ж</w:t>
            </w:r>
            <w:r w:rsidRPr="002331AA">
              <w:rPr>
                <w:sz w:val="28"/>
                <w:szCs w:val="28"/>
              </w:rPr>
              <w:t>дения отсутствуют; подрост (разновозрастный) и подлесок жизнеспособные. Моховой и травяной покров из характерных для данного типа леса видов; подстилка (пружинящая) не н</w:t>
            </w:r>
            <w:r w:rsidRPr="002331AA">
              <w:rPr>
                <w:sz w:val="28"/>
                <w:szCs w:val="28"/>
              </w:rPr>
              <w:t>а</w:t>
            </w:r>
            <w:r w:rsidRPr="002331AA">
              <w:rPr>
                <w:sz w:val="28"/>
                <w:szCs w:val="28"/>
              </w:rPr>
              <w:t>рушена. Регулирование рекреации не требуется.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</w:t>
            </w: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Незначительное изменение лесной среды и ухудшение роста и развития деревьев и кустарников, единичные их механические повреждения; подрост (разновозрастный) и подлесок жизн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способные, средней густоты, имеют до 20% поврежденных и усохших экземпляров. Проективное покрытые мхов до 20%, травяного покрова – до 50% (из них 1/10 – луговая растител</w:t>
            </w:r>
            <w:r w:rsidRPr="002331AA">
              <w:rPr>
                <w:sz w:val="28"/>
                <w:szCs w:val="28"/>
              </w:rPr>
              <w:t>ь</w:t>
            </w:r>
            <w:r w:rsidRPr="002331AA">
              <w:rPr>
                <w:sz w:val="28"/>
                <w:szCs w:val="28"/>
              </w:rPr>
              <w:t>ность); нарушение подстилки незначительное, почва и по</w:t>
            </w:r>
            <w:r w:rsidRPr="002331AA">
              <w:rPr>
                <w:sz w:val="28"/>
                <w:szCs w:val="28"/>
              </w:rPr>
              <w:t>д</w:t>
            </w:r>
            <w:r w:rsidRPr="002331AA">
              <w:rPr>
                <w:sz w:val="28"/>
                <w:szCs w:val="28"/>
              </w:rPr>
              <w:t>стилка слегка уплотнены; отдельные корни деревьев обнаж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ны, вытоптано до минеральной части почвы до 5% площади. Требуется регулирование рекреационной деятельности.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</w:t>
            </w: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Значительное изменение лесной среды, рост и развитие д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ревьев ослаблены, до 10% стволов с механическими повре</w:t>
            </w:r>
            <w:r w:rsidRPr="002331AA">
              <w:rPr>
                <w:sz w:val="28"/>
                <w:szCs w:val="28"/>
              </w:rPr>
              <w:t>ж</w:t>
            </w:r>
            <w:r w:rsidRPr="002331AA">
              <w:rPr>
                <w:sz w:val="28"/>
                <w:szCs w:val="28"/>
              </w:rPr>
              <w:t>дениями; подрост (одновозрастный) и подлесок угнетены, средней густоты или редкие, 21-50% поврежденных и угн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тенных экземпляров. Мхи у стволов деревьев, их проективное покрытие 70-60% (из них 2/10 луговой растительности, поя</w:t>
            </w:r>
            <w:r w:rsidRPr="002331AA">
              <w:rPr>
                <w:sz w:val="28"/>
                <w:szCs w:val="28"/>
              </w:rPr>
              <w:t>в</w:t>
            </w:r>
            <w:r w:rsidRPr="002331AA">
              <w:rPr>
                <w:sz w:val="28"/>
                <w:szCs w:val="28"/>
              </w:rPr>
              <w:t>ляются сорняки). Подстилка и почва значительно уплотнены, довольно много обнаженных корней деревьев, вытоптано до минеральной части почвы 6-40% площади. Требуется акти</w:t>
            </w:r>
            <w:r w:rsidRPr="002331AA">
              <w:rPr>
                <w:sz w:val="28"/>
                <w:szCs w:val="28"/>
              </w:rPr>
              <w:t>в</w:t>
            </w:r>
            <w:r w:rsidRPr="002331AA">
              <w:rPr>
                <w:sz w:val="28"/>
                <w:szCs w:val="28"/>
              </w:rPr>
              <w:t>ное регулирование рекреационной деятельности.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</w:t>
            </w: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spacing w:line="290" w:lineRule="exact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Сильно нарушена лесная среда древесной куртинно-лугового типа, деревья значительно угнетены, 11-20% стволов с мех</w:t>
            </w:r>
            <w:r w:rsidRPr="002331AA">
              <w:rPr>
                <w:sz w:val="28"/>
                <w:szCs w:val="28"/>
              </w:rPr>
              <w:t>а</w:t>
            </w:r>
            <w:r w:rsidRPr="002331AA">
              <w:rPr>
                <w:sz w:val="28"/>
                <w:szCs w:val="28"/>
              </w:rPr>
              <w:t>ническими повреждениями; подрост и подлесок нежизнесп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собные (преимущественно в куртинах), редкие или отсутс</w:t>
            </w:r>
            <w:r w:rsidRPr="002331AA">
              <w:rPr>
                <w:sz w:val="28"/>
                <w:szCs w:val="28"/>
              </w:rPr>
              <w:t>т</w:t>
            </w:r>
            <w:r w:rsidRPr="002331AA">
              <w:rPr>
                <w:sz w:val="28"/>
                <w:szCs w:val="28"/>
              </w:rPr>
              <w:t>вуют, поврежденных или усохших экземпляров более 50%. Мхи отсутствуют, проективное покрытие травяного покрова 59-40% (в том числе до 1/2 занимают луговая растительность и сорняки). Много обнаженных корней деревьев, подстилка на открытых местах отсутствует, вытоптано до минеральной части почвы 41-60% площади. Необходимо строгое огранич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ние рекреационной деятельности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4</w:t>
            </w:r>
          </w:p>
        </w:tc>
      </w:tr>
    </w:tbl>
    <w:p w:rsidR="00121266" w:rsidRDefault="00121266" w:rsidP="007457E3">
      <w:pPr>
        <w:pStyle w:val="BodyTextIndent"/>
        <w:rPr>
          <w:szCs w:val="28"/>
        </w:rPr>
      </w:pPr>
    </w:p>
    <w:p w:rsidR="00121266" w:rsidRDefault="00121266" w:rsidP="006D26CD">
      <w:pPr>
        <w:pStyle w:val="BodyTextIndent"/>
        <w:jc w:val="center"/>
        <w:rPr>
          <w:szCs w:val="28"/>
        </w:rPr>
      </w:pPr>
    </w:p>
    <w:p w:rsidR="00121266" w:rsidRDefault="00121266" w:rsidP="00300439">
      <w:pPr>
        <w:spacing w:line="29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2.8.6</w:t>
      </w:r>
    </w:p>
    <w:p w:rsidR="00121266" w:rsidRDefault="00121266" w:rsidP="00300439">
      <w:pPr>
        <w:spacing w:line="290" w:lineRule="exact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536"/>
        <w:gridCol w:w="1829"/>
      </w:tblGrid>
      <w:tr w:rsidR="00121266" w:rsidRPr="002331AA" w:rsidTr="00C450A4">
        <w:trPr>
          <w:trHeight w:val="650"/>
        </w:trPr>
        <w:tc>
          <w:tcPr>
            <w:tcW w:w="7565" w:type="dxa"/>
          </w:tcPr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Характеристика участка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Стадии ре</w:t>
            </w:r>
            <w:r w:rsidRPr="002331AA">
              <w:rPr>
                <w:sz w:val="28"/>
                <w:szCs w:val="28"/>
              </w:rPr>
              <w:t>к</w:t>
            </w:r>
            <w:r w:rsidRPr="002331AA">
              <w:rPr>
                <w:sz w:val="28"/>
                <w:szCs w:val="28"/>
              </w:rPr>
              <w:t>реационной</w:t>
            </w:r>
          </w:p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деградации</w:t>
            </w: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spacing w:line="290" w:lineRule="exact"/>
              <w:rPr>
                <w:sz w:val="28"/>
                <w:szCs w:val="28"/>
              </w:rPr>
            </w:pPr>
          </w:p>
        </w:tc>
        <w:tc>
          <w:tcPr>
            <w:tcW w:w="1743" w:type="dxa"/>
          </w:tcPr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</w:p>
        </w:tc>
      </w:tr>
      <w:tr w:rsidR="00121266" w:rsidRPr="002331AA" w:rsidTr="00C450A4">
        <w:tc>
          <w:tcPr>
            <w:tcW w:w="7565" w:type="dxa"/>
          </w:tcPr>
          <w:p w:rsidR="00121266" w:rsidRPr="002331AA" w:rsidRDefault="00121266" w:rsidP="00C450A4">
            <w:pPr>
              <w:spacing w:line="290" w:lineRule="exact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Лесная среда деградирована; древостой разрежен, куртинно-лугового типа, деревьев сильно ослаблены или усыхают, б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лее 20% с механическими повреждениями; подрост, подлесок, мхи, подстилка отсутствуют, проективное покрытие травян</w:t>
            </w:r>
            <w:r w:rsidRPr="002331AA">
              <w:rPr>
                <w:sz w:val="28"/>
                <w:szCs w:val="28"/>
              </w:rPr>
              <w:t>о</w:t>
            </w:r>
            <w:r w:rsidRPr="002331AA">
              <w:rPr>
                <w:sz w:val="28"/>
                <w:szCs w:val="28"/>
              </w:rPr>
              <w:t>го покрова до 10% (в том числе до 3/4 занимают луговая ра</w:t>
            </w:r>
            <w:r w:rsidRPr="002331AA">
              <w:rPr>
                <w:sz w:val="28"/>
                <w:szCs w:val="28"/>
              </w:rPr>
              <w:t>с</w:t>
            </w:r>
            <w:r w:rsidRPr="002331AA">
              <w:rPr>
                <w:sz w:val="28"/>
                <w:szCs w:val="28"/>
              </w:rPr>
              <w:t>тительность и сорняки), корни большинства деревьев обнаж</w:t>
            </w:r>
            <w:r w:rsidRPr="002331AA">
              <w:rPr>
                <w:sz w:val="28"/>
                <w:szCs w:val="28"/>
              </w:rPr>
              <w:t>е</w:t>
            </w:r>
            <w:r w:rsidRPr="002331AA">
              <w:rPr>
                <w:sz w:val="28"/>
                <w:szCs w:val="28"/>
              </w:rPr>
              <w:t>ны и повреждены. Вытоптано до минеральной части почвы более 60% площади. Рекреация не допускается.</w:t>
            </w:r>
          </w:p>
        </w:tc>
        <w:tc>
          <w:tcPr>
            <w:tcW w:w="1743" w:type="dxa"/>
          </w:tcPr>
          <w:p w:rsidR="00121266" w:rsidRPr="002331AA" w:rsidRDefault="00121266" w:rsidP="00C450A4">
            <w:pPr>
              <w:spacing w:line="290" w:lineRule="exact"/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5</w:t>
            </w:r>
          </w:p>
        </w:tc>
      </w:tr>
    </w:tbl>
    <w:p w:rsidR="00121266" w:rsidRPr="00750418" w:rsidRDefault="00121266" w:rsidP="00300439">
      <w:pPr>
        <w:spacing w:line="290" w:lineRule="exact"/>
        <w:jc w:val="center"/>
        <w:rPr>
          <w:sz w:val="28"/>
          <w:szCs w:val="28"/>
        </w:rPr>
      </w:pPr>
    </w:p>
    <w:p w:rsidR="00121266" w:rsidRDefault="00121266" w:rsidP="00300439">
      <w:pPr>
        <w:spacing w:line="290" w:lineRule="exact"/>
        <w:jc w:val="right"/>
        <w:rPr>
          <w:sz w:val="28"/>
          <w:szCs w:val="28"/>
        </w:rPr>
      </w:pPr>
    </w:p>
    <w:p w:rsidR="00121266" w:rsidRDefault="00121266" w:rsidP="00300439">
      <w:pPr>
        <w:spacing w:line="29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2.8.7.</w:t>
      </w:r>
    </w:p>
    <w:p w:rsidR="00121266" w:rsidRDefault="00121266" w:rsidP="00300439">
      <w:pPr>
        <w:jc w:val="center"/>
        <w:rPr>
          <w:sz w:val="28"/>
          <w:szCs w:val="28"/>
        </w:rPr>
      </w:pPr>
      <w:r w:rsidRPr="002F52AB">
        <w:rPr>
          <w:sz w:val="28"/>
          <w:szCs w:val="28"/>
        </w:rPr>
        <w:t xml:space="preserve">Рекреационные нагрузки для насаждений в равнинных условиях, </w:t>
      </w:r>
    </w:p>
    <w:p w:rsidR="00121266" w:rsidRDefault="00121266" w:rsidP="00300439">
      <w:pPr>
        <w:jc w:val="center"/>
        <w:rPr>
          <w:sz w:val="28"/>
          <w:szCs w:val="28"/>
        </w:rPr>
      </w:pPr>
      <w:r w:rsidRPr="002F52AB">
        <w:rPr>
          <w:sz w:val="28"/>
          <w:szCs w:val="28"/>
        </w:rPr>
        <w:t>чел. – дн/га</w:t>
      </w:r>
    </w:p>
    <w:p w:rsidR="00121266" w:rsidRPr="002F52AB" w:rsidRDefault="00121266" w:rsidP="0030043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85"/>
        <w:gridCol w:w="1740"/>
        <w:gridCol w:w="1740"/>
        <w:gridCol w:w="1740"/>
        <w:gridCol w:w="1620"/>
        <w:gridCol w:w="1383"/>
      </w:tblGrid>
      <w:tr w:rsidR="00121266" w:rsidRPr="002331AA" w:rsidTr="00C450A4">
        <w:tc>
          <w:tcPr>
            <w:tcW w:w="1085" w:type="dxa"/>
            <w:vMerge w:val="restart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Стадия дигре</w:t>
            </w:r>
            <w:r w:rsidRPr="002331AA">
              <w:rPr>
                <w:sz w:val="28"/>
                <w:szCs w:val="28"/>
              </w:rPr>
              <w:t>с</w:t>
            </w:r>
            <w:r w:rsidRPr="002331AA">
              <w:rPr>
                <w:sz w:val="28"/>
                <w:szCs w:val="28"/>
              </w:rPr>
              <w:t>сии</w:t>
            </w:r>
          </w:p>
        </w:tc>
        <w:tc>
          <w:tcPr>
            <w:tcW w:w="8223" w:type="dxa"/>
            <w:gridSpan w:val="5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Класс  устойчивости</w:t>
            </w:r>
          </w:p>
        </w:tc>
      </w:tr>
      <w:tr w:rsidR="00121266" w:rsidRPr="002331AA" w:rsidTr="00C450A4">
        <w:trPr>
          <w:trHeight w:val="640"/>
        </w:trPr>
        <w:tc>
          <w:tcPr>
            <w:tcW w:w="1085" w:type="dxa"/>
            <w:vMerge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5</w:t>
            </w:r>
          </w:p>
        </w:tc>
      </w:tr>
      <w:tr w:rsidR="00121266" w:rsidRPr="002331AA" w:rsidTr="00C450A4">
        <w:tc>
          <w:tcPr>
            <w:tcW w:w="108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1,5/0-3,0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1,0/0-2,0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0,6/0-1,2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0,3/0-0,7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0,1/0-0,3</w:t>
            </w:r>
          </w:p>
        </w:tc>
      </w:tr>
      <w:tr w:rsidR="00121266" w:rsidRPr="002331AA" w:rsidTr="00C450A4">
        <w:tc>
          <w:tcPr>
            <w:tcW w:w="108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4, /3,0-6,0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3,0/2,0-4,0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1,8/1,2-2,5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1,0/0,7-1,4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0,5/0,3-0,7</w:t>
            </w:r>
          </w:p>
        </w:tc>
      </w:tr>
      <w:tr w:rsidR="00121266" w:rsidRPr="002331AA" w:rsidTr="00C450A4">
        <w:tc>
          <w:tcPr>
            <w:tcW w:w="108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11,9/6,0-17,8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8,0/4,0-12,0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5,0/2,5-7,5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2,9/1,4-4,4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1,4/0,7-2,1</w:t>
            </w:r>
          </w:p>
        </w:tc>
      </w:tr>
      <w:tr w:rsidR="00121266" w:rsidRPr="002331AA" w:rsidTr="00C450A4">
        <w:tc>
          <w:tcPr>
            <w:tcW w:w="108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4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26,6/17,8-35,5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17,9/12,0-23,8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11,2/7,5-15,0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6,5/4,4-8,7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3,1/2,1-4,2</w:t>
            </w:r>
          </w:p>
        </w:tc>
      </w:tr>
      <w:tr w:rsidR="00121266" w:rsidRPr="002331AA" w:rsidTr="00C450A4">
        <w:tc>
          <w:tcPr>
            <w:tcW w:w="1085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5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47,1/35,5-58,8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31,7/23,8-39,6</w:t>
            </w:r>
          </w:p>
        </w:tc>
        <w:tc>
          <w:tcPr>
            <w:tcW w:w="174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20,0/15,0-25,0</w:t>
            </w:r>
          </w:p>
        </w:tc>
        <w:tc>
          <w:tcPr>
            <w:tcW w:w="1620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11,5/8,7-14,4</w:t>
            </w:r>
          </w:p>
        </w:tc>
        <w:tc>
          <w:tcPr>
            <w:tcW w:w="1383" w:type="dxa"/>
          </w:tcPr>
          <w:p w:rsidR="00121266" w:rsidRPr="002331AA" w:rsidRDefault="00121266" w:rsidP="00C450A4">
            <w:pPr>
              <w:jc w:val="center"/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5,5/ 4,2-6,8</w:t>
            </w:r>
          </w:p>
        </w:tc>
      </w:tr>
    </w:tbl>
    <w:p w:rsidR="00121266" w:rsidRDefault="00121266" w:rsidP="00300439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625"/>
        <w:gridCol w:w="7683"/>
      </w:tblGrid>
      <w:tr w:rsidR="00121266" w:rsidRPr="002331AA" w:rsidTr="00C450A4">
        <w:tc>
          <w:tcPr>
            <w:tcW w:w="1625" w:type="dxa"/>
          </w:tcPr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Примечание:</w:t>
            </w:r>
          </w:p>
        </w:tc>
        <w:tc>
          <w:tcPr>
            <w:tcW w:w="7683" w:type="dxa"/>
          </w:tcPr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В числителе – среднее значение рекреационной нагрузки </w:t>
            </w:r>
          </w:p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 xml:space="preserve">для определенной стадии дигрессии; в знаменателе – диапазон </w:t>
            </w:r>
          </w:p>
          <w:p w:rsidR="00121266" w:rsidRPr="002331AA" w:rsidRDefault="00121266" w:rsidP="00C450A4">
            <w:pPr>
              <w:rPr>
                <w:sz w:val="28"/>
                <w:szCs w:val="28"/>
              </w:rPr>
            </w:pPr>
            <w:r w:rsidRPr="002331AA">
              <w:rPr>
                <w:sz w:val="28"/>
                <w:szCs w:val="28"/>
              </w:rPr>
              <w:t>изменения этих нагрузок в процессе постоянного и непреры</w:t>
            </w:r>
            <w:r w:rsidRPr="002331AA">
              <w:rPr>
                <w:sz w:val="28"/>
                <w:szCs w:val="28"/>
              </w:rPr>
              <w:t>в</w:t>
            </w:r>
            <w:r w:rsidRPr="002331AA">
              <w:rPr>
                <w:sz w:val="28"/>
                <w:szCs w:val="28"/>
              </w:rPr>
              <w:t>ного воздействия на природные комплексы.</w:t>
            </w:r>
          </w:p>
        </w:tc>
      </w:tr>
    </w:tbl>
    <w:p w:rsidR="00121266" w:rsidRDefault="00121266" w:rsidP="00131135">
      <w:pPr>
        <w:rPr>
          <w:sz w:val="28"/>
          <w:szCs w:val="28"/>
        </w:rPr>
      </w:pP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Ввиду отдаленности и малой посещаемости выделенных под рекре</w:t>
      </w:r>
      <w:r w:rsidRPr="00E916CC">
        <w:rPr>
          <w:sz w:val="28"/>
          <w:szCs w:val="28"/>
        </w:rPr>
        <w:t>а</w:t>
      </w:r>
      <w:r>
        <w:rPr>
          <w:sz w:val="28"/>
          <w:szCs w:val="28"/>
        </w:rPr>
        <w:t>цию участков в Хурикаус</w:t>
      </w:r>
      <w:r w:rsidRPr="00E916CC">
        <w:rPr>
          <w:sz w:val="28"/>
          <w:szCs w:val="28"/>
        </w:rPr>
        <w:t>ком участковом лесничестве их первоочередное о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воение регламентом не предусматривается, что не исключает возможность их использования в дальнейшем.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Исходя из категории лесов, их целевого и функционального назнач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ния, а также необходимости и заинтересованности использования в рекре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ционн</w:t>
      </w:r>
      <w:r>
        <w:rPr>
          <w:sz w:val="28"/>
          <w:szCs w:val="28"/>
        </w:rPr>
        <w:t>ых целях, что не противореч</w:t>
      </w:r>
      <w:r w:rsidRPr="00E916CC">
        <w:rPr>
          <w:sz w:val="28"/>
          <w:szCs w:val="28"/>
        </w:rPr>
        <w:t>ит Лесному кодексу Российской Федер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ции, первоочередным освоением следует назначить и считать участки: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Моздокск</w:t>
      </w:r>
      <w:r>
        <w:rPr>
          <w:sz w:val="28"/>
          <w:szCs w:val="28"/>
        </w:rPr>
        <w:t xml:space="preserve">ое участковое лесничество - 1(6,7,8)-10,0 га; </w:t>
      </w:r>
      <w:r w:rsidRPr="00E916C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(1</w:t>
      </w:r>
      <w:r>
        <w:rPr>
          <w:sz w:val="28"/>
          <w:szCs w:val="28"/>
        </w:rPr>
        <w:t xml:space="preserve">4, 15, </w:t>
      </w:r>
      <w:r w:rsidRPr="00E916CC">
        <w:rPr>
          <w:sz w:val="28"/>
          <w:szCs w:val="28"/>
        </w:rPr>
        <w:t>20</w:t>
      </w:r>
      <w:r>
        <w:rPr>
          <w:sz w:val="28"/>
          <w:szCs w:val="28"/>
        </w:rPr>
        <w:t>-25</w:t>
      </w:r>
      <w:r w:rsidRPr="00E916CC">
        <w:rPr>
          <w:sz w:val="28"/>
          <w:szCs w:val="28"/>
        </w:rPr>
        <w:t>,</w:t>
      </w:r>
      <w:r>
        <w:rPr>
          <w:sz w:val="28"/>
          <w:szCs w:val="28"/>
        </w:rPr>
        <w:t>27,29,31,43</w:t>
      </w:r>
      <w:r w:rsidRPr="00E916CC">
        <w:rPr>
          <w:sz w:val="28"/>
          <w:szCs w:val="28"/>
        </w:rPr>
        <w:t>)</w:t>
      </w:r>
      <w:r>
        <w:rPr>
          <w:sz w:val="28"/>
          <w:szCs w:val="28"/>
        </w:rPr>
        <w:t xml:space="preserve"> – 25,3</w:t>
      </w:r>
      <w:r w:rsidRPr="00E916CC">
        <w:rPr>
          <w:sz w:val="28"/>
          <w:szCs w:val="28"/>
        </w:rPr>
        <w:t xml:space="preserve"> га, итого – </w:t>
      </w:r>
      <w:r>
        <w:rPr>
          <w:sz w:val="28"/>
          <w:szCs w:val="28"/>
        </w:rPr>
        <w:t>35,3</w:t>
      </w:r>
      <w:r w:rsidRPr="00E916CC">
        <w:rPr>
          <w:sz w:val="28"/>
          <w:szCs w:val="28"/>
        </w:rPr>
        <w:t xml:space="preserve"> га.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Павлодольское участковое лесничество – 1(1-9,15-19)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22,2 га; 2(1,2)-5,6 га; 24(3,15,33,42)-6,0 га, итого – 33,8 га.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Всего по лесничеству для первоочередного освоения участков под ре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 xml:space="preserve">реацию отводится </w:t>
      </w:r>
      <w:r>
        <w:rPr>
          <w:sz w:val="28"/>
          <w:szCs w:val="28"/>
        </w:rPr>
        <w:t>69,1</w:t>
      </w:r>
      <w:r w:rsidRPr="00E916CC">
        <w:rPr>
          <w:sz w:val="28"/>
          <w:szCs w:val="28"/>
        </w:rPr>
        <w:t xml:space="preserve"> га площади, которая должна быть включена в Лесной план Республики Северная Осетия-Алания на ближайшие годы. В границах этой территории предусматривается строительство, реконструкция и эк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плуатация объектов, необходимых для осуществления рекреационной де</w:t>
      </w:r>
      <w:r w:rsidRPr="00E916CC">
        <w:rPr>
          <w:sz w:val="28"/>
          <w:szCs w:val="28"/>
        </w:rPr>
        <w:t>я</w:t>
      </w:r>
      <w:r w:rsidRPr="00E916CC">
        <w:rPr>
          <w:sz w:val="28"/>
          <w:szCs w:val="28"/>
        </w:rPr>
        <w:t>тельности (культурно-оздоровительных, спортивных и спортивно-технических сооружений).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дальнейшем остальная территория может осваиваться путем разм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щения приоритетных инвестиционных проектов в области освоения лесов (в порядке, устанавливаемом Правительством Российской Федерации).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территории в перспективе должно рассматриваться по мере появления для этого реальных предпосылок (возникновение и развитие стихийной рекреации, или проявление интереса со стороны потенциальных лесопользователей).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возникновении таких предпосылок, производится проектирование (формирование) таких лесных участков, и вносятся соответствующие изм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нения в настоящий лесохозяйственный регламент в порядке, устанавлива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мом уполномоченным федеральным органом исполнительной власти.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Подготовку территории под рекреацию следует вести в двух направл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ниях: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проведения ухода за насаждениями (выборка отставших в росте, с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хостойных, суховершинных, зараженных, опасных и валежных деревьев) для уменьшения сомкнутости полога и повышения санитарного состояния и э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тетической привлекательности;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благоустройство территории путем устройства дорожно-тропиночной сети, различного назначения площадок, автостоянок, навесов от дождя, ра</w:t>
      </w:r>
      <w:r w:rsidRPr="00E916CC">
        <w:rPr>
          <w:sz w:val="28"/>
          <w:szCs w:val="28"/>
        </w:rPr>
        <w:t>з</w:t>
      </w:r>
      <w:r w:rsidRPr="00E916CC">
        <w:rPr>
          <w:sz w:val="28"/>
          <w:szCs w:val="28"/>
        </w:rPr>
        <w:t>мещения аншлагов, указателей и других мероприятий, способствующих ре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реационной емкости насаждений.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Благоустройство территории может носить фрагментальный характер. Параметры дорожно-тропиночной сети 1-3 % территории. </w:t>
      </w:r>
    </w:p>
    <w:p w:rsidR="00121266" w:rsidRPr="00E916CC" w:rsidRDefault="00121266" w:rsidP="00B03544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Лесная среда, если она предварительно не подготовлена для рекре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ции</w:t>
      </w:r>
      <w:r>
        <w:rPr>
          <w:sz w:val="28"/>
          <w:szCs w:val="28"/>
        </w:rPr>
        <w:t>,</w:t>
      </w:r>
      <w:r w:rsidRPr="00E916CC">
        <w:rPr>
          <w:sz w:val="28"/>
          <w:szCs w:val="28"/>
        </w:rPr>
        <w:t xml:space="preserve"> начинает разрушаться при нагрузке свыше 10 чел/га. Поэтому разм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щаемые по функциональным зонам объекты рекреационного назначения должны иметь площади, позволяющие обеспечить полноценный отдых без нарушения природной среды. В зависимости от рекреационной нагрузки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жим использования лесных участков для отдыха может быть: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свободный- нагрузка до 5 чел/га (зона тихого отдыха)</w:t>
      </w:r>
      <w:r>
        <w:rPr>
          <w:sz w:val="28"/>
          <w:szCs w:val="28"/>
        </w:rPr>
        <w:t>;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средне-регулируемый – нагрузка 6-20 чел/га (зона активного отдыха)</w:t>
      </w:r>
      <w:r>
        <w:rPr>
          <w:sz w:val="28"/>
          <w:szCs w:val="28"/>
        </w:rPr>
        <w:t>;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строго-регулируемый - нагрузка более 20 чел/га (максимально об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 xml:space="preserve">строена).   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Использование лесов для осуществления рекреационной деятельности осуществляется в соответствии с </w:t>
      </w:r>
      <w:r>
        <w:rPr>
          <w:sz w:val="28"/>
          <w:szCs w:val="28"/>
        </w:rPr>
        <w:t>«</w:t>
      </w:r>
      <w:r w:rsidRPr="00E916CC">
        <w:rPr>
          <w:sz w:val="28"/>
          <w:szCs w:val="28"/>
        </w:rPr>
        <w:t>Правилами использования лесов для ос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ществления рекреационной деятельности</w:t>
      </w:r>
      <w:r>
        <w:rPr>
          <w:sz w:val="28"/>
          <w:szCs w:val="28"/>
        </w:rPr>
        <w:t>»</w:t>
      </w:r>
      <w:r w:rsidRPr="00E916CC">
        <w:rPr>
          <w:sz w:val="28"/>
          <w:szCs w:val="28"/>
        </w:rPr>
        <w:t>, утвержденными приказом МПР России от 24 апреля 2007 года № 108. При этом оно не должно препятств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вать праву граждан пребывать в лесах.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определении размеров участков, выделяемых для осуществления рекреационной деятельности,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лесов для организации рекреационной деятельности осуществляется способами, не наносящими вреда окружающей среде и зд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ровью человека.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лесных участках, предоставленных для осуществления рекреацио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 xml:space="preserve">ной деятельности, подлежат сохранению природные ландшафты, объекты животного мира, растительного мира, водные объекты. 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целях проведения благоустройства предоставленных лесных учас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ков лица, использующие леса для осуществления рекреационной деятельн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сти, осуществляют уход за лесами на основании проекта освоения лесов.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осуществлении рекреационной деятельности в лесах допускается возведение временных построек и обустройство лесных участков объектами лесной рекреационной инфраструктуры в соответствии с проектами освоения лесов.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Размещение временных построек, физкультурно-оздоровительных, спортивных и спортивно-технических сооружений допускается, прежде вс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го, на участках, не занятых деревьями и кустарниками, а при их отсутствии – на участках, занятых наименее ценными лесными насаждениями, в местах, определенных в проекте освоения лесов.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целях строительства объектов для осуществления рекреационной деятельности в лесах допускается проведение рубок лесных насаждений на основании проекта освоения лесов.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осуществлении рекреационной деятельности в лесах не допускае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ся повреждение лесных насаждений, растительного покрова и почв за пред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лами предоставленного лесного участка, захламление площади предоста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ленного лесного участка и прилегающей территории за пределами предо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тавленного лесного участка бытовым мусором, иными видами отходов, а также проезд транспортных средств и иных механизмов по произвольным, неустановленным маршрутам.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Для осуществления рекреационной деятельности лесные участки пр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доставляются государственным и муниципальным учреждениям в постоя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ное (бессрочное) пользование, другим лицам – в аренду.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пунктом 3 статьи 72 Лесного кодекса Российской Ф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дерации, договор аренды лесного участка для осуществления рекреационной деятельности заключается на срок от 10 до 49 лет.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Учитывая значительные сроки и средства, необходимые для благоус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ройства лесных участков обеспечения рекреационной привлекательности и минимизации негативных последствий антропогенного воздействия, целес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образно заключать договор аренды лесного участка для осуществления ре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реационной деятельности на достаточно длительный срок – 15-20 лет.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лесных участков для осуществления рекреацио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ной деятельности необходимо обеспечить выполнение требований Правил санитарной безопасности в лесах, утвержденных постановлением Правител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ства Российской Федерации от 29.06.20</w:t>
      </w:r>
      <w:r>
        <w:rPr>
          <w:sz w:val="28"/>
          <w:szCs w:val="28"/>
        </w:rPr>
        <w:t xml:space="preserve">07 г. № 414, </w:t>
      </w:r>
      <w:r w:rsidRPr="00E916CC">
        <w:rPr>
          <w:sz w:val="28"/>
          <w:szCs w:val="28"/>
        </w:rPr>
        <w:t>Правил пожарной без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пасности в лесах, утвержденных постановлением Правительства Российской Федерации от 30.06.2007 г. № 417</w:t>
      </w:r>
      <w:r>
        <w:rPr>
          <w:sz w:val="28"/>
          <w:szCs w:val="28"/>
        </w:rPr>
        <w:t>, приказа Минсельхоза РФ от 16.12.2008г. № 532</w:t>
      </w:r>
      <w:r w:rsidRPr="00E916CC">
        <w:rPr>
          <w:sz w:val="28"/>
          <w:szCs w:val="28"/>
        </w:rPr>
        <w:t>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Правилами санитарной безопасности в лесах, при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пользовании лесов для рекреационной деятельности не допускается ухудш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ние санитарного и лесопатологического состояния насаждений. 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Граждане и юридические лица используют лесные участки для осущ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ствления рекреационной деятельности на основании договоров аренды и в соответствии с проектом освоения лесов, прошедшим государственную или муниципальную экспертизу. 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Невыполнение гражданами и юридическими лицами, использующими леса для осуществления рекреационной деятельности, проекта освоения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сов является основанием для досрочного расторжения договора аренды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ного участка.</w:t>
      </w:r>
    </w:p>
    <w:p w:rsidR="00121266" w:rsidRPr="00E916CC" w:rsidRDefault="00121266" w:rsidP="001311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</w:t>
      </w:r>
    </w:p>
    <w:p w:rsidR="00121266" w:rsidRDefault="00121266" w:rsidP="00C15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2.9.</w:t>
      </w:r>
      <w:r w:rsidRPr="00E916CC">
        <w:rPr>
          <w:b/>
          <w:sz w:val="28"/>
          <w:szCs w:val="28"/>
        </w:rPr>
        <w:t>Нормативы, параметры и сроки разрешенного использования лесов</w:t>
      </w:r>
    </w:p>
    <w:p w:rsidR="00121266" w:rsidRPr="00E916CC" w:rsidRDefault="00121266" w:rsidP="00C156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для создания ле</w:t>
      </w:r>
      <w:r>
        <w:rPr>
          <w:b/>
          <w:sz w:val="28"/>
          <w:szCs w:val="28"/>
        </w:rPr>
        <w:t>сных плантаций и их эксплуатация</w:t>
      </w:r>
    </w:p>
    <w:p w:rsidR="00121266" w:rsidRPr="00E916CC" w:rsidRDefault="00121266" w:rsidP="00C156BE">
      <w:pPr>
        <w:ind w:firstLine="720"/>
        <w:jc w:val="center"/>
        <w:rPr>
          <w:sz w:val="28"/>
          <w:szCs w:val="28"/>
        </w:rPr>
      </w:pPr>
    </w:p>
    <w:p w:rsidR="00121266" w:rsidRPr="00E916CC" w:rsidRDefault="00121266" w:rsidP="00C156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Создание лесных плантаций и их эксплуатация представляют собой предпринимательскую деятельность, связанную с выращиванием лесных н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саждений определенных пород (целевых пород). Целью создания лесных плантаций – получение насаждений с заданными характеристиками.</w:t>
      </w:r>
    </w:p>
    <w:p w:rsidR="00121266" w:rsidRPr="00E916CC" w:rsidRDefault="00121266" w:rsidP="00C156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Исходя из функционального назначения лесов Моздокского леснич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ства, в соответствии с особенностями использования, охраны, защиты, во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производства лесов, расположенных в водоохранных зонах, лесов, выпо</w:t>
      </w:r>
      <w:r w:rsidRPr="00E916CC">
        <w:rPr>
          <w:sz w:val="28"/>
          <w:szCs w:val="28"/>
        </w:rPr>
        <w:t>л</w:t>
      </w:r>
      <w:r w:rsidRPr="00E916CC">
        <w:rPr>
          <w:sz w:val="28"/>
          <w:szCs w:val="28"/>
        </w:rPr>
        <w:t>няющих функции защиты природных и иных объектов, ценных лесов, а та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же лесов, расположенных на особо защитных участках лесов, утвержденн</w:t>
      </w:r>
      <w:r w:rsidRPr="00E916CC">
        <w:rPr>
          <w:sz w:val="28"/>
          <w:szCs w:val="28"/>
        </w:rPr>
        <w:t>ы</w:t>
      </w:r>
      <w:r w:rsidRPr="00E916CC">
        <w:rPr>
          <w:sz w:val="28"/>
          <w:szCs w:val="28"/>
        </w:rPr>
        <w:t xml:space="preserve">ми приказом МПР России от 22.01.2008 № 13, использование их для создания лесных плантаций и их использования не допускается. </w:t>
      </w:r>
    </w:p>
    <w:p w:rsidR="00121266" w:rsidRPr="00E916CC" w:rsidRDefault="00121266" w:rsidP="009451C2">
      <w:pPr>
        <w:ind w:firstLine="720"/>
        <w:jc w:val="center"/>
        <w:rPr>
          <w:sz w:val="28"/>
          <w:szCs w:val="28"/>
        </w:rPr>
      </w:pPr>
    </w:p>
    <w:p w:rsidR="00121266" w:rsidRDefault="00121266" w:rsidP="00C156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2.10. Нормативы, параметры и сроки разрешенного использования </w:t>
      </w:r>
    </w:p>
    <w:p w:rsidR="00121266" w:rsidRDefault="00121266" w:rsidP="00C156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  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выращивания плодовых, ягодных, декоративных</w:t>
      </w:r>
    </w:p>
    <w:p w:rsidR="00121266" w:rsidRDefault="00121266" w:rsidP="00C156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 растений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и лекарственных растени</w:t>
      </w:r>
      <w:r>
        <w:rPr>
          <w:b/>
          <w:sz w:val="28"/>
          <w:szCs w:val="28"/>
        </w:rPr>
        <w:t>й</w:t>
      </w:r>
    </w:p>
    <w:p w:rsidR="00121266" w:rsidRPr="000D4407" w:rsidRDefault="00121266" w:rsidP="00C156BE">
      <w:pPr>
        <w:jc w:val="center"/>
        <w:rPr>
          <w:b/>
          <w:sz w:val="28"/>
          <w:szCs w:val="28"/>
        </w:rPr>
      </w:pPr>
    </w:p>
    <w:p w:rsidR="00121266" w:rsidRPr="00E916CC" w:rsidRDefault="00121266" w:rsidP="00C156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Выращивание лесных плодовых, ягодных, декоративных растений,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карственных растений представляет собой предпринимательскую деятел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ность,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 xml:space="preserve"> связанную с получением плодов, ягод, декоративных растений, лека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ственных растений и подобных лесных ресурсов.</w:t>
      </w:r>
    </w:p>
    <w:p w:rsidR="00121266" w:rsidRPr="00E916CC" w:rsidRDefault="00121266" w:rsidP="00C156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территории  Моздокского  лесничества не имеется садов и плант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ционных культур орехоплодных, которые могли бы быть использованы в указанных целях.</w:t>
      </w:r>
    </w:p>
    <w:p w:rsidR="00121266" w:rsidRPr="00E916CC" w:rsidRDefault="00121266" w:rsidP="00C156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Правилами  использования лесов для выращивания лесных плодовых, ягодных, декоративных растений, лекарственных растений, утвержденными  приказом МПР России от 10 апреля 2007 года № 85, защитные леса, к кот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рым относятся лесные участки Моздокского лесничества, использовать для выращивания лесных плодовых, ягодных, декоративных растений, лекарс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венных растений запрещается.</w:t>
      </w: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BA0BEB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2.11. Нормативы, параметры и сроки разрешенного использования</w:t>
      </w:r>
    </w:p>
    <w:p w:rsidR="00121266" w:rsidRDefault="00121266" w:rsidP="00D904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E916CC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выполнения работ по геологическому изучению недр,</w:t>
      </w:r>
    </w:p>
    <w:p w:rsidR="00121266" w:rsidRPr="00DE7F89" w:rsidRDefault="00121266" w:rsidP="00BA0B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916CC">
        <w:rPr>
          <w:b/>
          <w:sz w:val="28"/>
          <w:szCs w:val="28"/>
        </w:rPr>
        <w:t>для разработки месторождений полезных ископаемых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Действующее лесное законодательство (Особенности использования лесов, расположенных в водоохранных зонах, лесов, выполняющих функции защиты природных и иных объектов, ценных лесов и лесов, расположенных на особо защитных участках лесов, утвержденные приказом МПР России от 22.01.2008 № 13) не допускает использование защитных лесов, имеющих н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учное или историческое значение, для осуществления работ по геологич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скому изучению недр и разработке месторождений полезных ископаемых.   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лесов Моздокского лесничества для выполнения работ по геологическому изучению недр и для разработки месторождений поле</w:t>
      </w:r>
      <w:r w:rsidRPr="00E916CC">
        <w:rPr>
          <w:sz w:val="28"/>
          <w:szCs w:val="28"/>
        </w:rPr>
        <w:t>з</w:t>
      </w:r>
      <w:r w:rsidRPr="00E916CC">
        <w:rPr>
          <w:sz w:val="28"/>
          <w:szCs w:val="28"/>
        </w:rPr>
        <w:t>ных ископаемых может осуществляться в соответствии с Порядком испол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зования лесов для выполнения работ по геологическому изучению недр, для разработки месторождений полезных ископаемых, утвержденных приказом МПР России от 24 апреля 2007 г. № 109.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В соответствии с указанным Порядком, для выполнения работ по ге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логическому изучению недр и для разработки месторождений полезных и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копаемых лесные участки, находящиеся в государственной или муниципал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ной собственности, предоставляются в аренду в соответствии со статьями 43 и 74 Лесного кодекса Российской Федерации.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лесов лесничества для выполнения работ по геол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гическому изучению недр, для разработки месторождений полезных иск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паемых, строительство, реконструкция и эксплуатация объектов допускается в случаях, определенных земельным и градостроительным законодательс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вом.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целях размещения объектов, связанных с выполнением работ по ге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логическому изучению недр, разработкой месторождений полезных иск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паемых, используются, прежде всего, нелесные земли, а при их отсутствии – участки невозобновившихся лесосек, гарей, пустырей, прогалины, а также площади, на которых произрастают низкополнотные и наименее ценные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ные насаждения. Использование иных лесных участков для указанных целей допускается в случае отсутствия других вариантов возможного размещения объектов.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Обустройство объектов, связанных с выполнением работ по геологич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скому изучению недр, разработкой месторождений полезных ископаемых, должно исключать развитие эрозионных процессов на занятой и прилега</w:t>
      </w:r>
      <w:r w:rsidRPr="00E916CC">
        <w:rPr>
          <w:sz w:val="28"/>
          <w:szCs w:val="28"/>
        </w:rPr>
        <w:t>ю</w:t>
      </w:r>
      <w:r w:rsidRPr="00E916CC">
        <w:rPr>
          <w:sz w:val="28"/>
          <w:szCs w:val="28"/>
        </w:rPr>
        <w:t>щей территории.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пунктом 3 статьи 72 Лесного кодекса Российской Ф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дерации, договор аренды лесного участка для выполнения работ по геолог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ческому изучению недр и для разработки месторождений полезных ископа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мых заключается на срок от 1 года до 49 лет.</w:t>
      </w:r>
    </w:p>
    <w:p w:rsidR="00121266" w:rsidRPr="00E916CC" w:rsidRDefault="00121266" w:rsidP="00BA0BEB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Учитывая специфику данного вида использования лесных участков, срок аренды должен устанавливаться в каждом конкретном случае, исходя из нормативных сроков производства работ.</w:t>
      </w:r>
    </w:p>
    <w:p w:rsidR="00121266" w:rsidRPr="00E916CC" w:rsidRDefault="00121266" w:rsidP="00BA0BEB">
      <w:pPr>
        <w:ind w:left="1440" w:hanging="720"/>
        <w:jc w:val="both"/>
        <w:rPr>
          <w:b/>
          <w:sz w:val="28"/>
          <w:szCs w:val="28"/>
        </w:rPr>
      </w:pPr>
    </w:p>
    <w:p w:rsidR="00121266" w:rsidRDefault="00121266" w:rsidP="007F6791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2.12. Нормативы, параметры и сроки разрешенного использования лесов</w:t>
      </w:r>
    </w:p>
    <w:p w:rsidR="00121266" w:rsidRDefault="00121266" w:rsidP="007F6791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для строительства и эксплуатации водохранилищ и иных</w:t>
      </w:r>
    </w:p>
    <w:p w:rsidR="00121266" w:rsidRDefault="00121266" w:rsidP="007F67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искусственных водных объектов, а также гидротехнических</w:t>
      </w:r>
    </w:p>
    <w:p w:rsidR="00121266" w:rsidRPr="00E916CC" w:rsidRDefault="00121266" w:rsidP="007F6791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сооружений и специализированных портов</w:t>
      </w:r>
    </w:p>
    <w:p w:rsidR="00121266" w:rsidRPr="00E916CC" w:rsidRDefault="00121266" w:rsidP="007F6791">
      <w:pPr>
        <w:ind w:firstLine="720"/>
        <w:jc w:val="both"/>
        <w:rPr>
          <w:b/>
          <w:sz w:val="28"/>
          <w:szCs w:val="28"/>
        </w:rPr>
      </w:pPr>
    </w:p>
    <w:p w:rsidR="00121266" w:rsidRPr="00E916CC" w:rsidRDefault="00121266" w:rsidP="007F67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Лесные участки, согласно статьи 44 Лесного кодекса РФ используется для строительства и эксплуатации водохранилищ, и иных искусственных водных объектов, а также гидротехнических сооружений, специализирова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ных портов в соответствии с водным законодательством.</w:t>
      </w:r>
    </w:p>
    <w:p w:rsidR="00121266" w:rsidRPr="00E916CC" w:rsidRDefault="00121266" w:rsidP="007F67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Пункт 3 этой статьи указывает, что лесные участки, находящиеся в г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сударственной или муниципальной собственности, предоставляются гражд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нам, юридическим лицам в соответствии со статьей 9 настоящего Кодекса для строительства водохранилищ, иных искусственных водных объектов, а также гидротехнических сооружений и специализированных портов.</w:t>
      </w:r>
    </w:p>
    <w:p w:rsidR="00121266" w:rsidRDefault="00121266" w:rsidP="00C450A4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лесном фонде Моздокского лесничества имеются водные объекты и гидротехнические сооружения, которые используются в различных напра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лениях. Они представлены реками (р.Терек), каналами, озерами, прудами, дамба</w:t>
      </w:r>
      <w:r>
        <w:rPr>
          <w:sz w:val="28"/>
          <w:szCs w:val="28"/>
        </w:rPr>
        <w:t xml:space="preserve">ми и др. </w:t>
      </w:r>
    </w:p>
    <w:p w:rsidR="00121266" w:rsidRDefault="00121266" w:rsidP="00C450A4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2.12.1.</w:t>
      </w:r>
    </w:p>
    <w:p w:rsidR="00121266" w:rsidRDefault="00121266" w:rsidP="0047456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Площади водных объектов и других гидротехнических сооружений в лесах Моздокского лесничества, га</w:t>
      </w:r>
    </w:p>
    <w:p w:rsidR="00121266" w:rsidRDefault="00121266" w:rsidP="00474564">
      <w:pPr>
        <w:ind w:firstLine="720"/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235"/>
        <w:gridCol w:w="1593"/>
        <w:gridCol w:w="1914"/>
        <w:gridCol w:w="1914"/>
        <w:gridCol w:w="1915"/>
      </w:tblGrid>
      <w:tr w:rsidR="00121266" w:rsidTr="00374BC2">
        <w:tc>
          <w:tcPr>
            <w:tcW w:w="2235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Наименование объектов</w:t>
            </w:r>
          </w:p>
        </w:tc>
        <w:tc>
          <w:tcPr>
            <w:tcW w:w="5421" w:type="dxa"/>
            <w:gridSpan w:val="3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Участковые лесничества</w:t>
            </w:r>
          </w:p>
        </w:tc>
        <w:tc>
          <w:tcPr>
            <w:tcW w:w="1915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Хурикауское</w:t>
            </w:r>
          </w:p>
        </w:tc>
        <w:tc>
          <w:tcPr>
            <w:tcW w:w="191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474564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Реки, ручьи</w:t>
            </w: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182,8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558,9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  <w:tc>
          <w:tcPr>
            <w:tcW w:w="191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741,8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474564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Озера</w:t>
            </w: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8,2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2,0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10,2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474564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Пруды</w:t>
            </w: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25,0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6,2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31,2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Каналы</w:t>
            </w: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22,0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20,9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42,9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Дамбы</w:t>
            </w:r>
          </w:p>
        </w:tc>
        <w:tc>
          <w:tcPr>
            <w:tcW w:w="159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19,0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8,0</w:t>
            </w:r>
          </w:p>
        </w:tc>
        <w:tc>
          <w:tcPr>
            <w:tcW w:w="191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27,0</w:t>
            </w:r>
          </w:p>
        </w:tc>
      </w:tr>
    </w:tbl>
    <w:p w:rsidR="00121266" w:rsidRPr="00E916CC" w:rsidRDefault="00121266" w:rsidP="0047456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Из приведенных данных следует, что самая большая площадь водных объектов приходится на реку Терек</w:t>
      </w:r>
      <w:r>
        <w:rPr>
          <w:sz w:val="28"/>
          <w:szCs w:val="28"/>
        </w:rPr>
        <w:t xml:space="preserve"> и ручьи (741,8</w:t>
      </w:r>
      <w:r w:rsidRPr="00E916CC">
        <w:rPr>
          <w:sz w:val="28"/>
          <w:szCs w:val="28"/>
        </w:rPr>
        <w:t>га). Пруды составляют около 4% площади водных объектов, еще меньше занимают озера.</w:t>
      </w:r>
    </w:p>
    <w:p w:rsidR="00121266" w:rsidRPr="00E916CC" w:rsidRDefault="00121266" w:rsidP="007F67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Из гидротехнических сооружений дамбы занимают 27,0 га, каналы </w:t>
      </w:r>
      <w:r>
        <w:rPr>
          <w:sz w:val="28"/>
          <w:szCs w:val="28"/>
        </w:rPr>
        <w:t>42,9</w:t>
      </w:r>
      <w:r w:rsidRPr="00E916CC">
        <w:rPr>
          <w:sz w:val="28"/>
          <w:szCs w:val="28"/>
        </w:rPr>
        <w:t>га лесного фонда.</w:t>
      </w:r>
    </w:p>
    <w:p w:rsidR="00121266" w:rsidRPr="00E916CC" w:rsidRDefault="00121266" w:rsidP="007F679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лесов для строительства и эксплуатации водохранилищ, иных искусственных водных объектов, а также гидротехнических сооруж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ний, специализированных портов является новым, ранее не известным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ному законодательству видом использования лесов.</w:t>
      </w:r>
    </w:p>
    <w:p w:rsidR="00121266" w:rsidRDefault="00121266" w:rsidP="000859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 частях 1 и 2 статьи 21 ЛК РФ прямо указано, что на землях лесного фонда, а также землях других категорий, на которых расположены леса, д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пускается строительство, реконструкция и эксплуатация объектов, не связа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ных с созданием лесной инфраструктуры, для использования водохранилищ и иных  искусственных водных объектов, а также гидротехнических соор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жений и специализированных портов.</w:t>
      </w:r>
    </w:p>
    <w:p w:rsidR="00121266" w:rsidRPr="00E916CC" w:rsidRDefault="00121266" w:rsidP="000859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Согласно письму Моздокского лесничества от 3.06.2008 г. на имя Председателя Комитета лесного хозяйства РСО-Алания «Уточнение свед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ний по материалам лесоустройства по Моздокскому лесничеству» предлаг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ется наметить проведение гидромелиоративных работ в квартале 20 (выдела 5-17, 19-21 29-32), на площади 78,1 га с целью осушения площади и дал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нейшим ее использованием.</w:t>
      </w:r>
    </w:p>
    <w:p w:rsidR="00121266" w:rsidRPr="00E916CC" w:rsidRDefault="00121266" w:rsidP="000859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Настоящим регламентом не исключается проведение  указанных работ с включением  их в лесохозяйственный план Комитета лесного хозяйства РСО-Алания на ревизионный период, так как это не противоречит частям 1 и 2 21 Лесного кодекса Российской Федерации.</w:t>
      </w:r>
    </w:p>
    <w:p w:rsidR="00121266" w:rsidRPr="00E916CC" w:rsidRDefault="00121266" w:rsidP="000859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Указанные гидромелиоративные мероприятия должны проводиться по проектам, разработанным для этих целей.</w:t>
      </w:r>
    </w:p>
    <w:p w:rsidR="00121266" w:rsidRPr="00E916CC" w:rsidRDefault="00121266" w:rsidP="000859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Кроме перечисленных гидромелиоративных работ регламентом (с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 xml:space="preserve">гласно справки Моздокского лесничества) предусматривается проведение работ на дренажных сетях общей площадью 12,9 га, протяженностью </w:t>
      </w:r>
      <w:r>
        <w:rPr>
          <w:sz w:val="28"/>
          <w:szCs w:val="28"/>
        </w:rPr>
        <w:t>11,6 км</w:t>
      </w:r>
      <w:r w:rsidRPr="00E916CC">
        <w:rPr>
          <w:sz w:val="28"/>
          <w:szCs w:val="28"/>
        </w:rPr>
        <w:t>.</w:t>
      </w: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30043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2.12.1</w:t>
      </w:r>
    </w:p>
    <w:p w:rsidR="00121266" w:rsidRDefault="00121266" w:rsidP="005A3A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Поквартальный перечень площадей гидротехнических сооружений </w:t>
      </w:r>
    </w:p>
    <w:p w:rsidR="00121266" w:rsidRDefault="00121266" w:rsidP="005A3A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(дренажная сеть) для осушения лесных участков </w:t>
      </w:r>
    </w:p>
    <w:p w:rsidR="00121266" w:rsidRDefault="00121266" w:rsidP="005A3A87">
      <w:pPr>
        <w:jc w:val="center"/>
        <w:rPr>
          <w:sz w:val="28"/>
          <w:szCs w:val="28"/>
        </w:rPr>
      </w:pPr>
      <w:r>
        <w:rPr>
          <w:sz w:val="28"/>
          <w:szCs w:val="28"/>
        </w:rPr>
        <w:t>Моздокского лесничества</w:t>
      </w:r>
    </w:p>
    <w:p w:rsidR="00121266" w:rsidRDefault="00121266" w:rsidP="005A3A8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1499"/>
        <w:gridCol w:w="1824"/>
        <w:gridCol w:w="1861"/>
        <w:gridCol w:w="2152"/>
      </w:tblGrid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Участковое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лесничество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Квартал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Выдел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 га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Протяженность, км</w:t>
            </w:r>
          </w:p>
        </w:tc>
      </w:tr>
      <w:tr w:rsidR="00121266" w:rsidTr="00374BC2">
        <w:tc>
          <w:tcPr>
            <w:tcW w:w="2235" w:type="dxa"/>
            <w:vMerge w:val="restart"/>
          </w:tcPr>
          <w:p w:rsidR="00121266" w:rsidRPr="00374BC2" w:rsidRDefault="00121266" w:rsidP="005A3A87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149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32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0,6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0,9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41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0,8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48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0,9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0,7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47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0,2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0,4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0,3</w:t>
            </w:r>
          </w:p>
        </w:tc>
      </w:tr>
    </w:tbl>
    <w:p w:rsidR="00121266" w:rsidRDefault="00121266" w:rsidP="001A36D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2.12.1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1499"/>
        <w:gridCol w:w="1824"/>
        <w:gridCol w:w="1861"/>
        <w:gridCol w:w="2152"/>
      </w:tblGrid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Участковое 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лесничество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Квартал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Выдел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 xml:space="preserve"> га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Протяженность, км</w:t>
            </w:r>
          </w:p>
        </w:tc>
      </w:tr>
      <w:tr w:rsidR="00121266" w:rsidTr="00374BC2">
        <w:tc>
          <w:tcPr>
            <w:tcW w:w="2235" w:type="dxa"/>
            <w:vMerge w:val="restart"/>
          </w:tcPr>
          <w:p w:rsidR="00121266" w:rsidRPr="00374BC2" w:rsidRDefault="00121266" w:rsidP="00BC5DBE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19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2,8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1,7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22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44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0,9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0,9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26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34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1,7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1,7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0,6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0,6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42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1,6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1,1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10,4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9,1</w:t>
            </w:r>
          </w:p>
        </w:tc>
      </w:tr>
      <w:tr w:rsidR="00121266" w:rsidTr="00374BC2">
        <w:tc>
          <w:tcPr>
            <w:tcW w:w="2235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Павлодольское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31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0,9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62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0,1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</w:t>
            </w: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1,2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1,2</w:t>
            </w:r>
          </w:p>
        </w:tc>
      </w:tr>
      <w:tr w:rsidR="00121266" w:rsidTr="00374BC2">
        <w:tc>
          <w:tcPr>
            <w:tcW w:w="2235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23</w:t>
            </w: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0,3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0,2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2,5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2,5</w:t>
            </w:r>
          </w:p>
        </w:tc>
      </w:tr>
      <w:tr w:rsidR="00121266" w:rsidTr="00374BC2">
        <w:tc>
          <w:tcPr>
            <w:tcW w:w="2235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12,9</w:t>
            </w:r>
          </w:p>
        </w:tc>
        <w:tc>
          <w:tcPr>
            <w:tcW w:w="215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11,6</w:t>
            </w:r>
          </w:p>
        </w:tc>
      </w:tr>
    </w:tbl>
    <w:p w:rsidR="00121266" w:rsidRDefault="00121266" w:rsidP="005A3A87">
      <w:pPr>
        <w:jc w:val="center"/>
        <w:rPr>
          <w:sz w:val="28"/>
          <w:szCs w:val="28"/>
        </w:rPr>
      </w:pPr>
    </w:p>
    <w:p w:rsidR="00121266" w:rsidRPr="00E916CC" w:rsidRDefault="00121266" w:rsidP="0001066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использовании лесов в указанных целях разрешается вырубка 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ревьев, кустарников, лиан, в том числе в охранных и санитарно-защитных зонах, предназначенных для обеспечения безопасности граждан и создания необходимых условий для эксплуатации соответствующих объектов (часть 5 стать 21 ЛК РФ). Защитная водоохранная зона для реки Терек уста</w:t>
      </w:r>
      <w:r>
        <w:rPr>
          <w:sz w:val="28"/>
          <w:szCs w:val="28"/>
        </w:rPr>
        <w:t>новлена 2</w:t>
      </w:r>
      <w:r w:rsidRPr="00E916CC">
        <w:rPr>
          <w:sz w:val="28"/>
          <w:szCs w:val="28"/>
        </w:rPr>
        <w:t>00 м, защитная зона каналов совпадает с полосой отвода каналов</w:t>
      </w:r>
    </w:p>
    <w:p w:rsidR="00121266" w:rsidRPr="00E916CC" w:rsidRDefault="00121266" w:rsidP="0001066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частью 3 стать</w:t>
      </w:r>
      <w:r>
        <w:rPr>
          <w:sz w:val="28"/>
          <w:szCs w:val="28"/>
        </w:rPr>
        <w:t>и</w:t>
      </w:r>
      <w:r w:rsidRPr="00E916CC">
        <w:rPr>
          <w:sz w:val="28"/>
          <w:szCs w:val="28"/>
        </w:rPr>
        <w:t xml:space="preserve"> 72 и частью 3 статьи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74 ЛК РФ ле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ные участки, предназначенные для строительства и эксплуатации водохран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лищ и иных водных объектов, а также технических сооружений могут пр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доставляться в постоянное (бессрочное) пользование, аренду  или безво</w:t>
      </w:r>
      <w:r w:rsidRPr="00E916CC">
        <w:rPr>
          <w:sz w:val="28"/>
          <w:szCs w:val="28"/>
        </w:rPr>
        <w:t>з</w:t>
      </w:r>
      <w:r w:rsidRPr="00E916CC">
        <w:rPr>
          <w:sz w:val="28"/>
          <w:szCs w:val="28"/>
        </w:rPr>
        <w:t>мездное срочное пользование. Кроме  того, такие лесные участки так же м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 xml:space="preserve">гут быть обременены сервитутами. </w:t>
      </w:r>
    </w:p>
    <w:p w:rsidR="00121266" w:rsidRPr="00E916CC" w:rsidRDefault="00121266" w:rsidP="0001066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Указанные лесные участки для названных целей предоставляются в аренду на срок от одного года до сорока девяти лет без проведения аукци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нов на основании решений органов государственной власти или органов м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стного самоуправления.</w:t>
      </w:r>
    </w:p>
    <w:p w:rsidR="00121266" w:rsidRDefault="00121266" w:rsidP="005F4A8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Право собственности на древесину, полученную от рассматриваемого использования лесов, расположенных на землях лесного фонда, принадлежит Российской Федерации (часть 2 статьи 20 ЛК РФ).</w:t>
      </w:r>
    </w:p>
    <w:p w:rsidR="00121266" w:rsidRPr="00E916CC" w:rsidRDefault="00121266" w:rsidP="005F4A86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Правила подготовки и принятия решения о предоставлении водного объекта в пользование утверждены постановлением Правительства РФ от 30.12.2006 № 844.</w:t>
      </w: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B308AF">
      <w:pPr>
        <w:rPr>
          <w:sz w:val="28"/>
          <w:szCs w:val="28"/>
        </w:rPr>
      </w:pPr>
    </w:p>
    <w:p w:rsidR="00121266" w:rsidRDefault="00121266" w:rsidP="00B308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2.13.</w:t>
      </w:r>
      <w:r w:rsidRPr="00E916CC">
        <w:rPr>
          <w:b/>
          <w:sz w:val="28"/>
          <w:szCs w:val="28"/>
        </w:rPr>
        <w:t>Нормативы, параметры и сроки разрешенного использования</w:t>
      </w:r>
    </w:p>
    <w:p w:rsidR="00121266" w:rsidRDefault="00121266" w:rsidP="00BC5D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 xml:space="preserve">для строительства, реконструкции, эксплуатации линий </w:t>
      </w:r>
    </w:p>
    <w:p w:rsidR="00121266" w:rsidRDefault="00121266" w:rsidP="00BC5D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электропередач,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линий связи, дорог, трубопроводов и</w:t>
      </w:r>
    </w:p>
    <w:p w:rsidR="00121266" w:rsidRPr="00E916CC" w:rsidRDefault="00121266" w:rsidP="00BC5DBE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 других линейных объектов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Статьями 104, 105 и 106 Лесного кодекса Российской Федерации, о</w:t>
      </w:r>
      <w:r w:rsidRPr="00E916CC">
        <w:rPr>
          <w:sz w:val="28"/>
          <w:szCs w:val="28"/>
        </w:rPr>
        <w:t>п</w:t>
      </w:r>
      <w:r w:rsidRPr="00E916CC">
        <w:rPr>
          <w:sz w:val="28"/>
          <w:szCs w:val="28"/>
        </w:rPr>
        <w:t>ределяющими правовой режим лесов, расположенных в водоохранных зонах, лесов, выполняющих функции защиты природных и иных объектов и ценных лесов, не запрещает использовать их  для строительства, реконструкции, эк</w:t>
      </w:r>
      <w:r w:rsidRPr="00E916CC">
        <w:rPr>
          <w:sz w:val="28"/>
          <w:szCs w:val="28"/>
        </w:rPr>
        <w:t>с</w:t>
      </w:r>
      <w:r w:rsidRPr="00E916CC">
        <w:rPr>
          <w:sz w:val="28"/>
          <w:szCs w:val="28"/>
        </w:rPr>
        <w:t>плуатации линий электропередачи, линий связи, дорог, трубопроводов и др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гих линейных объектов.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Лесные участки, находящиеся в государственной или муниципальной собственности, предоставляются гражданам, юридическим лицам для стро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тельства, реконструкции, эксплуатации линий электропередачи, линий связи, дорог, трубопроводов  и других линейных объектов в аренду, безвозмездное срочное или постоянное (бессрочное) пользование в соответствии с Гражда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ским кодексом Российской Федерации, Земельным кодексом Российской Ф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дерации и со статьями 9, 21, 45 и 74 Лесного кодекса Российской Федерации.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лесов для строительства, реконструкции, эксплуатации линий электропередачи, линий связи, дорог, трубопроводов  и других лине</w:t>
      </w:r>
      <w:r w:rsidRPr="00E916CC">
        <w:rPr>
          <w:sz w:val="28"/>
          <w:szCs w:val="28"/>
        </w:rPr>
        <w:t>й</w:t>
      </w:r>
      <w:r w:rsidRPr="00E916CC">
        <w:rPr>
          <w:sz w:val="28"/>
          <w:szCs w:val="28"/>
        </w:rPr>
        <w:t>ных объектов осуществляется в соответствии с Правилами использования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сов для строительства, реконструкции, эксплуатации линий электропередачи, линий связи, дорог, трубопроводов и других линейных объектов, утвержде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ными приказом МПР России от 17.04.2007 № 99.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 указанными Правилами: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на лесных участках, предоставленных для строительства, реконстру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ции, эксплуатации линейных объектов, рубка лесных насаждений осущест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ляется в соответствии с проектом освоения лесов;</w:t>
      </w:r>
    </w:p>
    <w:p w:rsidR="00121266" w:rsidRPr="00E916CC" w:rsidRDefault="00121266" w:rsidP="00BC5DBE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допускается периодическая расчистка трасс линий электропередачи и линий связи (воздушных) от древесной и кустарниковой растительности в</w:t>
      </w:r>
      <w:r w:rsidRPr="00E916CC">
        <w:rPr>
          <w:sz w:val="28"/>
          <w:szCs w:val="28"/>
        </w:rPr>
        <w:t>ы</w:t>
      </w:r>
      <w:r w:rsidRPr="00E916CC">
        <w:rPr>
          <w:sz w:val="28"/>
          <w:szCs w:val="28"/>
        </w:rPr>
        <w:t>сотой более 4 метров;</w:t>
      </w:r>
    </w:p>
    <w:p w:rsidR="00121266" w:rsidRDefault="00121266" w:rsidP="00CC7F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допускается вырубка отдельных деревьев или групп деревьев, раст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щих вне территории используемого участка (трассы) и угрожающих паден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ем на провода или опоры ЛЭП и линий связи, а также уборка зависших 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ревьев в опушках леса, примыкающих к ЛЭП или линиям связи.</w:t>
      </w:r>
    </w:p>
    <w:p w:rsidR="00121266" w:rsidRDefault="00121266" w:rsidP="00CC7F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момент разработки лесохозяйственного регламента, по данным м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териалов лесоустройства  на территории  Моздокского лесничества проходят линии электропередачи (</w:t>
      </w:r>
      <w:r>
        <w:rPr>
          <w:sz w:val="28"/>
          <w:szCs w:val="28"/>
        </w:rPr>
        <w:t>31,0</w:t>
      </w:r>
      <w:r w:rsidRPr="00E916CC">
        <w:rPr>
          <w:sz w:val="28"/>
          <w:szCs w:val="28"/>
        </w:rPr>
        <w:t xml:space="preserve"> га), га</w:t>
      </w:r>
      <w:r>
        <w:rPr>
          <w:sz w:val="28"/>
          <w:szCs w:val="28"/>
        </w:rPr>
        <w:t>зопроводы (5,7га), дороги – 29,6 га (9,3</w:t>
      </w:r>
      <w:r w:rsidRPr="00E916CC">
        <w:rPr>
          <w:sz w:val="28"/>
          <w:szCs w:val="28"/>
        </w:rPr>
        <w:t xml:space="preserve"> га с твердым по</w:t>
      </w:r>
      <w:r>
        <w:rPr>
          <w:sz w:val="28"/>
          <w:szCs w:val="28"/>
        </w:rPr>
        <w:t>крытием), границы окружные  (4,3</w:t>
      </w:r>
      <w:r w:rsidRPr="00E916CC">
        <w:rPr>
          <w:sz w:val="28"/>
          <w:szCs w:val="28"/>
        </w:rPr>
        <w:t xml:space="preserve"> га)</w:t>
      </w:r>
      <w:r>
        <w:rPr>
          <w:sz w:val="28"/>
          <w:szCs w:val="28"/>
        </w:rPr>
        <w:t>, просек квартальные – 27,2 га.</w:t>
      </w:r>
    </w:p>
    <w:p w:rsidR="00121266" w:rsidRPr="00E916CC" w:rsidRDefault="00121266" w:rsidP="00CC7F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Распределение линейных объектов по территории участковых лесн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 xml:space="preserve">честв приводится  в </w:t>
      </w:r>
      <w:r>
        <w:rPr>
          <w:sz w:val="28"/>
          <w:szCs w:val="28"/>
        </w:rPr>
        <w:t>таблице 2.14.1.</w:t>
      </w: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300439">
      <w:pPr>
        <w:jc w:val="right"/>
        <w:rPr>
          <w:sz w:val="28"/>
          <w:szCs w:val="28"/>
        </w:rPr>
      </w:pPr>
    </w:p>
    <w:p w:rsidR="00121266" w:rsidRDefault="00121266" w:rsidP="00CC7F7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2.14.1.</w:t>
      </w:r>
    </w:p>
    <w:p w:rsidR="00121266" w:rsidRDefault="00121266" w:rsidP="00CC7F7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Площади дорог, линий электропередач и других линейных объектов в лесах Моздокского лесничества, га</w:t>
      </w:r>
    </w:p>
    <w:p w:rsidR="00121266" w:rsidRDefault="00121266" w:rsidP="00CC7F75">
      <w:pPr>
        <w:ind w:firstLine="708"/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572"/>
        <w:gridCol w:w="1499"/>
        <w:gridCol w:w="1500"/>
        <w:gridCol w:w="1500"/>
        <w:gridCol w:w="1500"/>
      </w:tblGrid>
      <w:tr w:rsidR="00121266" w:rsidTr="00374BC2">
        <w:tc>
          <w:tcPr>
            <w:tcW w:w="3572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Наименование объектов</w:t>
            </w:r>
          </w:p>
        </w:tc>
        <w:tc>
          <w:tcPr>
            <w:tcW w:w="4499" w:type="dxa"/>
            <w:gridSpan w:val="3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Участковые лесничества</w:t>
            </w:r>
          </w:p>
        </w:tc>
        <w:tc>
          <w:tcPr>
            <w:tcW w:w="1500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</w:t>
            </w:r>
          </w:p>
        </w:tc>
      </w:tr>
      <w:tr w:rsidR="00121266" w:rsidTr="00374BC2">
        <w:tc>
          <w:tcPr>
            <w:tcW w:w="3572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Моздокское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Павлодол</w:t>
            </w:r>
            <w:r w:rsidRPr="00374BC2">
              <w:rPr>
                <w:sz w:val="28"/>
                <w:szCs w:val="28"/>
              </w:rPr>
              <w:t>ь</w:t>
            </w:r>
            <w:r w:rsidRPr="00374BC2">
              <w:rPr>
                <w:sz w:val="28"/>
                <w:szCs w:val="28"/>
              </w:rPr>
              <w:t>ское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Хурика</w:t>
            </w:r>
            <w:r w:rsidRPr="00374BC2">
              <w:rPr>
                <w:sz w:val="28"/>
                <w:szCs w:val="28"/>
              </w:rPr>
              <w:t>у</w:t>
            </w:r>
            <w:r w:rsidRPr="00374BC2">
              <w:rPr>
                <w:sz w:val="28"/>
                <w:szCs w:val="28"/>
              </w:rPr>
              <w:t>ское</w:t>
            </w:r>
          </w:p>
        </w:tc>
        <w:tc>
          <w:tcPr>
            <w:tcW w:w="1500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C456AB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Дороги, всего: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13,1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4,8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11,7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29,6</w:t>
            </w: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C456AB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Из них с твердым покрытием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0,7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1,9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6,7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9,3</w:t>
            </w: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Линии электропередач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9,5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21,5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31,0</w:t>
            </w: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Газопроводы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5,7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5,7</w:t>
            </w: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Границы окружные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4,3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4,3</w:t>
            </w:r>
          </w:p>
        </w:tc>
      </w:tr>
      <w:tr w:rsidR="00121266" w:rsidTr="00374BC2">
        <w:tc>
          <w:tcPr>
            <w:tcW w:w="3572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Просеки квартальные</w:t>
            </w:r>
          </w:p>
        </w:tc>
        <w:tc>
          <w:tcPr>
            <w:tcW w:w="149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13,4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6,4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7,4</w:t>
            </w:r>
          </w:p>
        </w:tc>
        <w:tc>
          <w:tcPr>
            <w:tcW w:w="150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27,2</w:t>
            </w:r>
          </w:p>
        </w:tc>
      </w:tr>
    </w:tbl>
    <w:p w:rsidR="00121266" w:rsidRDefault="00121266" w:rsidP="00CC7F75">
      <w:pPr>
        <w:ind w:firstLine="708"/>
        <w:jc w:val="center"/>
        <w:rPr>
          <w:sz w:val="28"/>
          <w:szCs w:val="28"/>
        </w:rPr>
      </w:pPr>
    </w:p>
    <w:p w:rsidR="00121266" w:rsidRPr="00E916CC" w:rsidRDefault="00121266" w:rsidP="00044D54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Самая разветвленная сеть дорог отмечена на территории Моздокского и Хурикауского участковых лесничеств. Дороги, в основном, грунтовые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сохозяйственного назначения. </w:t>
      </w:r>
    </w:p>
    <w:p w:rsidR="00121266" w:rsidRPr="00E916CC" w:rsidRDefault="00121266" w:rsidP="003556D5">
      <w:pPr>
        <w:jc w:val="both"/>
        <w:rPr>
          <w:sz w:val="28"/>
          <w:szCs w:val="28"/>
        </w:rPr>
      </w:pPr>
    </w:p>
    <w:p w:rsidR="00121266" w:rsidRPr="00E916CC" w:rsidRDefault="00121266" w:rsidP="003556D5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2.14. Нормативы, параметры и сроки разрешенного использования лесов для переработки древесины и иных лесных ресурсов</w:t>
      </w:r>
    </w:p>
    <w:p w:rsidR="00121266" w:rsidRPr="00E916CC" w:rsidRDefault="00121266" w:rsidP="003556D5">
      <w:pPr>
        <w:ind w:firstLine="720"/>
        <w:jc w:val="both"/>
        <w:rPr>
          <w:sz w:val="28"/>
          <w:szCs w:val="28"/>
        </w:rPr>
      </w:pPr>
    </w:p>
    <w:p w:rsidR="00121266" w:rsidRDefault="00121266" w:rsidP="00355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2 статьи 14 Лесного кодекса РФ в защитных лесах запрещается создание лесоперерабатывающей инфраструктуры, поэт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нормативы, параметры и сроки разрешенного использования лесов для переработки древесины и иных лесных ресурсов настоящим лесохозяйстве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регламентом не рассматриваются.</w:t>
      </w:r>
    </w:p>
    <w:p w:rsidR="00121266" w:rsidRDefault="00121266" w:rsidP="003556D5">
      <w:pPr>
        <w:ind w:firstLine="720"/>
        <w:jc w:val="both"/>
        <w:rPr>
          <w:sz w:val="28"/>
          <w:szCs w:val="28"/>
        </w:rPr>
      </w:pPr>
    </w:p>
    <w:p w:rsidR="00121266" w:rsidRDefault="00121266" w:rsidP="00FA1735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2.15. Нормативы, параметры и сроки разрешенного использования </w:t>
      </w:r>
    </w:p>
    <w:p w:rsidR="00121266" w:rsidRPr="0096510F" w:rsidRDefault="00121266" w:rsidP="00FA1735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лесов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для религиозной деятельности</w:t>
      </w:r>
    </w:p>
    <w:p w:rsidR="00121266" w:rsidRPr="00E916CC" w:rsidRDefault="00121266" w:rsidP="00FA1735">
      <w:pPr>
        <w:ind w:firstLine="720"/>
        <w:jc w:val="both"/>
        <w:rPr>
          <w:sz w:val="28"/>
          <w:szCs w:val="28"/>
        </w:rPr>
      </w:pPr>
    </w:p>
    <w:p w:rsidR="00121266" w:rsidRPr="00E916CC" w:rsidRDefault="00121266" w:rsidP="00FA17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Использование лесов Моздокского  лесничества для осуществления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лигиозной деятельности не противоречит их целевому назначению, и может осуществляться религиозными организациями в соответствии с Федерал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ным законом от 26 сентября 1997 года № 125-ФЗ «О свободе совести и о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лигиозных объединениях». </w:t>
      </w:r>
    </w:p>
    <w:p w:rsidR="00121266" w:rsidRPr="00E916CC" w:rsidRDefault="00121266" w:rsidP="00FA17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соответствии со статьей 47 Лесного кодекса Российской Федерации, лесные участки, находящиеся в государственной или муниципальной собс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венности, предоставляются религиозным организациям для осуществления религиозной деятельности в безвозмездное срочное пользование.</w:t>
      </w:r>
    </w:p>
    <w:p w:rsidR="00121266" w:rsidRPr="00E916CC" w:rsidRDefault="00121266" w:rsidP="00FA17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 территории лесничества нет природных объектов культового п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клонения, поэтому нормативы, параметры и сроки разрешенного использов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ния лесов для осуществления религиозной деятельности в рамках настоящего лесохозяйственного регламента не рассматриваются.</w:t>
      </w:r>
    </w:p>
    <w:p w:rsidR="00121266" w:rsidRDefault="00121266" w:rsidP="00FA173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возникновении соответствующей необходимости, указанные но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 xml:space="preserve">мативы, параметры и сроки могут быть рассмотрены в качестве дополнения в настоящий лесохозяйственный регламент. </w:t>
      </w:r>
    </w:p>
    <w:p w:rsidR="00121266" w:rsidRDefault="00121266" w:rsidP="00FA1735">
      <w:pPr>
        <w:ind w:firstLine="720"/>
        <w:jc w:val="both"/>
        <w:rPr>
          <w:sz w:val="28"/>
          <w:szCs w:val="28"/>
        </w:rPr>
      </w:pPr>
    </w:p>
    <w:p w:rsidR="00121266" w:rsidRPr="00E916CC" w:rsidRDefault="00121266" w:rsidP="002065AD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2.16. Требования к охране, защите и воспроизводству лесов</w:t>
      </w:r>
    </w:p>
    <w:p w:rsidR="00121266" w:rsidRPr="00E916CC" w:rsidRDefault="00121266" w:rsidP="002065AD">
      <w:pPr>
        <w:ind w:firstLine="720"/>
        <w:jc w:val="center"/>
        <w:rPr>
          <w:b/>
          <w:sz w:val="28"/>
          <w:szCs w:val="28"/>
        </w:rPr>
      </w:pPr>
    </w:p>
    <w:p w:rsidR="00121266" w:rsidRPr="00E916CC" w:rsidRDefault="00121266" w:rsidP="002065AD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2.16.1. Требования к охране лесов от пожаров, загрязнения и</w:t>
      </w:r>
    </w:p>
    <w:p w:rsidR="00121266" w:rsidRPr="00E916CC" w:rsidRDefault="00121266" w:rsidP="002065AD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иного негативного воздействия</w:t>
      </w:r>
    </w:p>
    <w:p w:rsidR="00121266" w:rsidRPr="00E916CC" w:rsidRDefault="00121266" w:rsidP="002065AD">
      <w:pPr>
        <w:jc w:val="both"/>
        <w:rPr>
          <w:b/>
          <w:sz w:val="28"/>
          <w:szCs w:val="28"/>
        </w:rPr>
      </w:pPr>
    </w:p>
    <w:p w:rsidR="00121266" w:rsidRPr="00E916CC" w:rsidRDefault="00121266" w:rsidP="002065AD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Нормативы  мероприятий по охране лесов Моздокского лесничества от пожаров разработаны в соответствии с Правилами пожарной безопасности в лесах, утвержденными постановлением Правительства Российской Федер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ции от 30.06.2007г. № 417</w:t>
      </w:r>
      <w:r>
        <w:rPr>
          <w:sz w:val="28"/>
          <w:szCs w:val="28"/>
        </w:rPr>
        <w:t>, приказом Минсельхоза РФ от 16.12.2008г. № 532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зависимости от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вий целевого назначения лесов, показателей природной пожарной опасности в лесах по условиям погоды»</w:t>
      </w:r>
      <w:r w:rsidRPr="00E916CC">
        <w:rPr>
          <w:sz w:val="28"/>
          <w:szCs w:val="28"/>
        </w:rPr>
        <w:t>.</w:t>
      </w:r>
    </w:p>
    <w:p w:rsidR="00121266" w:rsidRPr="00E916CC" w:rsidRDefault="00121266" w:rsidP="002065AD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ab/>
        <w:t>Правила устанавливают единые требования к обеспечению пожарной безопасности в лесах при использовании, охране, защите, воспроизводстве лесов, осуществлении иной деятельности в лесах, а также при пребывании граждан в лесах, и являются обязательными для ис</w:t>
      </w:r>
      <w:r>
        <w:rPr>
          <w:sz w:val="28"/>
          <w:szCs w:val="28"/>
        </w:rPr>
        <w:t>полнения</w:t>
      </w:r>
      <w:r w:rsidRPr="00E916CC">
        <w:rPr>
          <w:sz w:val="28"/>
          <w:szCs w:val="28"/>
        </w:rPr>
        <w:t xml:space="preserve"> органами гос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дарственной власти, органами местного самоуправления, а также юридич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скими лицами и гражданами.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Правила предусматривают, что в целях обеспечения пожарной без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пасности в лесах осуществляются следующие меры: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противопожарное обустройство лесов, в том числе строительство, р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конструкция и содержание дорог противопожарного назначения, прокладка просек, устройство противопожарных разрывов;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создание систем предупреждения и тушения лесных пожаров;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мониторинг пожарной опасности в лесах;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разработка планов тушения лесных пожаров;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тушение лесных пожаров;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иные меры пожарной безопасности в лесах.</w:t>
      </w:r>
    </w:p>
    <w:p w:rsidR="00121266" w:rsidRPr="00E916CC" w:rsidRDefault="00121266" w:rsidP="002065AD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Указанные меры пожарной безопасности осуществляются: на лесных участках, предоставленных в аренду, безвозмездное срочное пользование, бессрочное (постоянное) пользование – лесопользователями этих лесных участков на основании проекта освоения лесов; на остальной территории – Комитетом лесного хозяйства Республики  Северная Осетия-Алания.</w:t>
      </w:r>
    </w:p>
    <w:p w:rsidR="00121266" w:rsidRDefault="00121266" w:rsidP="00EB78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площади лесничества по классам природной пожарной опасности приведено в таблице 2.16.1.1.</w:t>
      </w:r>
    </w:p>
    <w:p w:rsidR="00121266" w:rsidRDefault="00121266" w:rsidP="00EB78E1">
      <w:pPr>
        <w:ind w:firstLine="720"/>
        <w:jc w:val="both"/>
        <w:rPr>
          <w:sz w:val="28"/>
          <w:szCs w:val="28"/>
        </w:rPr>
      </w:pPr>
    </w:p>
    <w:p w:rsidR="00121266" w:rsidRDefault="00121266" w:rsidP="00EB78E1">
      <w:pPr>
        <w:ind w:firstLine="720"/>
        <w:jc w:val="both"/>
        <w:rPr>
          <w:sz w:val="28"/>
          <w:szCs w:val="28"/>
        </w:rPr>
      </w:pPr>
    </w:p>
    <w:p w:rsidR="00121266" w:rsidRDefault="00121266" w:rsidP="00EB78E1">
      <w:pPr>
        <w:ind w:firstLine="720"/>
        <w:jc w:val="both"/>
        <w:rPr>
          <w:sz w:val="28"/>
          <w:szCs w:val="28"/>
        </w:rPr>
      </w:pPr>
    </w:p>
    <w:p w:rsidR="00121266" w:rsidRDefault="00121266" w:rsidP="00EB78E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2.16.1.1.</w:t>
      </w:r>
    </w:p>
    <w:p w:rsidR="00121266" w:rsidRDefault="00121266" w:rsidP="00EB78E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площадей лесов Моздокского лесничества по классам пожарной опасности</w:t>
      </w:r>
    </w:p>
    <w:p w:rsidR="00121266" w:rsidRDefault="00121266" w:rsidP="00EB78E1">
      <w:pPr>
        <w:ind w:firstLine="720"/>
        <w:jc w:val="center"/>
        <w:rPr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013"/>
        <w:gridCol w:w="709"/>
        <w:gridCol w:w="850"/>
        <w:gridCol w:w="992"/>
        <w:gridCol w:w="1276"/>
        <w:gridCol w:w="1559"/>
        <w:gridCol w:w="1153"/>
        <w:gridCol w:w="1019"/>
      </w:tblGrid>
      <w:tr w:rsidR="00121266" w:rsidTr="00374BC2">
        <w:tc>
          <w:tcPr>
            <w:tcW w:w="2013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Участковые лесничества</w:t>
            </w:r>
          </w:p>
        </w:tc>
        <w:tc>
          <w:tcPr>
            <w:tcW w:w="5386" w:type="dxa"/>
            <w:gridSpan w:val="5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Классы пожарной опасности</w:t>
            </w:r>
          </w:p>
        </w:tc>
        <w:tc>
          <w:tcPr>
            <w:tcW w:w="1153" w:type="dxa"/>
            <w:vMerge w:val="restart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 пл</w:t>
            </w:r>
            <w:r w:rsidRPr="00374BC2">
              <w:rPr>
                <w:sz w:val="28"/>
                <w:szCs w:val="28"/>
              </w:rPr>
              <w:t>о</w:t>
            </w:r>
            <w:r w:rsidRPr="00374BC2">
              <w:rPr>
                <w:sz w:val="28"/>
                <w:szCs w:val="28"/>
              </w:rPr>
              <w:t>шадь, га</w:t>
            </w:r>
          </w:p>
        </w:tc>
        <w:tc>
          <w:tcPr>
            <w:tcW w:w="101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Сре</w:t>
            </w:r>
            <w:r w:rsidRPr="00374BC2">
              <w:rPr>
                <w:sz w:val="28"/>
                <w:szCs w:val="28"/>
              </w:rPr>
              <w:t>д</w:t>
            </w:r>
            <w:r w:rsidRPr="00374BC2">
              <w:rPr>
                <w:sz w:val="28"/>
                <w:szCs w:val="28"/>
              </w:rPr>
              <w:t>ний класс</w:t>
            </w:r>
          </w:p>
        </w:tc>
      </w:tr>
      <w:tr w:rsidR="00121266" w:rsidTr="00374BC2">
        <w:tc>
          <w:tcPr>
            <w:tcW w:w="2013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  <w:lang w:val="en-US"/>
              </w:rPr>
            </w:pPr>
            <w:r w:rsidRPr="00374BC2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  <w:lang w:val="en-US"/>
              </w:rPr>
            </w:pPr>
            <w:r w:rsidRPr="00374BC2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  <w:lang w:val="en-US"/>
              </w:rPr>
            </w:pPr>
            <w:r w:rsidRPr="00374BC2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  <w:lang w:val="en-US"/>
              </w:rPr>
            </w:pPr>
            <w:r w:rsidRPr="00374BC2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53" w:type="dxa"/>
            <w:vMerge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</w:t>
            </w:r>
          </w:p>
        </w:tc>
        <w:tc>
          <w:tcPr>
            <w:tcW w:w="10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8</w:t>
            </w:r>
          </w:p>
        </w:tc>
      </w:tr>
      <w:tr w:rsidR="00121266" w:rsidTr="00374BC2">
        <w:tc>
          <w:tcPr>
            <w:tcW w:w="2013" w:type="dxa"/>
            <w:tcBorders>
              <w:bottom w:val="nil"/>
            </w:tcBorders>
          </w:tcPr>
          <w:p w:rsidR="00121266" w:rsidRPr="00374BC2" w:rsidRDefault="00121266" w:rsidP="008979D4">
            <w:pPr>
              <w:rPr>
                <w:b/>
                <w:sz w:val="28"/>
                <w:szCs w:val="28"/>
                <w:u w:val="single"/>
              </w:rPr>
            </w:pPr>
            <w:r w:rsidRPr="00374BC2">
              <w:rPr>
                <w:b/>
                <w:sz w:val="28"/>
                <w:szCs w:val="28"/>
                <w:u w:val="single"/>
              </w:rPr>
              <w:t>Моздокское</w:t>
            </w:r>
          </w:p>
        </w:tc>
        <w:tc>
          <w:tcPr>
            <w:tcW w:w="70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  <w:tcBorders>
              <w:top w:val="nil"/>
            </w:tcBorders>
          </w:tcPr>
          <w:p w:rsidR="00121266" w:rsidRPr="00374BC2" w:rsidRDefault="00121266" w:rsidP="008979D4">
            <w:pPr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кварталов</w:t>
            </w:r>
          </w:p>
        </w:tc>
        <w:tc>
          <w:tcPr>
            <w:tcW w:w="70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2,5-8,14</w:t>
            </w:r>
          </w:p>
        </w:tc>
        <w:tc>
          <w:tcPr>
            <w:tcW w:w="1276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3,4,9-13, 19,23,26,</w:t>
            </w: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1,15-18, 20-22, 24, 25, 28, 29,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 га</w:t>
            </w: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1213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1850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3513</w:t>
            </w:r>
          </w:p>
        </w:tc>
        <w:tc>
          <w:tcPr>
            <w:tcW w:w="10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4,4</w:t>
            </w:r>
          </w:p>
        </w:tc>
      </w:tr>
      <w:tr w:rsidR="00121266" w:rsidRPr="00775F72" w:rsidTr="00374BC2">
        <w:tc>
          <w:tcPr>
            <w:tcW w:w="2013" w:type="dxa"/>
            <w:tcBorders>
              <w:bottom w:val="nil"/>
            </w:tcBorders>
          </w:tcPr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374BC2">
              <w:rPr>
                <w:b/>
                <w:sz w:val="28"/>
                <w:szCs w:val="28"/>
                <w:u w:val="single"/>
              </w:rPr>
              <w:t>Павлодольское</w:t>
            </w:r>
          </w:p>
        </w:tc>
        <w:tc>
          <w:tcPr>
            <w:tcW w:w="70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  <w:tcBorders>
              <w:top w:val="nil"/>
            </w:tcBorders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кварталов</w:t>
            </w:r>
          </w:p>
        </w:tc>
        <w:tc>
          <w:tcPr>
            <w:tcW w:w="70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5, 12, 13, 15,16,22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1-4, 6-11, 14, 18-21, 23,24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 га</w:t>
            </w: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662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3571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4293</w:t>
            </w:r>
          </w:p>
        </w:tc>
        <w:tc>
          <w:tcPr>
            <w:tcW w:w="10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4,8</w:t>
            </w:r>
          </w:p>
        </w:tc>
      </w:tr>
      <w:tr w:rsidR="00121266" w:rsidRPr="00871890" w:rsidTr="00374BC2">
        <w:tc>
          <w:tcPr>
            <w:tcW w:w="2013" w:type="dxa"/>
            <w:tcBorders>
              <w:bottom w:val="nil"/>
            </w:tcBorders>
          </w:tcPr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374BC2">
              <w:rPr>
                <w:b/>
                <w:sz w:val="28"/>
                <w:szCs w:val="28"/>
                <w:u w:val="single"/>
              </w:rPr>
              <w:t>Хурикауское</w:t>
            </w:r>
          </w:p>
        </w:tc>
        <w:tc>
          <w:tcPr>
            <w:tcW w:w="70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121266" w:rsidRPr="00374BC2" w:rsidRDefault="00121266" w:rsidP="00374BC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  <w:tcBorders>
              <w:top w:val="nil"/>
            </w:tcBorders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№ кварталов</w:t>
            </w:r>
          </w:p>
        </w:tc>
        <w:tc>
          <w:tcPr>
            <w:tcW w:w="70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1-3,8,21</w:t>
            </w:r>
          </w:p>
        </w:tc>
        <w:tc>
          <w:tcPr>
            <w:tcW w:w="1276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9-20,22,23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2013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Площадь, га</w:t>
            </w: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462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2462,0</w:t>
            </w:r>
          </w:p>
        </w:tc>
        <w:tc>
          <w:tcPr>
            <w:tcW w:w="10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3,8</w:t>
            </w:r>
          </w:p>
        </w:tc>
      </w:tr>
      <w:tr w:rsidR="00121266" w:rsidTr="00374BC2">
        <w:tc>
          <w:tcPr>
            <w:tcW w:w="2013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 по лесн</w:t>
            </w:r>
            <w:r w:rsidRPr="00374BC2">
              <w:rPr>
                <w:sz w:val="28"/>
                <w:szCs w:val="28"/>
              </w:rPr>
              <w:t>и</w:t>
            </w:r>
            <w:r w:rsidRPr="00374BC2">
              <w:rPr>
                <w:sz w:val="28"/>
                <w:szCs w:val="28"/>
              </w:rPr>
              <w:t>честву</w:t>
            </w:r>
          </w:p>
        </w:tc>
        <w:tc>
          <w:tcPr>
            <w:tcW w:w="70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972</w:t>
            </w:r>
          </w:p>
        </w:tc>
        <w:tc>
          <w:tcPr>
            <w:tcW w:w="1276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3875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5421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10268</w:t>
            </w:r>
          </w:p>
        </w:tc>
        <w:tc>
          <w:tcPr>
            <w:tcW w:w="101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4,3</w:t>
            </w:r>
          </w:p>
        </w:tc>
      </w:tr>
    </w:tbl>
    <w:p w:rsidR="00121266" w:rsidRPr="00E916CC" w:rsidRDefault="00121266" w:rsidP="00EB78E1">
      <w:pPr>
        <w:ind w:firstLine="720"/>
        <w:jc w:val="center"/>
        <w:rPr>
          <w:sz w:val="28"/>
          <w:szCs w:val="28"/>
        </w:rPr>
      </w:pPr>
    </w:p>
    <w:p w:rsidR="00121266" w:rsidRPr="00E916CC" w:rsidRDefault="00121266" w:rsidP="00355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Средний класс пожарной опасности лесничества составляет 4,3. На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более высокий класс природной пожарной опасности отмечен в Хурикауском участковом лесниченстве-3,8.а самый низкий – в Павлодольском -4,8.</w:t>
      </w:r>
    </w:p>
    <w:p w:rsidR="00121266" w:rsidRPr="00E916CC" w:rsidRDefault="00121266" w:rsidP="001A643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Противопожарное обустройство лесов  Моздокского лесничества пр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водится в соответствии с рекомендациями Основных  положений организ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ции и ведения лесного хозяйства на территории республик Дагестан, Севе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ная Осетия-Алания, Республики Ингушетия и Чеченкой Республики, разр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ботанных ФГУП ГСЛП «Воронежлеспроект», Воронеж, 2006 г.</w:t>
      </w:r>
    </w:p>
    <w:p w:rsidR="00121266" w:rsidRPr="00E916CC" w:rsidRDefault="00121266" w:rsidP="001A6439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Виды и объемы мероприятий по противопожарному устройству лесов, предусмотренных в мероприятиях по воспроизводству, охране и защите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сов Моздокского  лесничества Комитета лесного хозяйства Республики  С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 xml:space="preserve">верная Осетия-Алания, приведены в </w:t>
      </w:r>
      <w:r>
        <w:rPr>
          <w:sz w:val="28"/>
          <w:szCs w:val="28"/>
        </w:rPr>
        <w:t>таблице 2.16.1.2.</w:t>
      </w:r>
      <w:r w:rsidRPr="00E916CC">
        <w:rPr>
          <w:sz w:val="28"/>
          <w:szCs w:val="28"/>
        </w:rPr>
        <w:t xml:space="preserve">       </w:t>
      </w:r>
    </w:p>
    <w:p w:rsidR="00121266" w:rsidRDefault="00121266" w:rsidP="004436E8">
      <w:pPr>
        <w:ind w:firstLine="708"/>
        <w:jc w:val="both"/>
        <w:rPr>
          <w:sz w:val="28"/>
          <w:szCs w:val="28"/>
        </w:rPr>
        <w:sectPr w:rsidR="00121266" w:rsidSect="005713CB">
          <w:pgSz w:w="11907" w:h="16840" w:code="9"/>
          <w:pgMar w:top="1134" w:right="851" w:bottom="1134" w:left="1701" w:header="709" w:footer="709" w:gutter="0"/>
          <w:pgNumType w:start="54"/>
          <w:cols w:space="708"/>
          <w:docGrid w:linePitch="360"/>
        </w:sectPr>
      </w:pPr>
    </w:p>
    <w:p w:rsidR="00121266" w:rsidRDefault="00121266" w:rsidP="004436E8">
      <w:pPr>
        <w:ind w:firstLine="708"/>
        <w:jc w:val="both"/>
        <w:rPr>
          <w:sz w:val="28"/>
          <w:szCs w:val="28"/>
        </w:rPr>
      </w:pPr>
    </w:p>
    <w:p w:rsidR="00121266" w:rsidRDefault="00121266" w:rsidP="007340CF">
      <w:pPr>
        <w:spacing w:line="290" w:lineRule="exact"/>
        <w:ind w:right="-58"/>
        <w:jc w:val="right"/>
        <w:rPr>
          <w:sz w:val="28"/>
          <w:szCs w:val="28"/>
        </w:rPr>
      </w:pPr>
      <w:r>
        <w:rPr>
          <w:sz w:val="28"/>
          <w:szCs w:val="28"/>
        </w:rPr>
        <w:t>Таблица 2.16.1.2.</w:t>
      </w:r>
    </w:p>
    <w:p w:rsidR="00121266" w:rsidRDefault="00121266" w:rsidP="007340CF">
      <w:pPr>
        <w:spacing w:line="290" w:lineRule="exact"/>
        <w:ind w:right="-58"/>
        <w:jc w:val="center"/>
        <w:rPr>
          <w:sz w:val="28"/>
          <w:szCs w:val="28"/>
        </w:rPr>
      </w:pPr>
      <w:r>
        <w:rPr>
          <w:sz w:val="28"/>
          <w:szCs w:val="28"/>
        </w:rPr>
        <w:t>Виды и объемы мероприятий по противопожарному устройству лесов Моздокского лесничества</w:t>
      </w:r>
    </w:p>
    <w:p w:rsidR="00121266" w:rsidRDefault="00121266" w:rsidP="007340CF">
      <w:pPr>
        <w:spacing w:line="290" w:lineRule="exact"/>
        <w:ind w:right="-58"/>
        <w:jc w:val="center"/>
        <w:rPr>
          <w:sz w:val="28"/>
          <w:szCs w:val="28"/>
        </w:rPr>
      </w:pPr>
      <w:r>
        <w:rPr>
          <w:sz w:val="28"/>
          <w:szCs w:val="28"/>
        </w:rPr>
        <w:t>(на ревизионный период)</w:t>
      </w:r>
    </w:p>
    <w:p w:rsidR="00121266" w:rsidRDefault="00121266" w:rsidP="008A25AE">
      <w:pPr>
        <w:spacing w:line="290" w:lineRule="exact"/>
        <w:ind w:right="-5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40"/>
        <w:gridCol w:w="3457"/>
        <w:gridCol w:w="851"/>
        <w:gridCol w:w="850"/>
        <w:gridCol w:w="826"/>
        <w:gridCol w:w="734"/>
        <w:gridCol w:w="918"/>
        <w:gridCol w:w="783"/>
        <w:gridCol w:w="709"/>
        <w:gridCol w:w="845"/>
        <w:gridCol w:w="779"/>
        <w:gridCol w:w="643"/>
        <w:gridCol w:w="915"/>
        <w:gridCol w:w="1730"/>
      </w:tblGrid>
      <w:tr w:rsidR="00121266" w:rsidRPr="003A0D0E" w:rsidTr="00812806">
        <w:tc>
          <w:tcPr>
            <w:tcW w:w="540" w:type="dxa"/>
            <w:vMerge w:val="restart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№№</w:t>
            </w:r>
          </w:p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п/п</w:t>
            </w:r>
          </w:p>
        </w:tc>
        <w:tc>
          <w:tcPr>
            <w:tcW w:w="3457" w:type="dxa"/>
            <w:vMerge w:val="restart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Мероприятия</w:t>
            </w:r>
          </w:p>
        </w:tc>
        <w:tc>
          <w:tcPr>
            <w:tcW w:w="851" w:type="dxa"/>
            <w:vMerge w:val="restart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Ед.</w:t>
            </w:r>
          </w:p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изм.</w:t>
            </w:r>
          </w:p>
        </w:tc>
        <w:tc>
          <w:tcPr>
            <w:tcW w:w="850" w:type="dxa"/>
            <w:vMerge w:val="restart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152" w:type="dxa"/>
            <w:gridSpan w:val="9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Участковые лесничества</w:t>
            </w:r>
          </w:p>
        </w:tc>
        <w:tc>
          <w:tcPr>
            <w:tcW w:w="1730" w:type="dxa"/>
            <w:vMerge w:val="restart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Примечание</w:t>
            </w:r>
          </w:p>
        </w:tc>
      </w:tr>
      <w:tr w:rsidR="00121266" w:rsidRPr="003A0D0E" w:rsidTr="00812806">
        <w:tc>
          <w:tcPr>
            <w:tcW w:w="540" w:type="dxa"/>
            <w:vMerge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3457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gridSpan w:val="3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Моздокское</w:t>
            </w:r>
          </w:p>
        </w:tc>
        <w:tc>
          <w:tcPr>
            <w:tcW w:w="2337" w:type="dxa"/>
            <w:gridSpan w:val="3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Павлодольское</w:t>
            </w:r>
          </w:p>
        </w:tc>
        <w:tc>
          <w:tcPr>
            <w:tcW w:w="2337" w:type="dxa"/>
            <w:gridSpan w:val="3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Хурикауское</w:t>
            </w:r>
          </w:p>
        </w:tc>
        <w:tc>
          <w:tcPr>
            <w:tcW w:w="1730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121266" w:rsidRPr="003A0D0E" w:rsidTr="001B7528">
        <w:tc>
          <w:tcPr>
            <w:tcW w:w="540" w:type="dxa"/>
            <w:vMerge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3457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Pr="003A0D0E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выд.</w:t>
            </w:r>
          </w:p>
        </w:tc>
        <w:tc>
          <w:tcPr>
            <w:tcW w:w="783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выд.</w:t>
            </w:r>
          </w:p>
        </w:tc>
        <w:tc>
          <w:tcPr>
            <w:tcW w:w="779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Pr="003A0D0E">
              <w:rPr>
                <w:sz w:val="26"/>
                <w:szCs w:val="26"/>
              </w:rPr>
              <w:t>выд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30" w:type="dxa"/>
            <w:vMerge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57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Pr="003A0D0E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18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83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79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730" w:type="dxa"/>
          </w:tcPr>
          <w:p w:rsidR="00121266" w:rsidRPr="003A0D0E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21266" w:rsidRPr="00812806" w:rsidTr="00812806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Pr="00812806" w:rsidRDefault="00121266" w:rsidP="00812806">
            <w:pPr>
              <w:spacing w:line="290" w:lineRule="exact"/>
              <w:ind w:right="-58"/>
              <w:jc w:val="center"/>
              <w:rPr>
                <w:b/>
                <w:sz w:val="26"/>
                <w:szCs w:val="26"/>
              </w:rPr>
            </w:pPr>
            <w:r w:rsidRPr="0081280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040" w:type="dxa"/>
            <w:gridSpan w:val="13"/>
          </w:tcPr>
          <w:p w:rsidR="00121266" w:rsidRPr="00812806" w:rsidRDefault="00121266" w:rsidP="00812806">
            <w:pPr>
              <w:spacing w:line="290" w:lineRule="exact"/>
              <w:ind w:right="-58"/>
              <w:rPr>
                <w:b/>
                <w:sz w:val="26"/>
                <w:szCs w:val="26"/>
                <w:u w:val="single"/>
              </w:rPr>
            </w:pPr>
            <w:r w:rsidRPr="00812806">
              <w:rPr>
                <w:b/>
                <w:sz w:val="26"/>
                <w:szCs w:val="26"/>
                <w:u w:val="single"/>
              </w:rPr>
              <w:t>Предупредительные мероприятия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Предупредительные аншлаги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ежегодно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Постоянные стенды и витрины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ежегодно</w:t>
            </w:r>
          </w:p>
        </w:tc>
      </w:tr>
      <w:tr w:rsidR="00121266" w:rsidRPr="003A0D0E" w:rsidTr="00812806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4040" w:type="dxa"/>
            <w:gridSpan w:val="13"/>
          </w:tcPr>
          <w:p w:rsidR="00121266" w:rsidRPr="00812806" w:rsidRDefault="00121266" w:rsidP="00812806">
            <w:pPr>
              <w:spacing w:line="290" w:lineRule="exact"/>
              <w:ind w:right="-58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Мероприятия по ограничению распространения пожаров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минерализова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ных полос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1,2,6-8, 19,26,27</w:t>
            </w: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1-3, 22-25,28, 30</w:t>
            </w: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3-6, 11</w:t>
            </w: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ревизио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ный период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Уход за минерализованными полосами (в переводе на одн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кратный)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1,2,6-8, 19,26,27</w:t>
            </w: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1-3,22-25, 28, 30</w:t>
            </w: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3-6,11</w:t>
            </w: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ревизио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ный период</w:t>
            </w:r>
          </w:p>
        </w:tc>
      </w:tr>
      <w:tr w:rsidR="00121266" w:rsidRPr="00C54EB7" w:rsidTr="00575D02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Pr="00C54EB7" w:rsidRDefault="00121266" w:rsidP="00812806">
            <w:pPr>
              <w:spacing w:line="290" w:lineRule="exact"/>
              <w:ind w:right="-58"/>
              <w:jc w:val="center"/>
              <w:rPr>
                <w:b/>
                <w:sz w:val="26"/>
                <w:szCs w:val="26"/>
              </w:rPr>
            </w:pPr>
            <w:r w:rsidRPr="00C54EB7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14040" w:type="dxa"/>
            <w:gridSpan w:val="13"/>
          </w:tcPr>
          <w:p w:rsidR="00121266" w:rsidRPr="00C54EB7" w:rsidRDefault="00121266" w:rsidP="00C54EB7">
            <w:pPr>
              <w:spacing w:line="290" w:lineRule="exact"/>
              <w:ind w:right="-58"/>
              <w:rPr>
                <w:b/>
                <w:sz w:val="26"/>
                <w:szCs w:val="26"/>
                <w:u w:val="single"/>
              </w:rPr>
            </w:pPr>
            <w:r w:rsidRPr="00C54EB7">
              <w:rPr>
                <w:b/>
                <w:sz w:val="26"/>
                <w:szCs w:val="26"/>
                <w:u w:val="single"/>
              </w:rPr>
              <w:t>Дорожно-сторожевая служба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Наем временных пожарных сторожей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Pr="00BD5CD8" w:rsidRDefault="00121266" w:rsidP="00812806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  <w:r w:rsidRPr="00BD5CD8">
              <w:rPr>
                <w:sz w:val="25"/>
                <w:szCs w:val="25"/>
              </w:rPr>
              <w:t>на пожароопа</w:t>
            </w:r>
            <w:r w:rsidRPr="00BD5CD8">
              <w:rPr>
                <w:sz w:val="25"/>
                <w:szCs w:val="25"/>
              </w:rPr>
              <w:t>с</w:t>
            </w:r>
            <w:r w:rsidRPr="00BD5CD8">
              <w:rPr>
                <w:sz w:val="25"/>
                <w:szCs w:val="25"/>
              </w:rPr>
              <w:t>ный период</w:t>
            </w:r>
          </w:p>
        </w:tc>
      </w:tr>
      <w:tr w:rsidR="00121266" w:rsidRPr="00C54EB7" w:rsidTr="00575D02">
        <w:tc>
          <w:tcPr>
            <w:tcW w:w="540" w:type="dxa"/>
            <w:tcBorders>
              <w:left w:val="single" w:sz="4" w:space="0" w:color="auto"/>
            </w:tcBorders>
          </w:tcPr>
          <w:p w:rsidR="00121266" w:rsidRPr="00C54EB7" w:rsidRDefault="00121266" w:rsidP="00812806">
            <w:pPr>
              <w:spacing w:line="290" w:lineRule="exact"/>
              <w:ind w:right="-5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14040" w:type="dxa"/>
            <w:gridSpan w:val="13"/>
          </w:tcPr>
          <w:p w:rsidR="00121266" w:rsidRPr="00C54EB7" w:rsidRDefault="00121266" w:rsidP="00C54EB7">
            <w:pPr>
              <w:spacing w:line="290" w:lineRule="exact"/>
              <w:ind w:right="-58"/>
              <w:rPr>
                <w:b/>
                <w:sz w:val="26"/>
                <w:szCs w:val="26"/>
                <w:u w:val="single"/>
              </w:rPr>
            </w:pPr>
            <w:r w:rsidRPr="00C54EB7">
              <w:rPr>
                <w:b/>
                <w:sz w:val="26"/>
                <w:szCs w:val="26"/>
                <w:u w:val="single"/>
              </w:rPr>
              <w:t>Мероприятия по локализации пожаров</w:t>
            </w:r>
          </w:p>
        </w:tc>
      </w:tr>
      <w:tr w:rsidR="00121266" w:rsidRPr="003A0D0E" w:rsidTr="00C54EB7">
        <w:tc>
          <w:tcPr>
            <w:tcW w:w="540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пунктов прот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вопожарного инвентаря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121266" w:rsidRPr="003A0D0E" w:rsidTr="00C54EB7">
        <w:tc>
          <w:tcPr>
            <w:tcW w:w="540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457" w:type="dxa"/>
          </w:tcPr>
          <w:p w:rsidR="00121266" w:rsidRPr="003A0D0E" w:rsidRDefault="00121266" w:rsidP="00575D02">
            <w:pPr>
              <w:spacing w:line="270" w:lineRule="exact"/>
              <w:ind w:left="57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Создание пожарно-химиче-ских станций</w:t>
            </w:r>
          </w:p>
        </w:tc>
        <w:tc>
          <w:tcPr>
            <w:tcW w:w="851" w:type="dxa"/>
          </w:tcPr>
          <w:p w:rsidR="00121266" w:rsidRPr="003A0D0E" w:rsidRDefault="00121266" w:rsidP="00575D02">
            <w:pPr>
              <w:spacing w:line="27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действия регламента</w:t>
            </w:r>
          </w:p>
        </w:tc>
      </w:tr>
      <w:tr w:rsidR="00121266" w:rsidRPr="003A0D0E" w:rsidTr="00BD5CD8">
        <w:tc>
          <w:tcPr>
            <w:tcW w:w="540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добровольных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жарных дружин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  <w:r w:rsidRPr="00BD5CD8">
              <w:rPr>
                <w:sz w:val="25"/>
                <w:szCs w:val="25"/>
              </w:rPr>
              <w:t>на пожароопа</w:t>
            </w:r>
            <w:r w:rsidRPr="00BD5CD8">
              <w:rPr>
                <w:sz w:val="25"/>
                <w:szCs w:val="25"/>
              </w:rPr>
              <w:t>с</w:t>
            </w:r>
            <w:r w:rsidRPr="00BD5CD8">
              <w:rPr>
                <w:sz w:val="25"/>
                <w:szCs w:val="25"/>
              </w:rPr>
              <w:t>ный период</w:t>
            </w:r>
          </w:p>
          <w:p w:rsidR="00121266" w:rsidRPr="00BD5CD8" w:rsidRDefault="00121266" w:rsidP="00812806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</w:p>
        </w:tc>
      </w:tr>
    </w:tbl>
    <w:p w:rsidR="00121266" w:rsidRDefault="00121266" w:rsidP="00BD5CD8">
      <w:pPr>
        <w:spacing w:line="290" w:lineRule="exact"/>
        <w:ind w:right="-58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 2.16.1.2.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40"/>
        <w:gridCol w:w="3457"/>
        <w:gridCol w:w="851"/>
        <w:gridCol w:w="850"/>
        <w:gridCol w:w="826"/>
        <w:gridCol w:w="734"/>
        <w:gridCol w:w="918"/>
        <w:gridCol w:w="783"/>
        <w:gridCol w:w="709"/>
        <w:gridCol w:w="845"/>
        <w:gridCol w:w="779"/>
        <w:gridCol w:w="643"/>
        <w:gridCol w:w="915"/>
        <w:gridCol w:w="1730"/>
      </w:tblGrid>
      <w:tr w:rsidR="00121266" w:rsidRPr="003A0D0E" w:rsidTr="00575D02">
        <w:tc>
          <w:tcPr>
            <w:tcW w:w="540" w:type="dxa"/>
            <w:vMerge w:val="restart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№№</w:t>
            </w:r>
          </w:p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п/п</w:t>
            </w:r>
          </w:p>
        </w:tc>
        <w:tc>
          <w:tcPr>
            <w:tcW w:w="3457" w:type="dxa"/>
            <w:vMerge w:val="restart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Мероприятия</w:t>
            </w:r>
          </w:p>
        </w:tc>
        <w:tc>
          <w:tcPr>
            <w:tcW w:w="851" w:type="dxa"/>
            <w:vMerge w:val="restart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Ед.</w:t>
            </w:r>
          </w:p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изм.</w:t>
            </w:r>
          </w:p>
        </w:tc>
        <w:tc>
          <w:tcPr>
            <w:tcW w:w="850" w:type="dxa"/>
            <w:vMerge w:val="restart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152" w:type="dxa"/>
            <w:gridSpan w:val="9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Участковые лесничества</w:t>
            </w:r>
          </w:p>
        </w:tc>
        <w:tc>
          <w:tcPr>
            <w:tcW w:w="1730" w:type="dxa"/>
            <w:vMerge w:val="restart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Примечание</w:t>
            </w:r>
          </w:p>
        </w:tc>
      </w:tr>
      <w:tr w:rsidR="00121266" w:rsidRPr="003A0D0E" w:rsidTr="00575D02">
        <w:tc>
          <w:tcPr>
            <w:tcW w:w="540" w:type="dxa"/>
            <w:vMerge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3457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gridSpan w:val="3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Моздокское</w:t>
            </w:r>
          </w:p>
        </w:tc>
        <w:tc>
          <w:tcPr>
            <w:tcW w:w="2337" w:type="dxa"/>
            <w:gridSpan w:val="3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Павлодольское</w:t>
            </w:r>
          </w:p>
        </w:tc>
        <w:tc>
          <w:tcPr>
            <w:tcW w:w="2337" w:type="dxa"/>
            <w:gridSpan w:val="3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Хурикауское</w:t>
            </w:r>
          </w:p>
        </w:tc>
        <w:tc>
          <w:tcPr>
            <w:tcW w:w="1730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121266" w:rsidRPr="003A0D0E" w:rsidTr="00575D02">
        <w:tc>
          <w:tcPr>
            <w:tcW w:w="540" w:type="dxa"/>
            <w:vMerge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3457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выд.</w:t>
            </w:r>
          </w:p>
        </w:tc>
        <w:tc>
          <w:tcPr>
            <w:tcW w:w="783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выд.</w:t>
            </w:r>
          </w:p>
        </w:tc>
        <w:tc>
          <w:tcPr>
            <w:tcW w:w="779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объем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 w:rsidRPr="003A0D0E">
              <w:rPr>
                <w:sz w:val="26"/>
                <w:szCs w:val="26"/>
              </w:rPr>
              <w:t>№ кв.</w:t>
            </w:r>
          </w:p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Pr="003A0D0E">
              <w:rPr>
                <w:sz w:val="26"/>
                <w:szCs w:val="26"/>
              </w:rPr>
              <w:t>выд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30" w:type="dxa"/>
            <w:vMerge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121266" w:rsidRPr="003A0D0E" w:rsidTr="00575D02">
        <w:tc>
          <w:tcPr>
            <w:tcW w:w="540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57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18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83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79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730" w:type="dxa"/>
          </w:tcPr>
          <w:p w:rsidR="00121266" w:rsidRPr="003A0D0E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21266" w:rsidRPr="003A0D0E" w:rsidTr="00BD5CD8">
        <w:tc>
          <w:tcPr>
            <w:tcW w:w="540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мест отдыха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</w:p>
        </w:tc>
        <w:tc>
          <w:tcPr>
            <w:tcW w:w="1730" w:type="dxa"/>
          </w:tcPr>
          <w:p w:rsidR="00121266" w:rsidRPr="00BD5CD8" w:rsidRDefault="00121266" w:rsidP="00812806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 ревизионный период</w:t>
            </w:r>
          </w:p>
        </w:tc>
      </w:tr>
      <w:tr w:rsidR="00121266" w:rsidRPr="00BD5CD8" w:rsidTr="00575D02">
        <w:tc>
          <w:tcPr>
            <w:tcW w:w="540" w:type="dxa"/>
            <w:tcBorders>
              <w:left w:val="single" w:sz="4" w:space="0" w:color="auto"/>
            </w:tcBorders>
          </w:tcPr>
          <w:p w:rsidR="00121266" w:rsidRPr="00BD5CD8" w:rsidRDefault="00121266" w:rsidP="00812806">
            <w:pPr>
              <w:spacing w:line="290" w:lineRule="exact"/>
              <w:ind w:right="-58"/>
              <w:jc w:val="center"/>
              <w:rPr>
                <w:b/>
                <w:sz w:val="26"/>
                <w:szCs w:val="26"/>
              </w:rPr>
            </w:pPr>
            <w:r w:rsidRPr="00BD5CD8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14040" w:type="dxa"/>
            <w:gridSpan w:val="13"/>
          </w:tcPr>
          <w:p w:rsidR="00121266" w:rsidRPr="00BD5CD8" w:rsidRDefault="00121266" w:rsidP="00BD5CD8">
            <w:pPr>
              <w:spacing w:line="290" w:lineRule="exact"/>
              <w:ind w:right="-58"/>
              <w:rPr>
                <w:b/>
                <w:sz w:val="25"/>
                <w:szCs w:val="25"/>
                <w:u w:val="single"/>
              </w:rPr>
            </w:pPr>
            <w:r w:rsidRPr="00BD5CD8">
              <w:rPr>
                <w:b/>
                <w:sz w:val="26"/>
                <w:szCs w:val="26"/>
                <w:u w:val="single"/>
              </w:rPr>
              <w:t>Дорожное строительство</w:t>
            </w:r>
          </w:p>
        </w:tc>
      </w:tr>
      <w:tr w:rsidR="00121266" w:rsidRPr="003A0D0E" w:rsidTr="00BD5CD8">
        <w:tc>
          <w:tcPr>
            <w:tcW w:w="540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дорог против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пожарного назначения</w:t>
            </w:r>
          </w:p>
        </w:tc>
        <w:tc>
          <w:tcPr>
            <w:tcW w:w="851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</w:t>
            </w:r>
          </w:p>
        </w:tc>
        <w:tc>
          <w:tcPr>
            <w:tcW w:w="850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2,20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D86F4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918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4,12,16,17,21-23,25,27</w:t>
            </w:r>
          </w:p>
        </w:tc>
        <w:tc>
          <w:tcPr>
            <w:tcW w:w="783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1-4,8, 14,17</w:t>
            </w:r>
          </w:p>
        </w:tc>
        <w:tc>
          <w:tcPr>
            <w:tcW w:w="779" w:type="dxa"/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1-3,5,7</w:t>
            </w:r>
          </w:p>
        </w:tc>
        <w:tc>
          <w:tcPr>
            <w:tcW w:w="1730" w:type="dxa"/>
          </w:tcPr>
          <w:p w:rsidR="00121266" w:rsidRPr="00BD5CD8" w:rsidRDefault="00121266" w:rsidP="00812806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 ревизионный период</w:t>
            </w:r>
          </w:p>
        </w:tc>
      </w:tr>
      <w:tr w:rsidR="00121266" w:rsidRPr="003A0D0E" w:rsidTr="001B7528"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:rsidR="00121266" w:rsidRDefault="00121266" w:rsidP="00812806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3457" w:type="dxa"/>
          </w:tcPr>
          <w:p w:rsidR="00121266" w:rsidRDefault="00121266" w:rsidP="00812806">
            <w:pPr>
              <w:spacing w:line="290" w:lineRule="exact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 и ремонт дорог</w:t>
            </w:r>
          </w:p>
        </w:tc>
        <w:tc>
          <w:tcPr>
            <w:tcW w:w="851" w:type="dxa"/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км</w:t>
            </w:r>
          </w:p>
        </w:tc>
        <w:tc>
          <w:tcPr>
            <w:tcW w:w="850" w:type="dxa"/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6,4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2,20</w:t>
            </w:r>
          </w:p>
        </w:tc>
        <w:tc>
          <w:tcPr>
            <w:tcW w:w="734" w:type="dxa"/>
            <w:tcBorders>
              <w:lef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918" w:type="dxa"/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4,12,16,17,21-23,25,27</w:t>
            </w:r>
          </w:p>
        </w:tc>
        <w:tc>
          <w:tcPr>
            <w:tcW w:w="783" w:type="dxa"/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1-4,8, 14,17</w:t>
            </w:r>
          </w:p>
        </w:tc>
        <w:tc>
          <w:tcPr>
            <w:tcW w:w="779" w:type="dxa"/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643" w:type="dxa"/>
            <w:tcBorders>
              <w:righ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121266" w:rsidRDefault="00121266" w:rsidP="00575D02">
            <w:pPr>
              <w:spacing w:line="290" w:lineRule="exact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1-3,5,7</w:t>
            </w:r>
          </w:p>
        </w:tc>
        <w:tc>
          <w:tcPr>
            <w:tcW w:w="1730" w:type="dxa"/>
          </w:tcPr>
          <w:p w:rsidR="00121266" w:rsidRPr="00BD5CD8" w:rsidRDefault="00121266" w:rsidP="00575D02">
            <w:pPr>
              <w:spacing w:line="290" w:lineRule="exact"/>
              <w:ind w:right="-5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 ревизионный период</w:t>
            </w:r>
          </w:p>
        </w:tc>
      </w:tr>
    </w:tbl>
    <w:p w:rsidR="00121266" w:rsidRDefault="00121266" w:rsidP="004436E8">
      <w:pPr>
        <w:ind w:firstLine="708"/>
        <w:jc w:val="both"/>
        <w:rPr>
          <w:sz w:val="28"/>
          <w:szCs w:val="28"/>
        </w:rPr>
      </w:pPr>
    </w:p>
    <w:p w:rsidR="00121266" w:rsidRDefault="00121266" w:rsidP="006D26CD">
      <w:pPr>
        <w:ind w:firstLine="708"/>
        <w:jc w:val="right"/>
        <w:rPr>
          <w:sz w:val="28"/>
          <w:szCs w:val="28"/>
        </w:rPr>
      </w:pPr>
    </w:p>
    <w:p w:rsidR="00121266" w:rsidRDefault="00121266" w:rsidP="00D85422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Оперативный план тушения лесных пожаров согласовывается с противопожарной службой регионального упра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ления МЧС России, осуществляющей тушение пожаров на территории республики, и утверждается председателем К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митета лесного хозяйства Республики Северная Осетия - Алания.</w:t>
      </w:r>
    </w:p>
    <w:p w:rsidR="00121266" w:rsidRPr="00E916CC" w:rsidRDefault="00121266" w:rsidP="00D854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 противопожарных мероприятий утвержден Комитетом лесного хозяйства РСО – Алания.</w:t>
      </w:r>
    </w:p>
    <w:p w:rsidR="00121266" w:rsidRPr="00E916CC" w:rsidRDefault="00121266" w:rsidP="00D85422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Создание системы предупреждения и тушения лесных пожаров на территории Моздокского   лесничества включ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ет в себя:</w:t>
      </w:r>
    </w:p>
    <w:p w:rsidR="00121266" w:rsidRPr="00E916CC" w:rsidRDefault="00121266" w:rsidP="00D85422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проведение организационно-технических мероприятий по размещению государственного заказа на охрану лесов;</w:t>
      </w:r>
    </w:p>
    <w:p w:rsidR="00121266" w:rsidRPr="00E916CC" w:rsidRDefault="00121266" w:rsidP="00D85422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разработку схемы взаимодействия между Комитетом Республики Северная Осетия - Алания по лесному хозяйс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ву, осуществляющей охрану лесов, подрядной организацией и противопожарной службой регионального Управления по делам ГО и ЧС, с заключением соответствующего соглашения;</w:t>
      </w:r>
    </w:p>
    <w:p w:rsidR="00121266" w:rsidRDefault="00121266" w:rsidP="006D26CD">
      <w:pPr>
        <w:ind w:firstLine="708"/>
        <w:jc w:val="right"/>
        <w:rPr>
          <w:sz w:val="28"/>
          <w:szCs w:val="28"/>
        </w:rPr>
      </w:pPr>
    </w:p>
    <w:p w:rsidR="00121266" w:rsidRDefault="00121266" w:rsidP="006D26CD">
      <w:pPr>
        <w:ind w:firstLine="708"/>
        <w:jc w:val="right"/>
        <w:rPr>
          <w:sz w:val="28"/>
          <w:szCs w:val="28"/>
        </w:rPr>
        <w:sectPr w:rsidR="00121266" w:rsidSect="007340CF">
          <w:pgSz w:w="16840" w:h="11907" w:orient="landscape" w:code="9"/>
          <w:pgMar w:top="1701" w:right="1134" w:bottom="851" w:left="1134" w:header="709" w:footer="709" w:gutter="0"/>
          <w:pgNumType w:start="90"/>
          <w:cols w:space="708"/>
          <w:docGrid w:linePitch="360"/>
        </w:sectPr>
      </w:pPr>
    </w:p>
    <w:p w:rsidR="00121266" w:rsidRPr="00E916CC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обеспечение лесопользователями, которым лесные участки переданы в аренду или другие формы использования, выполнения проекта освоения лесных участков в части обеспечения их пожарной безопасности;</w:t>
      </w:r>
    </w:p>
    <w:p w:rsidR="00121266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информирование населения о состоянии пожарной обстановки в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сах, и разъяснение требований Правил пожарной безопасности в лесах.</w:t>
      </w:r>
    </w:p>
    <w:p w:rsidR="00121266" w:rsidRPr="00E916CC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  <w:u w:val="single"/>
        </w:rPr>
        <w:t>Мониторинг пожарной опасности в лесах</w:t>
      </w:r>
      <w:r w:rsidRPr="00E916CC">
        <w:rPr>
          <w:sz w:val="28"/>
          <w:szCs w:val="28"/>
        </w:rPr>
        <w:t xml:space="preserve"> включает в себя:</w:t>
      </w:r>
    </w:p>
    <w:p w:rsidR="00121266" w:rsidRPr="00E916CC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учет и анализ изменений уровня пожарной опасности в лесах, пр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изошедших в результате проводимых противопожарных и иных специал</w:t>
      </w:r>
      <w:r w:rsidRPr="00E916CC">
        <w:rPr>
          <w:sz w:val="28"/>
          <w:szCs w:val="28"/>
        </w:rPr>
        <w:t>ь</w:t>
      </w:r>
      <w:r w:rsidRPr="00E916CC">
        <w:rPr>
          <w:sz w:val="28"/>
          <w:szCs w:val="28"/>
        </w:rPr>
        <w:t>ных мероприятий (изменение класса горимости) – проводится на основании ежегодных изменений, вносимых в учет лесов;</w:t>
      </w:r>
    </w:p>
    <w:p w:rsidR="00121266" w:rsidRPr="00E916CC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учет и анализ уровня пожарной опасности в лесах, обусловленный погодными факторами (изменение класса пожарной опасности) – проводится на основании данных метеослужб и регионального управления МЧС России.</w:t>
      </w:r>
    </w:p>
    <w:p w:rsidR="00121266" w:rsidRPr="00E916CC" w:rsidRDefault="00121266" w:rsidP="00245275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Мониторинг пожарной опасности осуществляет Комитет лесного х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зяйства Республики Северная Осетия - Алания, который по результатам м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ниторинга принимает необходимые дополнительные меры по повышению противопожарной устойчивости лесов, вплоть до ограничения посещений отдельных лесных участков.</w:t>
      </w:r>
    </w:p>
    <w:p w:rsidR="00121266" w:rsidRPr="00E916CC" w:rsidRDefault="00121266" w:rsidP="00F7735A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  <w:u w:val="single"/>
        </w:rPr>
        <w:t>Разработка планов тушения лесных пожаров</w:t>
      </w:r>
      <w:r w:rsidRPr="00E916CC">
        <w:rPr>
          <w:sz w:val="28"/>
          <w:szCs w:val="28"/>
        </w:rPr>
        <w:t xml:space="preserve"> осуществляется ежегодно подрядчиком, получившим муниципальный контракт на охрану лесов, в 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ответствии со структурой и формами, установленным противопожарной службой регионального управления МЧС России.</w:t>
      </w:r>
    </w:p>
    <w:p w:rsidR="00121266" w:rsidRPr="00E916CC" w:rsidRDefault="00121266" w:rsidP="00F7735A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Оперативный план тушения лесных пожаров согласовывается с прот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вопожарной службой регионального управления МЧС России, осущест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ляющей тушение пожаров на территории республики, и утверждается пре</w:t>
      </w:r>
      <w:r w:rsidRPr="00E916CC">
        <w:rPr>
          <w:sz w:val="28"/>
          <w:szCs w:val="28"/>
        </w:rPr>
        <w:t>д</w:t>
      </w:r>
      <w:r w:rsidRPr="00E916CC">
        <w:rPr>
          <w:sz w:val="28"/>
          <w:szCs w:val="28"/>
        </w:rPr>
        <w:t>седателем Комитета лесного хозяйства Республики Северная Осетия - Ал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ния.</w:t>
      </w:r>
    </w:p>
    <w:p w:rsidR="00121266" w:rsidRPr="00E916CC" w:rsidRDefault="00121266" w:rsidP="00BA139F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  <w:u w:val="single"/>
        </w:rPr>
        <w:t>Тушение лесных пожаров</w:t>
      </w:r>
      <w:r w:rsidRPr="00E916CC">
        <w:rPr>
          <w:sz w:val="28"/>
          <w:szCs w:val="28"/>
        </w:rPr>
        <w:t xml:space="preserve"> </w:t>
      </w:r>
    </w:p>
    <w:p w:rsidR="00121266" w:rsidRPr="00E916CC" w:rsidRDefault="00121266" w:rsidP="00BA139F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ab/>
        <w:t>Локализация и тушение лесных пожаров осуществляется силами, сре</w:t>
      </w:r>
      <w:r w:rsidRPr="00E916CC">
        <w:rPr>
          <w:sz w:val="28"/>
          <w:szCs w:val="28"/>
        </w:rPr>
        <w:t>д</w:t>
      </w:r>
      <w:r w:rsidRPr="00E916CC">
        <w:rPr>
          <w:sz w:val="28"/>
          <w:szCs w:val="28"/>
        </w:rPr>
        <w:t>ствами и в поряд</w:t>
      </w:r>
      <w:r>
        <w:rPr>
          <w:sz w:val="28"/>
          <w:szCs w:val="28"/>
        </w:rPr>
        <w:t>ке, определенном</w:t>
      </w:r>
      <w:r w:rsidRPr="00E916CC">
        <w:rPr>
          <w:sz w:val="28"/>
          <w:szCs w:val="28"/>
        </w:rPr>
        <w:t xml:space="preserve"> оперативным планом тушения лесных пожаров. </w:t>
      </w:r>
    </w:p>
    <w:p w:rsidR="00121266" w:rsidRPr="00E916CC" w:rsidRDefault="00121266" w:rsidP="00BA139F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Оперативным планом тушения лесных пожаров регламентируются действия лесной охраны подрядчика, осуществляющего охрану лесов лесн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чества, и подразделениями противопожарной службы регионального Упра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ления по делам ГО и ЧС по оповещению, организации эвакуации, организ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ции тушения лесного пожара и ликвидации его последствий (окарауливание, расследование и др.).</w:t>
      </w:r>
    </w:p>
    <w:p w:rsidR="00121266" w:rsidRPr="00E916CC" w:rsidRDefault="00121266" w:rsidP="00BA139F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Руководство тушением лесного пожара проводит старшее оперативное должностное лицо лесной охраны подрядчика, осуществляющего охрану л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сов лесничества.</w:t>
      </w:r>
    </w:p>
    <w:p w:rsidR="00121266" w:rsidRPr="00E916CC" w:rsidRDefault="00121266" w:rsidP="00BA139F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До прибытия на пожар оперативного должностного лица лесной охр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 xml:space="preserve">ны подрядчика, осуществляющего охрану лесов лесничества, руководство тушением лесного пожара </w:t>
      </w:r>
      <w:r>
        <w:rPr>
          <w:sz w:val="28"/>
          <w:szCs w:val="28"/>
        </w:rPr>
        <w:t>про</w:t>
      </w:r>
      <w:r w:rsidRPr="00E916CC">
        <w:rPr>
          <w:sz w:val="28"/>
          <w:szCs w:val="28"/>
        </w:rPr>
        <w:t>водит командир пожарного расчета, первым прибывший на пожар.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  <w:u w:val="single"/>
        </w:rPr>
        <w:t>Иные меры пожарной безопасности в лесах.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числе иных мер по обеспечению пожарной безопасности лесов ос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бое внимание следует уделить лесопожарной пропаганде и мероприятиям по предупреждению и ограничению распространения лесных пожаров.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рамках организации и ведения лесопожарной пропаганды наиболее эффективными мероприятиями являются: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изготовление и установка в наиболее посещаемых местах информ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ционных и предупреждающих аншлагов противопожарной и природоохра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ной тематики;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изготовление и распространение листовок и агиток противопожарной и природоохранной тематики;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публикация статей и призывов лесопожарной и природоохранной т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матики в периодической печати, выступле</w:t>
      </w:r>
      <w:r>
        <w:rPr>
          <w:sz w:val="28"/>
          <w:szCs w:val="28"/>
        </w:rPr>
        <w:t>ния на радио  и телевидении</w:t>
      </w:r>
      <w:r w:rsidRPr="00E916CC">
        <w:rPr>
          <w:sz w:val="28"/>
          <w:szCs w:val="28"/>
        </w:rPr>
        <w:t>;</w:t>
      </w:r>
    </w:p>
    <w:p w:rsidR="00121266" w:rsidRPr="00E916CC" w:rsidRDefault="00121266" w:rsidP="004A2C50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оповещение населения через средства массовой информации о п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жарной обстановке в лесах.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Мероприятия по предупреждению и ограничению распространения лесных пожаров включают в себя: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регулирование состава древостоев при проектировании и проведении лесовосстановительных и лесохозяйственных мероприятий;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уборка из насаждений сухостойных и суховершинных деревьев;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своевременная очистка мест рубок и ликвидация внелесосечной з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хламленности;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создание системы противопожарных барьеров;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устройство достаточно разветвленной сети лесных дорог;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устройство пожарных водоемов;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- другие мероприятия, предусмотренные проектом противопожарного устройства лесных участков Моздокского лесничества.</w:t>
      </w:r>
    </w:p>
    <w:p w:rsidR="00121266" w:rsidRPr="00E916CC" w:rsidRDefault="00121266" w:rsidP="0050525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проведении противопожарных мероприятий следует руководств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ваться Правилами пожарной безопасности в лесах, утвержденными пост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новлением Правительства Российской Федерации от 30.06.2007 г. № 417</w:t>
      </w:r>
      <w:r>
        <w:rPr>
          <w:sz w:val="28"/>
          <w:szCs w:val="28"/>
        </w:rPr>
        <w:t>, приказом Минсельхоза РФ от 16.12.2008г. № 532</w:t>
      </w:r>
      <w:r w:rsidRPr="00E916CC">
        <w:rPr>
          <w:sz w:val="28"/>
          <w:szCs w:val="28"/>
        </w:rPr>
        <w:t>.</w:t>
      </w:r>
    </w:p>
    <w:p w:rsidR="00121266" w:rsidRPr="00E916CC" w:rsidRDefault="00121266" w:rsidP="00505254">
      <w:pPr>
        <w:ind w:firstLine="720"/>
        <w:jc w:val="both"/>
        <w:rPr>
          <w:b/>
          <w:sz w:val="28"/>
          <w:szCs w:val="28"/>
        </w:rPr>
      </w:pPr>
    </w:p>
    <w:p w:rsidR="00121266" w:rsidRPr="00E916CC" w:rsidRDefault="00121266" w:rsidP="00967398">
      <w:pPr>
        <w:ind w:firstLine="720"/>
        <w:jc w:val="both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2.16.2. Требования к защите лесов от вредных организмов</w:t>
      </w:r>
    </w:p>
    <w:p w:rsidR="00121266" w:rsidRPr="00E916CC" w:rsidRDefault="00121266" w:rsidP="00967398">
      <w:pPr>
        <w:ind w:firstLine="720"/>
        <w:jc w:val="both"/>
        <w:rPr>
          <w:sz w:val="28"/>
          <w:szCs w:val="28"/>
        </w:rPr>
      </w:pPr>
    </w:p>
    <w:p w:rsidR="00121266" w:rsidRPr="00E916CC" w:rsidRDefault="00121266" w:rsidP="0096739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Согласно статьи 54 Лесного кодекса Российской Федерации защита лесов направлена на  выявление в лесах вредных организмов  (растений, ж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вотных, болезнетворных организмов, способных при определенных услов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ях нанести вред лесам или лесным ресурсам) и предупреждение их распр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странения, а в случае возникновения очагов вредных организмов, отнесе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ных к карантинным объектам, -  на их локализацию и ликвидацию.</w:t>
      </w:r>
    </w:p>
    <w:p w:rsidR="00121266" w:rsidRDefault="00121266" w:rsidP="0096739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Общее санитарное состояние лесов Моздокского  лесничества 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вается</w:t>
      </w:r>
      <w:r w:rsidRPr="00E916CC">
        <w:rPr>
          <w:sz w:val="28"/>
          <w:szCs w:val="28"/>
        </w:rPr>
        <w:t>, как удовлетворительное</w:t>
      </w:r>
      <w:r>
        <w:rPr>
          <w:sz w:val="28"/>
          <w:szCs w:val="28"/>
        </w:rPr>
        <w:t>.</w:t>
      </w:r>
    </w:p>
    <w:p w:rsidR="00121266" w:rsidRPr="00E916CC" w:rsidRDefault="00121266" w:rsidP="0096739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Большинство насаждений Моздокского и Павлодольского участковых лесничеств подвержено такой болезни как стволовая гниль, которая в той и иной степени поразила свыше 35% площадей насаждений, при этом пораж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ние в сильной степени составило 18,4% площади.</w:t>
      </w:r>
    </w:p>
    <w:p w:rsidR="00121266" w:rsidRPr="00E916CC" w:rsidRDefault="00121266" w:rsidP="0096739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Особенно сильно страдают от заболевания насаждения тополя белого, ивы древовидной, ясеня обыкновенного. Как правило, заболеванию подве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жены спелые и перестойные насаждения.</w:t>
      </w:r>
    </w:p>
    <w:p w:rsidR="00121266" w:rsidRPr="00E916CC" w:rsidRDefault="00121266" w:rsidP="00967398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горных лесах Хурикауского участкового лесничества, указанному заболеванию подвержены насаждения граба, бука, в меньшей степени дуба черешчатого.</w:t>
      </w:r>
    </w:p>
    <w:p w:rsidR="00121266" w:rsidRDefault="00121266" w:rsidP="009673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Нормативы мероприятий по защите лесов от вредных организмов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ведены в таблице 2.16.2.1.</w:t>
      </w:r>
    </w:p>
    <w:p w:rsidR="00121266" w:rsidRDefault="00121266" w:rsidP="00967398">
      <w:pPr>
        <w:ind w:firstLine="720"/>
        <w:jc w:val="both"/>
        <w:rPr>
          <w:sz w:val="28"/>
          <w:szCs w:val="28"/>
        </w:rPr>
      </w:pPr>
    </w:p>
    <w:p w:rsidR="00121266" w:rsidRPr="005D3617" w:rsidRDefault="00121266" w:rsidP="004D577F">
      <w:pPr>
        <w:ind w:firstLine="709"/>
        <w:jc w:val="right"/>
        <w:rPr>
          <w:sz w:val="28"/>
          <w:szCs w:val="28"/>
        </w:rPr>
      </w:pPr>
      <w:r w:rsidRPr="005D3617">
        <w:rPr>
          <w:sz w:val="28"/>
          <w:szCs w:val="28"/>
        </w:rPr>
        <w:t>Таблица 2.16.2.1.</w:t>
      </w:r>
    </w:p>
    <w:p w:rsidR="00121266" w:rsidRPr="005D3617" w:rsidRDefault="00121266" w:rsidP="004D577F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Нормативы мероприятий по защите лесов</w:t>
      </w:r>
    </w:p>
    <w:p w:rsidR="00121266" w:rsidRPr="005D3617" w:rsidRDefault="00121266" w:rsidP="004D577F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от вредных организмов</w:t>
      </w:r>
    </w:p>
    <w:p w:rsidR="00121266" w:rsidRPr="005D3617" w:rsidRDefault="00121266" w:rsidP="004D577F">
      <w:pPr>
        <w:ind w:firstLine="709"/>
        <w:jc w:val="center"/>
        <w:rPr>
          <w:sz w:val="28"/>
          <w:szCs w:val="28"/>
        </w:rPr>
      </w:pP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39"/>
        <w:gridCol w:w="1064"/>
        <w:gridCol w:w="1533"/>
        <w:gridCol w:w="2391"/>
      </w:tblGrid>
      <w:tr w:rsidR="00121266" w:rsidRPr="005D3617" w:rsidTr="00EE3AAC">
        <w:tc>
          <w:tcPr>
            <w:tcW w:w="4539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Мероприятия</w:t>
            </w:r>
          </w:p>
        </w:tc>
        <w:tc>
          <w:tcPr>
            <w:tcW w:w="1064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измер.</w:t>
            </w:r>
          </w:p>
        </w:tc>
        <w:tc>
          <w:tcPr>
            <w:tcW w:w="1533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Рекоме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дуемые объемы</w:t>
            </w:r>
          </w:p>
        </w:tc>
        <w:tc>
          <w:tcPr>
            <w:tcW w:w="2391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Сроки проведения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4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1" w:type="dxa"/>
          </w:tcPr>
          <w:p w:rsidR="00121266" w:rsidRPr="005D3617" w:rsidRDefault="00121266" w:rsidP="007B6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5D3617" w:rsidRDefault="00121266" w:rsidP="004D5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Лесопатологический мониторинг</w:t>
            </w:r>
          </w:p>
        </w:tc>
        <w:tc>
          <w:tcPr>
            <w:tcW w:w="1064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1533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2391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7B63D8" w:rsidRDefault="00121266" w:rsidP="004D577F">
            <w:pPr>
              <w:rPr>
                <w:sz w:val="28"/>
                <w:szCs w:val="28"/>
              </w:rPr>
            </w:pPr>
            <w:r w:rsidRPr="007B63D8">
              <w:rPr>
                <w:sz w:val="28"/>
                <w:szCs w:val="28"/>
              </w:rPr>
              <w:t>Почвенные раскопки</w:t>
            </w:r>
          </w:p>
        </w:tc>
        <w:tc>
          <w:tcPr>
            <w:tcW w:w="1064" w:type="dxa"/>
          </w:tcPr>
          <w:p w:rsidR="00121266" w:rsidRPr="006C05E1" w:rsidRDefault="00121266" w:rsidP="004D577F">
            <w:pPr>
              <w:jc w:val="center"/>
              <w:rPr>
                <w:sz w:val="28"/>
                <w:szCs w:val="28"/>
              </w:rPr>
            </w:pPr>
            <w:r w:rsidRPr="006C05E1">
              <w:rPr>
                <w:sz w:val="28"/>
                <w:szCs w:val="28"/>
              </w:rPr>
              <w:t>ям</w:t>
            </w:r>
          </w:p>
        </w:tc>
        <w:tc>
          <w:tcPr>
            <w:tcW w:w="1533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391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5D3617" w:rsidRDefault="00121266" w:rsidP="004D5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Наземные истребительные меры борьбы</w:t>
            </w:r>
          </w:p>
        </w:tc>
        <w:tc>
          <w:tcPr>
            <w:tcW w:w="1064" w:type="dxa"/>
          </w:tcPr>
          <w:p w:rsidR="00121266" w:rsidRPr="007B63D8" w:rsidRDefault="00121266" w:rsidP="004D577F">
            <w:pPr>
              <w:jc w:val="center"/>
              <w:rPr>
                <w:sz w:val="28"/>
                <w:szCs w:val="28"/>
              </w:rPr>
            </w:pPr>
            <w:r w:rsidRPr="007B63D8">
              <w:rPr>
                <w:sz w:val="28"/>
                <w:szCs w:val="28"/>
              </w:rPr>
              <w:t>га</w:t>
            </w:r>
          </w:p>
        </w:tc>
        <w:tc>
          <w:tcPr>
            <w:tcW w:w="1533" w:type="dxa"/>
          </w:tcPr>
          <w:p w:rsidR="00121266" w:rsidRPr="007B63D8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91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5D3617" w:rsidRDefault="00121266" w:rsidP="004D5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Выборка свежезараженных деревьев</w:t>
            </w:r>
          </w:p>
        </w:tc>
        <w:tc>
          <w:tcPr>
            <w:tcW w:w="1064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кбм</w:t>
            </w:r>
          </w:p>
        </w:tc>
        <w:tc>
          <w:tcPr>
            <w:tcW w:w="1533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391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</w:tr>
      <w:tr w:rsidR="00121266" w:rsidRPr="005D3617" w:rsidTr="00EE3AAC">
        <w:tc>
          <w:tcPr>
            <w:tcW w:w="4539" w:type="dxa"/>
          </w:tcPr>
          <w:p w:rsidR="00121266" w:rsidRPr="005D3617" w:rsidRDefault="00121266" w:rsidP="004D5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Надзор за появлением очагов вред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 и болезней леса</w:t>
            </w:r>
          </w:p>
        </w:tc>
        <w:tc>
          <w:tcPr>
            <w:tcW w:w="1064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1533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8300</w:t>
            </w:r>
          </w:p>
        </w:tc>
        <w:tc>
          <w:tcPr>
            <w:tcW w:w="2391" w:type="dxa"/>
          </w:tcPr>
          <w:p w:rsidR="00121266" w:rsidRPr="005D3617" w:rsidRDefault="00121266" w:rsidP="004D5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-«-</w:t>
            </w:r>
          </w:p>
        </w:tc>
      </w:tr>
    </w:tbl>
    <w:p w:rsidR="00121266" w:rsidRPr="005D3617" w:rsidRDefault="00121266" w:rsidP="004D577F">
      <w:pPr>
        <w:ind w:firstLine="709"/>
        <w:rPr>
          <w:sz w:val="28"/>
          <w:szCs w:val="28"/>
        </w:rPr>
      </w:pPr>
    </w:p>
    <w:p w:rsidR="00121266" w:rsidRPr="00E916CC" w:rsidRDefault="00121266" w:rsidP="006C05E1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В целях оздоровления насаждений и недопущения распространения вредителей и болезней леса, необходимо ежегодно проводить на территории лесничества, в соответствии с рекомендациями лесоуст</w:t>
      </w:r>
      <w:r>
        <w:rPr>
          <w:sz w:val="28"/>
          <w:szCs w:val="28"/>
        </w:rPr>
        <w:t>ройства мониторинг на площади 1000</w:t>
      </w:r>
      <w:r w:rsidRPr="00E916CC">
        <w:rPr>
          <w:sz w:val="28"/>
          <w:szCs w:val="28"/>
        </w:rPr>
        <w:t xml:space="preserve"> га. В зависимости от появления и развития очагов вредит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лей и болезней, изменения санитарного состояния насаждений,  рекоме</w:t>
      </w:r>
      <w:r w:rsidRPr="00E916CC">
        <w:rPr>
          <w:sz w:val="28"/>
          <w:szCs w:val="28"/>
        </w:rPr>
        <w:t>н</w:t>
      </w:r>
      <w:r w:rsidRPr="00E916CC">
        <w:rPr>
          <w:sz w:val="28"/>
          <w:szCs w:val="28"/>
        </w:rPr>
        <w:t>дуемые виды и объемы лесозащитных мероприятий должны уточняться и корректироваться.</w:t>
      </w:r>
    </w:p>
    <w:p w:rsidR="00121266" w:rsidRDefault="00121266" w:rsidP="006C05E1">
      <w:pPr>
        <w:ind w:firstLine="709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При выполнении предусмотренных мероприятий п</w:t>
      </w:r>
      <w:r>
        <w:rPr>
          <w:sz w:val="28"/>
          <w:szCs w:val="28"/>
        </w:rPr>
        <w:t>о лесозащ</w:t>
      </w:r>
      <w:r w:rsidRPr="00E916CC">
        <w:rPr>
          <w:sz w:val="28"/>
          <w:szCs w:val="28"/>
        </w:rPr>
        <w:t>ите нео</w:t>
      </w:r>
      <w:r w:rsidRPr="00E916CC">
        <w:rPr>
          <w:sz w:val="28"/>
          <w:szCs w:val="28"/>
        </w:rPr>
        <w:t>б</w:t>
      </w:r>
      <w:r w:rsidRPr="00E916CC">
        <w:rPr>
          <w:sz w:val="28"/>
          <w:szCs w:val="28"/>
        </w:rPr>
        <w:t>ходимо руководствоваться Правилами санитарной безопасности в лесах, у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вержденными постановлением Правительства Российской Федерации от 29.06.2007 г. № 414</w:t>
      </w:r>
      <w:r>
        <w:rPr>
          <w:sz w:val="28"/>
          <w:szCs w:val="28"/>
        </w:rPr>
        <w:t>, а также  приложением  4 приказа Федерального агентс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лесного хозяйства от 29.12.2007г. № 523 «Руководство по локализации и ликвидации очагов вредных организмов».</w:t>
      </w:r>
    </w:p>
    <w:p w:rsidR="00121266" w:rsidRPr="00E916CC" w:rsidRDefault="00121266" w:rsidP="008E052F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Наиболее действенными методами санитарного и экологического о</w:t>
      </w:r>
      <w:r w:rsidRPr="00E916CC">
        <w:rPr>
          <w:sz w:val="28"/>
          <w:szCs w:val="28"/>
        </w:rPr>
        <w:t>з</w:t>
      </w:r>
      <w:r w:rsidRPr="00E916CC">
        <w:rPr>
          <w:sz w:val="28"/>
          <w:szCs w:val="28"/>
        </w:rPr>
        <w:t>доровления лесов является рубка погибших и поврежденных лесных наса</w:t>
      </w:r>
      <w:r w:rsidRPr="00E916CC">
        <w:rPr>
          <w:sz w:val="28"/>
          <w:szCs w:val="28"/>
        </w:rPr>
        <w:t>ж</w:t>
      </w:r>
      <w:r w:rsidRPr="00E916CC">
        <w:rPr>
          <w:sz w:val="28"/>
          <w:szCs w:val="28"/>
        </w:rPr>
        <w:t xml:space="preserve">дений и очистка лесных участков от захламленности. </w:t>
      </w:r>
    </w:p>
    <w:p w:rsidR="00121266" w:rsidRDefault="00121266" w:rsidP="008E052F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Рекомендуемые объемы санитарно-оздоровительных мероприятий по породам, хозяйственным секциям и срокам их проведения на территории лесничества приведены в таблице </w:t>
      </w:r>
      <w:r>
        <w:rPr>
          <w:sz w:val="28"/>
          <w:szCs w:val="28"/>
        </w:rPr>
        <w:t>2.16.2.2.</w:t>
      </w:r>
    </w:p>
    <w:p w:rsidR="00121266" w:rsidRPr="00E916CC" w:rsidRDefault="00121266" w:rsidP="008E052F">
      <w:pPr>
        <w:ind w:firstLine="720"/>
        <w:jc w:val="both"/>
        <w:rPr>
          <w:sz w:val="28"/>
          <w:szCs w:val="28"/>
        </w:rPr>
      </w:pPr>
    </w:p>
    <w:p w:rsidR="00121266" w:rsidRPr="005D3617" w:rsidRDefault="00121266" w:rsidP="008E052F">
      <w:pPr>
        <w:ind w:firstLine="709"/>
        <w:jc w:val="right"/>
        <w:rPr>
          <w:sz w:val="28"/>
          <w:szCs w:val="28"/>
        </w:rPr>
      </w:pPr>
      <w:r w:rsidRPr="005D3617">
        <w:rPr>
          <w:sz w:val="28"/>
          <w:szCs w:val="28"/>
        </w:rPr>
        <w:t>Таблица 2.16.2.2.</w:t>
      </w:r>
    </w:p>
    <w:p w:rsidR="00121266" w:rsidRPr="005D3617" w:rsidRDefault="00121266" w:rsidP="008E052F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>2.16.2. 2..Нормативы и параметры  санитарно-оздоровительных</w:t>
      </w:r>
    </w:p>
    <w:p w:rsidR="00121266" w:rsidRPr="005D3617" w:rsidRDefault="00121266" w:rsidP="008E052F">
      <w:pPr>
        <w:ind w:firstLine="709"/>
        <w:jc w:val="center"/>
        <w:rPr>
          <w:sz w:val="28"/>
          <w:szCs w:val="28"/>
        </w:rPr>
      </w:pPr>
      <w:r w:rsidRPr="005D3617">
        <w:rPr>
          <w:sz w:val="28"/>
          <w:szCs w:val="28"/>
        </w:rPr>
        <w:t xml:space="preserve"> мероприятий</w:t>
      </w:r>
    </w:p>
    <w:p w:rsidR="00121266" w:rsidRPr="005D3617" w:rsidRDefault="00121266" w:rsidP="008E052F">
      <w:pPr>
        <w:ind w:firstLine="709"/>
        <w:jc w:val="center"/>
        <w:rPr>
          <w:sz w:val="28"/>
          <w:szCs w:val="28"/>
        </w:rPr>
      </w:pP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993"/>
        <w:gridCol w:w="1113"/>
        <w:gridCol w:w="45"/>
        <w:gridCol w:w="1110"/>
        <w:gridCol w:w="1134"/>
        <w:gridCol w:w="992"/>
      </w:tblGrid>
      <w:tr w:rsidR="00121266" w:rsidRPr="005D3617" w:rsidTr="0042699C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4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55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1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55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 у к</w:t>
            </w:r>
          </w:p>
        </w:tc>
      </w:tr>
      <w:tr w:rsidR="00121266" w:rsidRPr="005D3617" w:rsidTr="0042699C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122,1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122,1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122,1</w:t>
            </w: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3B78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 у б</w:t>
            </w:r>
          </w:p>
        </w:tc>
      </w:tr>
      <w:tr w:rsidR="00121266" w:rsidRPr="005D3617" w:rsidTr="0042699C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 w:rsidP="003B786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p w:rsidR="00121266" w:rsidRPr="005D3617" w:rsidRDefault="00121266" w:rsidP="003B7869">
      <w:pPr>
        <w:ind w:firstLine="709"/>
        <w:jc w:val="right"/>
        <w:rPr>
          <w:sz w:val="28"/>
          <w:szCs w:val="28"/>
        </w:rPr>
      </w:pP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993"/>
        <w:gridCol w:w="1134"/>
        <w:gridCol w:w="24"/>
        <w:gridCol w:w="1110"/>
        <w:gridCol w:w="1134"/>
        <w:gridCol w:w="992"/>
      </w:tblGrid>
      <w:tr w:rsidR="00121266" w:rsidRPr="005D3617" w:rsidTr="0042699C">
        <w:tc>
          <w:tcPr>
            <w:tcW w:w="599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4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2699C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Ясень</w:t>
            </w:r>
          </w:p>
        </w:tc>
      </w:tr>
      <w:tr w:rsidR="00121266" w:rsidRPr="005D3617" w:rsidTr="003218FA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660,4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660,4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660,4</w:t>
            </w:r>
          </w:p>
        </w:tc>
      </w:tr>
      <w:tr w:rsidR="00121266" w:rsidRPr="005D3617" w:rsidTr="003218FA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220,1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220,1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220,1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321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 л е н</w:t>
            </w:r>
          </w:p>
        </w:tc>
      </w:tr>
      <w:tr w:rsidR="00121266" w:rsidRPr="005D3617" w:rsidTr="003218FA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190,5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190,5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190,5</w:t>
            </w:r>
          </w:p>
        </w:tc>
      </w:tr>
      <w:tr w:rsidR="00121266" w:rsidRPr="005D3617" w:rsidTr="003218FA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</w:tc>
      </w:tr>
      <w:tr w:rsidR="00121266" w:rsidRPr="005D3617" w:rsidTr="003218F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5D3617" w:rsidRDefault="00121266" w:rsidP="00EE7FD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891"/>
        <w:gridCol w:w="102"/>
        <w:gridCol w:w="1134"/>
        <w:gridCol w:w="24"/>
        <w:gridCol w:w="1110"/>
        <w:gridCol w:w="1134"/>
        <w:gridCol w:w="992"/>
      </w:tblGrid>
      <w:tr w:rsidR="00121266" w:rsidRPr="005D3617" w:rsidTr="00633398">
        <w:tc>
          <w:tcPr>
            <w:tcW w:w="599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5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633398">
        <w:tc>
          <w:tcPr>
            <w:tcW w:w="599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33398">
        <w:tc>
          <w:tcPr>
            <w:tcW w:w="599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1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Граб</w:t>
            </w:r>
          </w:p>
        </w:tc>
      </w:tr>
      <w:tr w:rsidR="00121266" w:rsidRPr="005D3617" w:rsidTr="00924DF2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121266" w:rsidRPr="005D3617" w:rsidTr="00924DF2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924DF2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6333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1"/>
          </w:tcPr>
          <w:p w:rsidR="00121266" w:rsidRDefault="00121266" w:rsidP="008E052F">
            <w:pPr>
              <w:jc w:val="center"/>
              <w:rPr>
                <w:b/>
                <w:sz w:val="28"/>
                <w:szCs w:val="28"/>
              </w:rPr>
            </w:pPr>
          </w:p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Акация</w:t>
            </w:r>
          </w:p>
        </w:tc>
      </w:tr>
      <w:tr w:rsidR="00121266" w:rsidRPr="005D3617" w:rsidTr="00633398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121266" w:rsidRPr="005D3617" w:rsidTr="00633398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891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121266" w:rsidRPr="005D3617" w:rsidTr="0063339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Default="00121266"/>
    <w:p w:rsidR="00121266" w:rsidRPr="005D3617" w:rsidRDefault="00121266" w:rsidP="003A168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993"/>
        <w:gridCol w:w="1134"/>
        <w:gridCol w:w="24"/>
        <w:gridCol w:w="1110"/>
        <w:gridCol w:w="1134"/>
        <w:gridCol w:w="992"/>
      </w:tblGrid>
      <w:tr w:rsidR="00121266" w:rsidRPr="005D3617" w:rsidTr="00C945D4">
        <w:tc>
          <w:tcPr>
            <w:tcW w:w="599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4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3A168F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твердолиственных</w:t>
            </w:r>
          </w:p>
        </w:tc>
      </w:tr>
      <w:tr w:rsidR="00121266" w:rsidRPr="005D3617" w:rsidTr="007D733B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1003,8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1003,8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1003,8</w:t>
            </w:r>
          </w:p>
        </w:tc>
      </w:tr>
      <w:tr w:rsidR="00121266" w:rsidRPr="005D3617" w:rsidTr="007D733B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334,6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5,87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5,87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5,87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5,28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Тополь</w:t>
            </w:r>
          </w:p>
        </w:tc>
      </w:tr>
      <w:tr w:rsidR="00121266" w:rsidRPr="005D3617" w:rsidTr="007D733B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</w:tr>
      <w:tr w:rsidR="00121266" w:rsidRPr="005D3617" w:rsidTr="007D733B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9,00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9,00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9,00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5D3617" w:rsidRDefault="00121266" w:rsidP="007D733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993"/>
        <w:gridCol w:w="1134"/>
        <w:gridCol w:w="24"/>
        <w:gridCol w:w="1110"/>
        <w:gridCol w:w="1134"/>
        <w:gridCol w:w="992"/>
      </w:tblGrid>
      <w:tr w:rsidR="00121266" w:rsidRPr="005D3617" w:rsidTr="00C945D4">
        <w:tc>
          <w:tcPr>
            <w:tcW w:w="599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4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7D7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3,00</w:t>
            </w:r>
          </w:p>
          <w:p w:rsidR="00121266" w:rsidRPr="005D3617" w:rsidRDefault="00121266" w:rsidP="007D7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 древовидная</w:t>
            </w:r>
          </w:p>
        </w:tc>
      </w:tr>
      <w:tr w:rsidR="00121266" w:rsidRPr="005D3617" w:rsidTr="007D733B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121266" w:rsidRPr="005D3617" w:rsidTr="007D733B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7D733B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0,51</w:t>
            </w:r>
          </w:p>
        </w:tc>
      </w:tr>
      <w:tr w:rsidR="00121266" w:rsidRPr="005D3617" w:rsidTr="00B64EE8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0"/>
          </w:tcPr>
          <w:p w:rsidR="00121266" w:rsidRDefault="00121266" w:rsidP="008E052F">
            <w:pPr>
              <w:jc w:val="center"/>
              <w:rPr>
                <w:b/>
                <w:sz w:val="28"/>
                <w:szCs w:val="28"/>
              </w:rPr>
            </w:pPr>
          </w:p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мягколиственных</w:t>
            </w:r>
          </w:p>
        </w:tc>
      </w:tr>
      <w:tr w:rsidR="00121266" w:rsidRPr="005D3617" w:rsidTr="00B64EE8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146,6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146,6</w:t>
            </w:r>
          </w:p>
        </w:tc>
      </w:tr>
      <w:tr w:rsidR="00121266" w:rsidRPr="005D3617" w:rsidTr="00B64EE8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993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B64EE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B64EE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B64EE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</w:t>
            </w:r>
          </w:p>
        </w:tc>
      </w:tr>
      <w:tr w:rsidR="00121266" w:rsidRPr="005D3617" w:rsidTr="00B64EE8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8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5D3617" w:rsidRDefault="00121266" w:rsidP="00BC6BB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tbl>
      <w:tblPr>
        <w:tblW w:w="940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891"/>
        <w:gridCol w:w="102"/>
        <w:gridCol w:w="1134"/>
        <w:gridCol w:w="24"/>
        <w:gridCol w:w="1110"/>
        <w:gridCol w:w="1134"/>
        <w:gridCol w:w="992"/>
      </w:tblGrid>
      <w:tr w:rsidR="00121266" w:rsidRPr="005D3617" w:rsidTr="00C945D4">
        <w:tc>
          <w:tcPr>
            <w:tcW w:w="599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261" w:type="dxa"/>
            <w:gridSpan w:val="5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</w:t>
            </w:r>
            <w:r w:rsidRPr="005D3617">
              <w:rPr>
                <w:sz w:val="28"/>
                <w:szCs w:val="28"/>
              </w:rPr>
              <w:t>ж</w:t>
            </w:r>
            <w:r w:rsidRPr="005D3617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3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3,56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3,56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3,56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3,20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9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1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Орех грецкий</w:t>
            </w:r>
          </w:p>
        </w:tc>
      </w:tr>
      <w:tr w:rsidR="00121266" w:rsidRPr="005D3617" w:rsidTr="00101644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121266" w:rsidRPr="005D3617" w:rsidTr="00101644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891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891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891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8E052F">
        <w:tc>
          <w:tcPr>
            <w:tcW w:w="9407" w:type="dxa"/>
            <w:gridSpan w:val="11"/>
          </w:tcPr>
          <w:p w:rsidR="00121266" w:rsidRDefault="00121266" w:rsidP="008E052F">
            <w:pPr>
              <w:jc w:val="center"/>
              <w:rPr>
                <w:b/>
                <w:sz w:val="28"/>
                <w:szCs w:val="28"/>
              </w:rPr>
            </w:pPr>
          </w:p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прочих пород</w:t>
            </w:r>
          </w:p>
        </w:tc>
      </w:tr>
      <w:tr w:rsidR="00121266" w:rsidRPr="005D3617" w:rsidTr="00101644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121266" w:rsidRPr="005D3617" w:rsidTr="00101644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891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121266" w:rsidRPr="005D3617" w:rsidTr="0010164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266" w:rsidRPr="005D3617" w:rsidRDefault="00121266" w:rsidP="00C945D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</w:t>
      </w:r>
      <w:r w:rsidRPr="005D3617">
        <w:rPr>
          <w:sz w:val="28"/>
          <w:szCs w:val="28"/>
        </w:rPr>
        <w:t xml:space="preserve"> 2.16.2.2.</w:t>
      </w:r>
    </w:p>
    <w:tbl>
      <w:tblPr>
        <w:tblW w:w="948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9"/>
        <w:gridCol w:w="2287"/>
        <w:gridCol w:w="6"/>
        <w:gridCol w:w="1128"/>
        <w:gridCol w:w="1069"/>
        <w:gridCol w:w="65"/>
        <w:gridCol w:w="1069"/>
        <w:gridCol w:w="24"/>
        <w:gridCol w:w="1110"/>
        <w:gridCol w:w="150"/>
        <w:gridCol w:w="984"/>
        <w:gridCol w:w="96"/>
        <w:gridCol w:w="896"/>
      </w:tblGrid>
      <w:tr w:rsidR="00121266" w:rsidRPr="005D3617" w:rsidTr="00C945D4">
        <w:tc>
          <w:tcPr>
            <w:tcW w:w="599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№№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п/п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Един.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измер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ния</w:t>
            </w:r>
          </w:p>
        </w:tc>
        <w:tc>
          <w:tcPr>
            <w:tcW w:w="3337" w:type="dxa"/>
            <w:gridSpan w:val="5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Рубка погибших и повр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жденных лесных насажд</w:t>
            </w:r>
            <w:r w:rsidRPr="005D3617">
              <w:rPr>
                <w:sz w:val="28"/>
                <w:szCs w:val="28"/>
              </w:rPr>
              <w:t>е</w:t>
            </w:r>
            <w:r w:rsidRPr="005D3617">
              <w:rPr>
                <w:sz w:val="28"/>
                <w:szCs w:val="28"/>
              </w:rPr>
              <w:t>ний</w:t>
            </w:r>
          </w:p>
        </w:tc>
        <w:tc>
          <w:tcPr>
            <w:tcW w:w="1134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Очистка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лесов от</w:t>
            </w:r>
          </w:p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захла</w:t>
            </w:r>
            <w:r w:rsidRPr="005D3617">
              <w:rPr>
                <w:sz w:val="28"/>
                <w:szCs w:val="28"/>
              </w:rPr>
              <w:t>м</w:t>
            </w:r>
            <w:r w:rsidRPr="005D3617">
              <w:rPr>
                <w:sz w:val="28"/>
                <w:szCs w:val="28"/>
              </w:rPr>
              <w:t>ленн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сти</w:t>
            </w:r>
          </w:p>
        </w:tc>
        <w:tc>
          <w:tcPr>
            <w:tcW w:w="992" w:type="dxa"/>
            <w:gridSpan w:val="2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Итого</w:t>
            </w: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9" w:type="dxa"/>
            <w:vMerge w:val="restart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4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9" w:type="dxa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спло</w:t>
            </w:r>
            <w:r w:rsidRPr="005D3617">
              <w:rPr>
                <w:sz w:val="28"/>
                <w:szCs w:val="28"/>
              </w:rPr>
              <w:t>ш</w:t>
            </w:r>
            <w:r w:rsidRPr="005D3617">
              <w:rPr>
                <w:sz w:val="28"/>
                <w:szCs w:val="28"/>
              </w:rPr>
              <w:t>ная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</w:t>
            </w:r>
            <w:r w:rsidRPr="005D3617">
              <w:rPr>
                <w:sz w:val="28"/>
                <w:szCs w:val="28"/>
              </w:rPr>
              <w:t>о</w:t>
            </w:r>
            <w:r w:rsidRPr="005D3617">
              <w:rPr>
                <w:sz w:val="28"/>
                <w:szCs w:val="28"/>
              </w:rPr>
              <w:t>рочная</w:t>
            </w:r>
          </w:p>
        </w:tc>
        <w:tc>
          <w:tcPr>
            <w:tcW w:w="1134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</w:t>
            </w:r>
          </w:p>
        </w:tc>
        <w:tc>
          <w:tcPr>
            <w:tcW w:w="2287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</w:t>
            </w:r>
          </w:p>
        </w:tc>
        <w:tc>
          <w:tcPr>
            <w:tcW w:w="1069" w:type="dxa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</w:tcPr>
          <w:p w:rsidR="00121266" w:rsidRPr="005D3617" w:rsidRDefault="00121266" w:rsidP="00C945D4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8</w:t>
            </w: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1069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1069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C945D4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106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C945D4">
        <w:tc>
          <w:tcPr>
            <w:tcW w:w="9483" w:type="dxa"/>
            <w:gridSpan w:val="13"/>
          </w:tcPr>
          <w:p w:rsidR="00121266" w:rsidRPr="005D3617" w:rsidRDefault="00121266" w:rsidP="008E05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с е г о</w:t>
            </w:r>
          </w:p>
        </w:tc>
      </w:tr>
      <w:tr w:rsidR="00121266" w:rsidRPr="005D3617" w:rsidTr="00450BEA">
        <w:tc>
          <w:tcPr>
            <w:tcW w:w="599" w:type="dxa"/>
            <w:vMerge w:val="restart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1.</w:t>
            </w:r>
          </w:p>
        </w:tc>
        <w:tc>
          <w:tcPr>
            <w:tcW w:w="2287" w:type="dxa"/>
            <w:vMerge w:val="restart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Выявленный фонд по лесоводстве</w:t>
            </w:r>
            <w:r w:rsidRPr="005D3617">
              <w:rPr>
                <w:sz w:val="28"/>
                <w:szCs w:val="28"/>
              </w:rPr>
              <w:t>н</w:t>
            </w:r>
            <w:r w:rsidRPr="005D3617">
              <w:rPr>
                <w:sz w:val="28"/>
                <w:szCs w:val="28"/>
              </w:rPr>
              <w:t>ным требованиям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1162,9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1162,9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1162,9</w:t>
            </w:r>
          </w:p>
        </w:tc>
      </w:tr>
      <w:tr w:rsidR="00121266" w:rsidRPr="005D3617" w:rsidTr="00450BEA">
        <w:tc>
          <w:tcPr>
            <w:tcW w:w="599" w:type="dxa"/>
            <w:vMerge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  <w:vMerge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сух.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28,33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28,33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28,33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2.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Срок вырубки или уборки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лет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3.</w:t>
            </w: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Ежегодный ра</w:t>
            </w:r>
            <w:r w:rsidRPr="005D3617">
              <w:rPr>
                <w:sz w:val="28"/>
                <w:szCs w:val="28"/>
              </w:rPr>
              <w:t>з</w:t>
            </w:r>
            <w:r w:rsidRPr="005D3617">
              <w:rPr>
                <w:sz w:val="28"/>
                <w:szCs w:val="28"/>
              </w:rPr>
              <w:t>мер пользования: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площадь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га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387,7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387,7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387,7</w:t>
            </w: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выбираемый з</w:t>
            </w:r>
            <w:r w:rsidRPr="005D3617">
              <w:rPr>
                <w:sz w:val="28"/>
                <w:szCs w:val="28"/>
              </w:rPr>
              <w:t>а</w:t>
            </w:r>
            <w:r w:rsidRPr="005D3617">
              <w:rPr>
                <w:sz w:val="28"/>
                <w:szCs w:val="28"/>
              </w:rPr>
              <w:t>пас: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корневой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сух.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9,44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9,44</w:t>
            </w: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ликвидный</w:t>
            </w:r>
          </w:p>
        </w:tc>
        <w:tc>
          <w:tcPr>
            <w:tcW w:w="1134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121266" w:rsidRPr="005D3617" w:rsidTr="00450BEA">
        <w:tc>
          <w:tcPr>
            <w:tcW w:w="599" w:type="dxa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:rsidR="00121266" w:rsidRPr="005D3617" w:rsidRDefault="00121266" w:rsidP="008E052F">
            <w:pPr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- деловой</w:t>
            </w:r>
          </w:p>
        </w:tc>
        <w:tc>
          <w:tcPr>
            <w:tcW w:w="1128" w:type="dxa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>т.м</w:t>
            </w:r>
            <w:r w:rsidRPr="005D3617">
              <w:rPr>
                <w:sz w:val="28"/>
                <w:szCs w:val="28"/>
                <w:vertAlign w:val="superscript"/>
              </w:rPr>
              <w:t>3</w:t>
            </w:r>
            <w:r w:rsidRPr="005D3617">
              <w:rPr>
                <w:sz w:val="28"/>
                <w:szCs w:val="28"/>
                <w:u w:val="single"/>
              </w:rPr>
              <w:t>сыр.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 w:rsidRPr="005D3617">
              <w:rPr>
                <w:sz w:val="28"/>
                <w:szCs w:val="28"/>
              </w:rPr>
              <w:t xml:space="preserve">     сух</w:t>
            </w:r>
          </w:p>
        </w:tc>
        <w:tc>
          <w:tcPr>
            <w:tcW w:w="1134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3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96" w:type="dxa"/>
          </w:tcPr>
          <w:p w:rsidR="00121266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  <w:p w:rsidR="00121266" w:rsidRPr="005D3617" w:rsidRDefault="00121266" w:rsidP="008E0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21266" w:rsidRDefault="00121266" w:rsidP="008E052F">
      <w:pPr>
        <w:rPr>
          <w:sz w:val="28"/>
          <w:szCs w:val="28"/>
        </w:rPr>
      </w:pPr>
    </w:p>
    <w:p w:rsidR="00121266" w:rsidRDefault="00121266" w:rsidP="00F26F8A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Ежегодные объемы санитарных  рубок определены на </w:t>
      </w:r>
      <w:r>
        <w:rPr>
          <w:sz w:val="28"/>
          <w:szCs w:val="28"/>
        </w:rPr>
        <w:t xml:space="preserve">трехлетний </w:t>
      </w:r>
      <w:r w:rsidRPr="00E916CC">
        <w:rPr>
          <w:sz w:val="28"/>
          <w:szCs w:val="28"/>
        </w:rPr>
        <w:t>срок их проведения. На последующие годы они должны планироваться на осн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 xml:space="preserve">вании материалов лесопатологического обследования. </w:t>
      </w:r>
    </w:p>
    <w:p w:rsidR="00121266" w:rsidRPr="00E916CC" w:rsidRDefault="00121266" w:rsidP="00F26F8A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Из проведенных в таблице данных видно, что выявленный фонд п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гибших и поврежденных насаждений, с учетом динамики их образования 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 xml:space="preserve">ставляет по площади </w:t>
      </w:r>
      <w:r>
        <w:rPr>
          <w:sz w:val="28"/>
          <w:szCs w:val="28"/>
        </w:rPr>
        <w:t>1162,9</w:t>
      </w:r>
      <w:r w:rsidRPr="00E916CC">
        <w:rPr>
          <w:sz w:val="28"/>
          <w:szCs w:val="28"/>
        </w:rPr>
        <w:t xml:space="preserve"> га и по запасу </w:t>
      </w:r>
      <w:r>
        <w:rPr>
          <w:sz w:val="28"/>
          <w:szCs w:val="28"/>
        </w:rPr>
        <w:t>28,33 тыс. кбм.</w:t>
      </w:r>
    </w:p>
    <w:p w:rsidR="00121266" w:rsidRDefault="00121266" w:rsidP="003F7757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Для обеспечения надлежащего санитарного и экологического состо</w:t>
      </w:r>
      <w:r w:rsidRPr="00E916CC">
        <w:rPr>
          <w:sz w:val="28"/>
          <w:szCs w:val="28"/>
        </w:rPr>
        <w:t>я</w:t>
      </w:r>
      <w:r w:rsidRPr="00E916CC">
        <w:rPr>
          <w:sz w:val="28"/>
          <w:szCs w:val="28"/>
        </w:rPr>
        <w:t>ния лесов лесничества не</w:t>
      </w:r>
      <w:r>
        <w:rPr>
          <w:sz w:val="28"/>
          <w:szCs w:val="28"/>
        </w:rPr>
        <w:t>обходимо ежегодно вырубать 9,44тыс. кбм</w:t>
      </w:r>
      <w:r w:rsidRPr="00E916CC">
        <w:rPr>
          <w:sz w:val="28"/>
          <w:szCs w:val="28"/>
        </w:rPr>
        <w:t xml:space="preserve"> по ко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невому запасу погибшей и поврежденной древесины, из которых ликвид с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 xml:space="preserve">ставляет </w:t>
      </w:r>
      <w:r>
        <w:rPr>
          <w:sz w:val="28"/>
          <w:szCs w:val="28"/>
        </w:rPr>
        <w:t>8,49 тыс.кбм.</w:t>
      </w:r>
      <w:r w:rsidRPr="00E916CC">
        <w:rPr>
          <w:sz w:val="28"/>
          <w:szCs w:val="28"/>
        </w:rPr>
        <w:t xml:space="preserve"> </w:t>
      </w:r>
    </w:p>
    <w:p w:rsidR="00121266" w:rsidRPr="00E916CC" w:rsidRDefault="00121266" w:rsidP="003F7757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Организация и проведение санитарных рубок осуществляется в соо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 xml:space="preserve">ветствии с Правилами заготовки древесины, утвержденными приказом МПР России от 16 июля 2007 года № 184. </w:t>
      </w:r>
    </w:p>
    <w:p w:rsidR="00121266" w:rsidRPr="005D3617" w:rsidRDefault="00121266" w:rsidP="00166212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Указанные Правила устанавливают, что в целях заготовки древесины производится отвод части лесного участка, предназначенного в рубку, а та</w:t>
      </w:r>
      <w:r w:rsidRPr="00E916CC">
        <w:rPr>
          <w:sz w:val="28"/>
          <w:szCs w:val="28"/>
        </w:rPr>
        <w:t>к</w:t>
      </w:r>
      <w:r w:rsidRPr="00E916CC">
        <w:rPr>
          <w:sz w:val="28"/>
          <w:szCs w:val="28"/>
        </w:rPr>
        <w:t>же таксация лесосеки, при которой определяются качественные характер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стики лесных насаждений и объем древесины, подлежащий заготовке.</w:t>
      </w:r>
    </w:p>
    <w:p w:rsidR="00121266" w:rsidRDefault="00121266" w:rsidP="002326A0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Отвод и таксация лесосек обеспечиваются Комитетом лесного хозя</w:t>
      </w:r>
      <w:r w:rsidRPr="00E916CC">
        <w:rPr>
          <w:sz w:val="28"/>
          <w:szCs w:val="28"/>
        </w:rPr>
        <w:t>й</w:t>
      </w:r>
      <w:r w:rsidRPr="00E916CC">
        <w:rPr>
          <w:sz w:val="28"/>
          <w:szCs w:val="28"/>
        </w:rPr>
        <w:t>ства Республики Северная Осетия - Алания посредством размещения гос</w:t>
      </w:r>
      <w:r w:rsidRPr="00E916CC">
        <w:rPr>
          <w:sz w:val="28"/>
          <w:szCs w:val="28"/>
        </w:rPr>
        <w:t>у</w:t>
      </w:r>
      <w:r w:rsidRPr="00E916CC">
        <w:rPr>
          <w:sz w:val="28"/>
          <w:szCs w:val="28"/>
        </w:rPr>
        <w:t>дарственного заказа на выполнение данного вида лесохозяйственного мер</w:t>
      </w:r>
      <w:r w:rsidRPr="00E916CC">
        <w:rPr>
          <w:sz w:val="28"/>
          <w:szCs w:val="28"/>
        </w:rPr>
        <w:t>о</w:t>
      </w:r>
      <w:r w:rsidRPr="00E916CC">
        <w:rPr>
          <w:sz w:val="28"/>
          <w:szCs w:val="28"/>
        </w:rPr>
        <w:t>приятия.</w:t>
      </w:r>
    </w:p>
    <w:p w:rsidR="00121266" w:rsidRPr="00684819" w:rsidRDefault="00121266" w:rsidP="002326A0">
      <w:pPr>
        <w:spacing w:line="300" w:lineRule="exact"/>
        <w:ind w:firstLine="708"/>
        <w:jc w:val="both"/>
        <w:rPr>
          <w:sz w:val="28"/>
          <w:szCs w:val="28"/>
        </w:rPr>
      </w:pPr>
      <w:r w:rsidRPr="00684819">
        <w:rPr>
          <w:sz w:val="28"/>
          <w:szCs w:val="28"/>
        </w:rPr>
        <w:t>Согласно пунктам 30,</w:t>
      </w:r>
      <w:r>
        <w:rPr>
          <w:sz w:val="28"/>
          <w:szCs w:val="28"/>
        </w:rPr>
        <w:t xml:space="preserve"> </w:t>
      </w:r>
      <w:r w:rsidRPr="00684819">
        <w:rPr>
          <w:sz w:val="28"/>
          <w:szCs w:val="28"/>
        </w:rPr>
        <w:t>31 Правил санитарной безопасности в лесах, у</w:t>
      </w:r>
      <w:r w:rsidRPr="00684819">
        <w:rPr>
          <w:sz w:val="28"/>
          <w:szCs w:val="28"/>
        </w:rPr>
        <w:t>т</w:t>
      </w:r>
      <w:r w:rsidRPr="00684819">
        <w:rPr>
          <w:sz w:val="28"/>
          <w:szCs w:val="28"/>
        </w:rPr>
        <w:t>вержденных постановлением Правительства Российской Федерации от 29.06.2007 г. № 414, при выявлении лесов, требующих проведения санита</w:t>
      </w:r>
      <w:r w:rsidRPr="00684819">
        <w:rPr>
          <w:sz w:val="28"/>
          <w:szCs w:val="28"/>
        </w:rPr>
        <w:t>р</w:t>
      </w:r>
      <w:r w:rsidRPr="00684819">
        <w:rPr>
          <w:sz w:val="28"/>
          <w:szCs w:val="28"/>
        </w:rPr>
        <w:t>но-оздоровительных мероприятий, которые не предусмотрены лесохозяйс</w:t>
      </w:r>
      <w:r w:rsidRPr="00684819">
        <w:rPr>
          <w:sz w:val="28"/>
          <w:szCs w:val="28"/>
        </w:rPr>
        <w:t>т</w:t>
      </w:r>
      <w:r w:rsidRPr="00684819">
        <w:rPr>
          <w:sz w:val="28"/>
          <w:szCs w:val="28"/>
        </w:rPr>
        <w:t>венным регламентом, а также проектом освоения лесов, указанные мер</w:t>
      </w:r>
      <w:r w:rsidRPr="00684819">
        <w:rPr>
          <w:sz w:val="28"/>
          <w:szCs w:val="28"/>
        </w:rPr>
        <w:t>о</w:t>
      </w:r>
      <w:r w:rsidRPr="00684819">
        <w:rPr>
          <w:sz w:val="28"/>
          <w:szCs w:val="28"/>
        </w:rPr>
        <w:t>приятия планируются на основании материалов лесопатологического обсл</w:t>
      </w:r>
      <w:r w:rsidRPr="00684819">
        <w:rPr>
          <w:sz w:val="28"/>
          <w:szCs w:val="28"/>
        </w:rPr>
        <w:t>е</w:t>
      </w:r>
      <w:r w:rsidRPr="00684819">
        <w:rPr>
          <w:sz w:val="28"/>
          <w:szCs w:val="28"/>
        </w:rPr>
        <w:t>дования.</w:t>
      </w:r>
    </w:p>
    <w:p w:rsidR="00121266" w:rsidRPr="00684819" w:rsidRDefault="00121266" w:rsidP="002326A0">
      <w:pPr>
        <w:spacing w:line="300" w:lineRule="exact"/>
        <w:ind w:firstLine="900"/>
        <w:jc w:val="both"/>
        <w:rPr>
          <w:sz w:val="28"/>
          <w:szCs w:val="28"/>
        </w:rPr>
      </w:pPr>
      <w:r w:rsidRPr="00684819">
        <w:rPr>
          <w:sz w:val="28"/>
          <w:szCs w:val="28"/>
        </w:rPr>
        <w:t>По результатам лесопатологического обследования осуществляется корректировка лесохозяйственного регламента или проекта освоения лесов.</w:t>
      </w:r>
    </w:p>
    <w:p w:rsidR="00121266" w:rsidRDefault="00121266" w:rsidP="002326A0">
      <w:pPr>
        <w:spacing w:line="300" w:lineRule="exact"/>
        <w:jc w:val="both"/>
        <w:rPr>
          <w:sz w:val="28"/>
          <w:szCs w:val="28"/>
          <w:u w:val="single"/>
        </w:rPr>
      </w:pPr>
      <w:r>
        <w:tab/>
      </w:r>
      <w:r>
        <w:rPr>
          <w:sz w:val="28"/>
          <w:szCs w:val="28"/>
        </w:rPr>
        <w:t>Единый порядок и условия организации защиты лесов от вредных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ганизмов и других негативных факторов воздействия на лес, а также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тарные требования к использованию лесов направленные на поддержание полезных функций леса </w:t>
      </w:r>
      <w:r w:rsidRPr="006A259D">
        <w:rPr>
          <w:sz w:val="28"/>
          <w:szCs w:val="28"/>
          <w:u w:val="single"/>
        </w:rPr>
        <w:t>регламентируются:</w:t>
      </w:r>
    </w:p>
    <w:p w:rsidR="00121266" w:rsidRDefault="00121266" w:rsidP="002326A0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постановлением Правительства РФ от 29.06.2007 г. № 414 «Правила санитарной безопасности в лесах»;</w:t>
      </w:r>
    </w:p>
    <w:p w:rsidR="00121266" w:rsidRPr="00E916CC" w:rsidRDefault="00121266" w:rsidP="002326A0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приказом Федерального агентства лесного хозяйства от 29.12.2007 г. № 523 «Руководство по планированию, организации и ведению лесопатоло-гических обследований. Руководство по проведению санитарно-оздорови-тельных мероприятий. Руководство по локализации и ликвидации очагов вредных организмов».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В целях осуществления санитарной безопасности в лесах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ются: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лесопатологические обследования;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санитарно-оздоровительные мероприятия;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авиационные и наземные работы по локализации и ликвидации оч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гов вредных организмов;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установление санитарных требований к использованию лесов.</w:t>
      </w:r>
    </w:p>
    <w:p w:rsidR="00121266" w:rsidRDefault="00121266" w:rsidP="002326A0">
      <w:pPr>
        <w:spacing w:line="300" w:lineRule="exact"/>
        <w:ind w:firstLine="708"/>
        <w:rPr>
          <w:sz w:val="28"/>
          <w:szCs w:val="28"/>
          <w:u w:val="single"/>
        </w:rPr>
      </w:pPr>
    </w:p>
    <w:p w:rsidR="00121266" w:rsidRPr="006A259D" w:rsidRDefault="00121266" w:rsidP="002326A0">
      <w:pPr>
        <w:spacing w:line="300" w:lineRule="exact"/>
        <w:ind w:firstLine="708"/>
        <w:rPr>
          <w:sz w:val="28"/>
          <w:szCs w:val="28"/>
          <w:u w:val="single"/>
        </w:rPr>
      </w:pPr>
      <w:r w:rsidRPr="006A259D">
        <w:rPr>
          <w:sz w:val="28"/>
          <w:szCs w:val="28"/>
          <w:u w:val="single"/>
        </w:rPr>
        <w:t>Проведение лесопатологических обследований не может быть возл</w:t>
      </w:r>
      <w:r w:rsidRPr="006A259D">
        <w:rPr>
          <w:sz w:val="28"/>
          <w:szCs w:val="28"/>
          <w:u w:val="single"/>
        </w:rPr>
        <w:t>о</w:t>
      </w:r>
      <w:r w:rsidRPr="006A259D">
        <w:rPr>
          <w:sz w:val="28"/>
          <w:szCs w:val="28"/>
          <w:u w:val="single"/>
        </w:rPr>
        <w:t>жено на лицо, использующее леса.</w:t>
      </w:r>
    </w:p>
    <w:p w:rsidR="00121266" w:rsidRDefault="00121266" w:rsidP="002326A0">
      <w:pPr>
        <w:spacing w:line="300" w:lineRule="exac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Исполнителями работ являются организации, в установленном порядке выигравшие конкурс. </w:t>
      </w:r>
    </w:p>
    <w:p w:rsidR="00121266" w:rsidRDefault="00121266" w:rsidP="002326A0">
      <w:pPr>
        <w:spacing w:line="300" w:lineRule="exact"/>
        <w:rPr>
          <w:sz w:val="28"/>
          <w:szCs w:val="28"/>
        </w:rPr>
      </w:pPr>
    </w:p>
    <w:p w:rsidR="00121266" w:rsidRDefault="00121266" w:rsidP="002326A0">
      <w:pPr>
        <w:spacing w:line="300" w:lineRule="exact"/>
        <w:rPr>
          <w:sz w:val="28"/>
          <w:szCs w:val="28"/>
        </w:rPr>
      </w:pPr>
    </w:p>
    <w:p w:rsidR="00121266" w:rsidRDefault="00121266" w:rsidP="002326A0">
      <w:pPr>
        <w:spacing w:line="300" w:lineRule="exact"/>
        <w:rPr>
          <w:sz w:val="28"/>
          <w:szCs w:val="28"/>
        </w:rPr>
      </w:pPr>
    </w:p>
    <w:p w:rsidR="00121266" w:rsidRDefault="00121266" w:rsidP="003F7757">
      <w:pPr>
        <w:spacing w:line="300" w:lineRule="exact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Планирование лесопатологических обследований</w:t>
      </w:r>
    </w:p>
    <w:p w:rsidR="00121266" w:rsidRDefault="00121266" w:rsidP="003F7757">
      <w:pPr>
        <w:spacing w:line="300" w:lineRule="exact"/>
        <w:jc w:val="center"/>
        <w:rPr>
          <w:sz w:val="28"/>
          <w:szCs w:val="28"/>
          <w:u w:val="single"/>
        </w:rPr>
      </w:pP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14 Правил санитарной безопасности в лесах (2007 г.) лица, осуществляющие использование, охрану, защиту и воспрои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водство лесов при обнаружении признаков появления вредителей, болезней и других факторов обязаны в 5-дневный срок проинформировать об этом лесничество или Комитет лесного хозяйства РСО – Алания.</w:t>
      </w: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Информация направляется в письменном виде путем заполнения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стка сигнализации. Учет листков сигнализации ведется в лесничествах в журнале учета листков сигнализации. Листки сигнализации хранятся в ле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ничестве </w:t>
      </w:r>
      <w:r>
        <w:rPr>
          <w:spacing w:val="-4"/>
          <w:sz w:val="28"/>
          <w:szCs w:val="28"/>
        </w:rPr>
        <w:t>не менее 5 лет.</w:t>
      </w:r>
      <w:r>
        <w:rPr>
          <w:sz w:val="28"/>
          <w:szCs w:val="28"/>
        </w:rPr>
        <w:t xml:space="preserve"> </w:t>
      </w: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Проверка листков сигнализации и определение необходимых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приятий по защите лесов проводится в 30-дневный срок с даты получения информации. Если это невозможно осуществить в указанный срок по объе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тивным причинам (окончание вегетации или перехода вредителя в фазу,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доступную для учета), то данная информация используется для планиров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текущих лесопатологических обследований.</w:t>
      </w: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защите лесов от воздействия неблагоприятных факт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 планируются на основании:</w:t>
      </w:r>
    </w:p>
    <w:p w:rsidR="00121266" w:rsidRDefault="00121266" w:rsidP="003F77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информации из листков сигнализации;</w:t>
      </w:r>
    </w:p>
    <w:p w:rsidR="00121266" w:rsidRDefault="00121266" w:rsidP="003F77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результатов лесопатологического мониторинга;</w:t>
      </w:r>
    </w:p>
    <w:p w:rsidR="00121266" w:rsidRDefault="00121266" w:rsidP="003F77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информации, полученной в процессе осуществления авиационных и наземных работ по охране и защите лесов;</w:t>
      </w:r>
    </w:p>
    <w:p w:rsidR="00121266" w:rsidRDefault="00121266" w:rsidP="003F77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результатов предыдущих лесопатологических обследований.    </w:t>
      </w: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Лесопатологические обследования планируются лесничествами 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правляются для утверждения в Комитет лесного хозяйства РСО – Алания..</w:t>
      </w:r>
    </w:p>
    <w:p w:rsidR="00121266" w:rsidRDefault="00121266" w:rsidP="003F7757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Документированная информация, получаемая при осуществлении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сопатологических обследований, является основанием для проведения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тарно-оздоровительных и других мероприятий по защите лесов, если они не были предусмотрены лесохозяйственным регламентом лесничества, прое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освоения лесов.</w:t>
      </w:r>
    </w:p>
    <w:p w:rsidR="00121266" w:rsidRDefault="00121266" w:rsidP="003F7757">
      <w:pPr>
        <w:spacing w:line="3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Санитарно-оздоровительные мероприятия</w:t>
      </w:r>
      <w:r>
        <w:rPr>
          <w:sz w:val="28"/>
          <w:szCs w:val="28"/>
        </w:rPr>
        <w:t xml:space="preserve"> осуществляются на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Правил санитарной безопасности в лесах (утвержденных Постановлен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Правительства РФ от 29.06.2007 г. № 414).  Руководства по проведению санитарно-оздоровительных мероприятий (Приказ Федерального агентства лесного хозяйства от 29 декабря 2007 г. № 523) и имеют своей целью улу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шение санитарного состояния лесных насаждений, уменьшение угрозы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пространения вредных организмов, обеспечение лесными насаждениями своих целевых функций, а также снижение ущерба от воздействия неблаг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приятных факторов.</w:t>
      </w:r>
    </w:p>
    <w:p w:rsidR="00121266" w:rsidRDefault="00121266" w:rsidP="003F7757">
      <w:pPr>
        <w:pStyle w:val="BodyTextIndent"/>
        <w:spacing w:line="300" w:lineRule="exact"/>
      </w:pPr>
      <w:r>
        <w:t xml:space="preserve"> Выполнение санитарно-оздоровительных мероприятий осуществл</w:t>
      </w:r>
      <w:r>
        <w:t>я</w:t>
      </w:r>
      <w:r>
        <w:t>ется в соответствии со статьей 19 ЛК и Правилами санитарной безопасности в лесах путем размещения заказов на выполнение этих работ, кроме случаев, когда это возложено на лица, использующих леса.</w:t>
      </w:r>
    </w:p>
    <w:p w:rsidR="00121266" w:rsidRDefault="00121266" w:rsidP="003F7757">
      <w:pPr>
        <w:pStyle w:val="BodyTextIndent"/>
        <w:spacing w:line="300" w:lineRule="exact"/>
      </w:pPr>
      <w:r>
        <w:t xml:space="preserve"> Лица, использующие леса в соответствии с договором аренды, в</w:t>
      </w:r>
      <w:r>
        <w:t>ы</w:t>
      </w:r>
      <w:r>
        <w:t>полняют санитарно-оздоровительные мероприятия (все или их часть) за со</w:t>
      </w:r>
      <w:r>
        <w:t>б</w:t>
      </w:r>
      <w:r>
        <w:t>ственные средства на основании проекта освоения лесов и результатов лес</w:t>
      </w:r>
      <w:r>
        <w:t>о</w:t>
      </w:r>
      <w:r>
        <w:t>патологических обследований с учетом требований Руководства по провед</w:t>
      </w:r>
      <w:r>
        <w:t>е</w:t>
      </w:r>
      <w:r>
        <w:t>нию санитарно-оздоровительных мероприятий (Приказ Федерального аген</w:t>
      </w:r>
      <w:r>
        <w:t>т</w:t>
      </w:r>
      <w:r>
        <w:t xml:space="preserve">ства лесного хозяйства от 29 декабря 2007 г. № 523). </w:t>
      </w:r>
    </w:p>
    <w:p w:rsidR="00121266" w:rsidRDefault="00121266" w:rsidP="003F7757">
      <w:pPr>
        <w:pStyle w:val="BodyTextIndent"/>
        <w:spacing w:line="300" w:lineRule="exact"/>
      </w:pPr>
      <w:r>
        <w:t xml:space="preserve"> К санитарно-оздоровительным мероприятиям относятся: </w:t>
      </w:r>
    </w:p>
    <w:p w:rsidR="00121266" w:rsidRDefault="00121266" w:rsidP="003F7757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>
        <w:rPr>
          <w:b w:val="0"/>
          <w:bCs w:val="0"/>
        </w:rPr>
        <w:t>выборочная санитарная рубка;</w:t>
      </w:r>
    </w:p>
    <w:p w:rsidR="00121266" w:rsidRDefault="00121266" w:rsidP="003F7757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>
        <w:rPr>
          <w:b w:val="0"/>
          <w:bCs w:val="0"/>
        </w:rPr>
        <w:t>сплошная санитарная рубка;</w:t>
      </w:r>
    </w:p>
    <w:p w:rsidR="00121266" w:rsidRDefault="00121266" w:rsidP="003F7757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>
        <w:rPr>
          <w:b w:val="0"/>
          <w:bCs w:val="0"/>
        </w:rPr>
        <w:t>уборка захламленности;</w:t>
      </w:r>
    </w:p>
    <w:p w:rsidR="00121266" w:rsidRDefault="00121266" w:rsidP="003F7757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>
        <w:rPr>
          <w:b w:val="0"/>
          <w:bCs w:val="0"/>
        </w:rPr>
        <w:t>защита заготовленной древесины от поражения вредными организмами, в том числе карантинными;</w:t>
      </w:r>
    </w:p>
    <w:p w:rsidR="00121266" w:rsidRDefault="00121266" w:rsidP="003F7757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>
        <w:rPr>
          <w:b w:val="0"/>
          <w:bCs w:val="0"/>
        </w:rPr>
        <w:t>профилактические мероприятия;</w:t>
      </w:r>
    </w:p>
    <w:p w:rsidR="00121266" w:rsidRPr="004C48A0" w:rsidRDefault="00121266" w:rsidP="004C48A0">
      <w:pPr>
        <w:pStyle w:val="a"/>
        <w:numPr>
          <w:ilvl w:val="0"/>
          <w:numId w:val="11"/>
        </w:numPr>
        <w:spacing w:line="300" w:lineRule="exact"/>
        <w:rPr>
          <w:b w:val="0"/>
          <w:bCs w:val="0"/>
        </w:rPr>
      </w:pPr>
      <w:r w:rsidRPr="00070CC7">
        <w:rPr>
          <w:b w:val="0"/>
          <w:bCs w:val="0"/>
        </w:rPr>
        <w:t>прочие мероприятия, направленные против негативного воздействия на л</w:t>
      </w:r>
      <w:r w:rsidRPr="00070CC7">
        <w:rPr>
          <w:b w:val="0"/>
          <w:bCs w:val="0"/>
        </w:rPr>
        <w:t>е</w:t>
      </w:r>
      <w:r w:rsidRPr="00070CC7">
        <w:rPr>
          <w:b w:val="0"/>
          <w:bCs w:val="0"/>
        </w:rPr>
        <w:t>са (кроме мероприятий по локализации и ликвидации вредных органи</w:t>
      </w:r>
      <w:r w:rsidRPr="00070CC7">
        <w:rPr>
          <w:b w:val="0"/>
          <w:bCs w:val="0"/>
        </w:rPr>
        <w:t>з</w:t>
      </w:r>
      <w:r w:rsidRPr="00070CC7">
        <w:rPr>
          <w:b w:val="0"/>
          <w:bCs w:val="0"/>
        </w:rPr>
        <w:t>мов).</w:t>
      </w:r>
    </w:p>
    <w:p w:rsidR="00121266" w:rsidRDefault="00121266" w:rsidP="004C48A0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  <w:u w:val="single"/>
        </w:rPr>
        <w:t>Санитарно-оздоровительные мероприятия планируются</w:t>
      </w:r>
      <w:r>
        <w:rPr>
          <w:sz w:val="28"/>
          <w:szCs w:val="28"/>
        </w:rPr>
        <w:t xml:space="preserve"> лесничеством в пределах переданных полномочий. Основанием для планирования являю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ся:</w:t>
      </w:r>
    </w:p>
    <w:p w:rsidR="00121266" w:rsidRDefault="00121266" w:rsidP="004C48A0">
      <w:pPr>
        <w:pStyle w:val="a"/>
        <w:spacing w:line="300" w:lineRule="exact"/>
        <w:ind w:left="720" w:firstLine="0"/>
        <w:rPr>
          <w:b w:val="0"/>
          <w:bCs w:val="0"/>
        </w:rPr>
      </w:pPr>
      <w:r>
        <w:rPr>
          <w:b w:val="0"/>
          <w:bCs w:val="0"/>
        </w:rPr>
        <w:t xml:space="preserve">- результаты лесопатологических обследований; </w:t>
      </w:r>
    </w:p>
    <w:p w:rsidR="00121266" w:rsidRDefault="00121266" w:rsidP="004C48A0">
      <w:pPr>
        <w:pStyle w:val="a"/>
        <w:spacing w:line="300" w:lineRule="exact"/>
        <w:ind w:left="720" w:firstLine="0"/>
        <w:rPr>
          <w:b w:val="0"/>
          <w:bCs w:val="0"/>
        </w:rPr>
      </w:pPr>
      <w:r>
        <w:rPr>
          <w:b w:val="0"/>
          <w:bCs w:val="0"/>
        </w:rPr>
        <w:t xml:space="preserve">- данные лесопатологического мониторинга; </w:t>
      </w:r>
    </w:p>
    <w:p w:rsidR="00121266" w:rsidRDefault="00121266" w:rsidP="004C48A0">
      <w:pPr>
        <w:pStyle w:val="a"/>
        <w:spacing w:line="300" w:lineRule="exact"/>
        <w:ind w:left="720" w:firstLine="0"/>
        <w:rPr>
          <w:b w:val="0"/>
          <w:bCs w:val="0"/>
        </w:rPr>
      </w:pPr>
      <w:r>
        <w:rPr>
          <w:b w:val="0"/>
          <w:bCs w:val="0"/>
        </w:rPr>
        <w:t>- проект освоения лесов.</w:t>
      </w:r>
    </w:p>
    <w:p w:rsidR="00121266" w:rsidRDefault="00121266" w:rsidP="004C48A0">
      <w:pPr>
        <w:pStyle w:val="BodyTextIndent"/>
        <w:spacing w:line="300" w:lineRule="exact"/>
        <w:ind w:firstLine="708"/>
      </w:pPr>
      <w:r>
        <w:t xml:space="preserve"> Необходимость включения лесного участка в план санитарно-оздоровительных мероприятий определяется на основе оценки санитарного состояния лесов с учетом их целевого назначения, категорий защитных л</w:t>
      </w:r>
      <w:r>
        <w:t>е</w:t>
      </w:r>
      <w:r>
        <w:t xml:space="preserve">сов, зоны лесопатологической угрозы, транспортной доступности, а также с учетом экологической и экономической целесообразности. </w:t>
      </w:r>
    </w:p>
    <w:p w:rsidR="00121266" w:rsidRDefault="00121266" w:rsidP="004C48A0">
      <w:pPr>
        <w:pStyle w:val="BodyTextIndent"/>
        <w:spacing w:line="300" w:lineRule="exact"/>
      </w:pPr>
      <w:r>
        <w:t xml:space="preserve"> Планирование производится в виде годового плана и поквартальных планов-корректировок к лесохозяйственному регламенту в порядке, уст</w:t>
      </w:r>
      <w:r>
        <w:t>а</w:t>
      </w:r>
      <w:r>
        <w:t>новленном пунктами 8-14 «</w:t>
      </w:r>
      <w:r>
        <w:rPr>
          <w:rStyle w:val="Strong"/>
          <w:b w:val="0"/>
          <w:bCs w:val="0"/>
        </w:rPr>
        <w:t xml:space="preserve">Состава </w:t>
      </w:r>
      <w:r>
        <w:t>лесохозяйственных регламентов, поря</w:t>
      </w:r>
      <w:r>
        <w:t>д</w:t>
      </w:r>
      <w:r>
        <w:t>ка их разработки,</w:t>
      </w:r>
      <w:r>
        <w:rPr>
          <w:rStyle w:val="Strong"/>
          <w:b w:val="0"/>
          <w:bCs w:val="0"/>
        </w:rPr>
        <w:t xml:space="preserve"> сроки их действия и порядка внесения в них изменений»</w:t>
      </w:r>
      <w:r>
        <w:t xml:space="preserve"> (Приказ МПР Российской Федерации от 19 апреля 2007 г. № 106). В планы-корректировки включаются санитарно-оздоровительные мероприятия в ле</w:t>
      </w:r>
      <w:r>
        <w:t>с</w:t>
      </w:r>
      <w:r>
        <w:t>ных участках, не вошедших в лесохозяйственный регламент и проект осво</w:t>
      </w:r>
      <w:r>
        <w:t>е</w:t>
      </w:r>
      <w:r>
        <w:t xml:space="preserve">ния лесов. </w:t>
      </w:r>
    </w:p>
    <w:p w:rsidR="00121266" w:rsidRDefault="00121266" w:rsidP="004C48A0">
      <w:pPr>
        <w:pStyle w:val="BodyTextIndent"/>
        <w:spacing w:line="300" w:lineRule="exact"/>
      </w:pPr>
      <w:r>
        <w:t xml:space="preserve"> Сведения о видах и объемах санитарно-оздоровительных меропри</w:t>
      </w:r>
      <w:r>
        <w:t>я</w:t>
      </w:r>
      <w:r>
        <w:t>тий планируемых к проведению лицами, использующими леса на основании договора аренды, отражаются в подаваемой ежегодно Лесной декларации.</w:t>
      </w:r>
    </w:p>
    <w:p w:rsidR="00121266" w:rsidRPr="006A38CD" w:rsidRDefault="00121266" w:rsidP="004C48A0">
      <w:pPr>
        <w:pStyle w:val="BodyTextIndent"/>
        <w:spacing w:line="300" w:lineRule="exact"/>
        <w:rPr>
          <w:u w:val="single"/>
        </w:rPr>
      </w:pPr>
      <w:r>
        <w:t xml:space="preserve"> </w:t>
      </w:r>
      <w:r w:rsidRPr="006A38CD">
        <w:rPr>
          <w:u w:val="single"/>
        </w:rPr>
        <w:t>В проекте освоения лесов и в лесохозяйственном регламенте сан</w:t>
      </w:r>
      <w:r w:rsidRPr="006A38CD">
        <w:rPr>
          <w:u w:val="single"/>
        </w:rPr>
        <w:t>и</w:t>
      </w:r>
      <w:r w:rsidRPr="006A38CD">
        <w:rPr>
          <w:u w:val="single"/>
        </w:rPr>
        <w:t xml:space="preserve">тарно-оздоровительные мероприятия предусматриваются не более, чем на 3 года с момента их утверждения. </w:t>
      </w:r>
    </w:p>
    <w:p w:rsidR="00121266" w:rsidRDefault="00121266" w:rsidP="00A6150D">
      <w:pPr>
        <w:pStyle w:val="BodyTextIndent"/>
        <w:spacing w:line="300" w:lineRule="exact"/>
        <w:rPr>
          <w:szCs w:val="28"/>
        </w:rPr>
      </w:pPr>
      <w:r>
        <w:t xml:space="preserve"> Все планы санитарно-оздоровительных мероприятий утверждаются  Комитетом лесного хозяйства РСО – Алания.</w:t>
      </w:r>
    </w:p>
    <w:p w:rsidR="00121266" w:rsidRDefault="00121266" w:rsidP="00A6150D">
      <w:pPr>
        <w:spacing w:line="300" w:lineRule="exact"/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Размещение заказа на проведение санитарно-оздоровительных меро-</w:t>
      </w:r>
      <w:r w:rsidRPr="00EB655D">
        <w:rPr>
          <w:sz w:val="28"/>
          <w:szCs w:val="28"/>
          <w:u w:val="single"/>
        </w:rPr>
        <w:t>приятий</w:t>
      </w:r>
      <w:r>
        <w:rPr>
          <w:sz w:val="28"/>
          <w:szCs w:val="28"/>
          <w:u w:val="single"/>
        </w:rPr>
        <w:t xml:space="preserve">. </w:t>
      </w:r>
      <w:r w:rsidRPr="00EB655D">
        <w:rPr>
          <w:sz w:val="28"/>
          <w:szCs w:val="28"/>
        </w:rPr>
        <w:t>Размещение</w:t>
      </w:r>
      <w:r>
        <w:rPr>
          <w:sz w:val="28"/>
          <w:szCs w:val="28"/>
        </w:rPr>
        <w:t xml:space="preserve"> заказа осуществляется путем проведения торгов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рядке, установленном федеральным законом от 21 июля 2005 г. № 94-ФЗ «О размещении заказов на поставки товаров, выполнение работ, оказание услуг для государственных и муниципальных нужд». Заказ на проведение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тарно-оздоровительных мероприятий размещается одновременно с продажей лесных насаждений для заготовки древесины или без неё.</w:t>
      </w:r>
    </w:p>
    <w:p w:rsidR="00121266" w:rsidRDefault="00121266" w:rsidP="00E0799A">
      <w:pPr>
        <w:pStyle w:val="BodyTextIndent"/>
        <w:spacing w:line="300" w:lineRule="exact"/>
        <w:rPr>
          <w:color w:val="000000"/>
          <w:u w:val="single"/>
        </w:rPr>
      </w:pPr>
      <w:r>
        <w:t xml:space="preserve"> </w:t>
      </w:r>
      <w:r>
        <w:rPr>
          <w:color w:val="000000"/>
          <w:u w:val="single"/>
        </w:rPr>
        <w:t>Санитарные рубки и уборка захламленности</w:t>
      </w:r>
      <w:r>
        <w:rPr>
          <w:color w:val="000000"/>
        </w:rPr>
        <w:t xml:space="preserve"> </w:t>
      </w:r>
      <w:r>
        <w:t>проводятся в лесах л</w:t>
      </w:r>
      <w:r>
        <w:t>ю</w:t>
      </w:r>
      <w:r>
        <w:t>бого целевого назначения и всех категорий защитных лесов. Санитарные рубки не проводятся в молодняках до созревания в них деловой древесины, в этом случае проводятся уборка захламленности, рубки ухода или другие л</w:t>
      </w:r>
      <w:r>
        <w:t>е</w:t>
      </w:r>
      <w:r>
        <w:t xml:space="preserve">сохозяйственные мероприятия. </w:t>
      </w:r>
      <w:r>
        <w:rPr>
          <w:color w:val="000000"/>
        </w:rPr>
        <w:t>Уборка захламленности</w:t>
      </w:r>
      <w:r>
        <w:t xml:space="preserve"> проводится при н</w:t>
      </w:r>
      <w:r>
        <w:t>е</w:t>
      </w:r>
      <w:r>
        <w:t>обходимости удаления из насаждения стоящих или лежащих стволов дерев</w:t>
      </w:r>
      <w:r>
        <w:t>ь</w:t>
      </w:r>
      <w:r>
        <w:t>ев, утративших свои деловые качества (неликвидная древесина и дрова).</w:t>
      </w:r>
    </w:p>
    <w:p w:rsidR="00121266" w:rsidRDefault="00121266" w:rsidP="00E0799A">
      <w:pPr>
        <w:spacing w:line="300" w:lineRule="exact"/>
        <w:ind w:firstLine="720"/>
        <w:rPr>
          <w:sz w:val="28"/>
          <w:szCs w:val="28"/>
        </w:rPr>
      </w:pPr>
      <w:r>
        <w:rPr>
          <w:sz w:val="28"/>
          <w:szCs w:val="28"/>
          <w:u w:val="single"/>
        </w:rPr>
        <w:t>Выборочные санитарные рубки</w:t>
      </w:r>
      <w:r>
        <w:rPr>
          <w:sz w:val="28"/>
          <w:szCs w:val="28"/>
        </w:rPr>
        <w:t xml:space="preserve"> проводятся в целях оздоровления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саждений, частично утративших устойчивость, восстановления их целевых функций, локализации и ликвидации очагов стволовых вредителей и 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инфекционных заболеваний. После проведения выборочных санитарных рубок полнота насаждений не должна быть ниже предельных величин, при которых обеспечивается способность древостоев выполнять функции,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ветствующие их категориям защитности или целевому назначению</w:t>
      </w:r>
      <w:r>
        <w:rPr>
          <w:color w:val="000000"/>
          <w:sz w:val="28"/>
          <w:szCs w:val="28"/>
        </w:rPr>
        <w:t>.</w:t>
      </w:r>
    </w:p>
    <w:p w:rsidR="00121266" w:rsidRPr="006559B6" w:rsidRDefault="00121266" w:rsidP="006559B6">
      <w:pPr>
        <w:pStyle w:val="BodyTextIndent"/>
        <w:spacing w:line="300" w:lineRule="exact"/>
        <w:rPr>
          <w:rFonts w:eastAsia="Batang"/>
          <w:lang w:eastAsia="ko-KR"/>
        </w:rPr>
      </w:pPr>
      <w:r>
        <w:rPr>
          <w:rFonts w:eastAsia="Batang"/>
          <w:lang w:eastAsia="ko-KR"/>
        </w:rPr>
        <w:t>После повреждения древостоев огнем к выборочной санитарной ру</w:t>
      </w:r>
      <w:r>
        <w:rPr>
          <w:rFonts w:eastAsia="Batang"/>
          <w:lang w:eastAsia="ko-KR"/>
        </w:rPr>
        <w:t>б</w:t>
      </w:r>
      <w:r>
        <w:rPr>
          <w:rFonts w:eastAsia="Batang"/>
          <w:lang w:eastAsia="ko-KR"/>
        </w:rPr>
        <w:t>ке следует приступать в возможно короткие сроки и заканчивать на весенних гарях до 1 июля, раннелетних - до 1 августа, позднелетних и осенних - до 1 мая следующего года.</w:t>
      </w:r>
    </w:p>
    <w:p w:rsidR="00121266" w:rsidRDefault="00121266" w:rsidP="006559B6">
      <w:pPr>
        <w:spacing w:line="300" w:lineRule="exact"/>
        <w:ind w:firstLine="72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Сплошные санитарные рубки</w:t>
      </w:r>
      <w:r>
        <w:rPr>
          <w:sz w:val="28"/>
          <w:szCs w:val="28"/>
        </w:rPr>
        <w:t xml:space="preserve"> - рубки при которых вырубается весь древостой на площади 0,1 га и более. Нельзя проводить сплошную рубку на всем выделе, если в нем имеются куртины здорового леса площадью от 0,1 га и более.</w:t>
      </w:r>
    </w:p>
    <w:p w:rsidR="00121266" w:rsidRDefault="00121266" w:rsidP="006559B6">
      <w:pPr>
        <w:pStyle w:val="BodyTextIndent"/>
        <w:spacing w:line="300" w:lineRule="exact"/>
      </w:pPr>
      <w:r w:rsidRPr="00E13AFA">
        <w:rPr>
          <w:color w:val="000000"/>
        </w:rPr>
        <w:t>Сплошные санитарные рубки</w:t>
      </w:r>
      <w:r>
        <w:rPr>
          <w:color w:val="000000"/>
        </w:rPr>
        <w:t xml:space="preserve"> проводятся в насаждениях, в которых после удаления деревьев, подлежащих рубке, полнота становится </w:t>
      </w:r>
      <w:r>
        <w:t>ниже пр</w:t>
      </w:r>
      <w:r>
        <w:t>е</w:t>
      </w:r>
      <w:r>
        <w:t>дельных величин, при которых обеспечивается способность древостоев в</w:t>
      </w:r>
      <w:r>
        <w:t>ы</w:t>
      </w:r>
      <w:r>
        <w:t>полнять функции, соответствующие категориям защитных лесов или цел</w:t>
      </w:r>
      <w:r>
        <w:t>е</w:t>
      </w:r>
      <w:r>
        <w:t>вому назначению. Расчет фактической полноты древостоя производится при проведении лесопатологического обследования.</w:t>
      </w:r>
    </w:p>
    <w:p w:rsidR="00121266" w:rsidRPr="001E03DD" w:rsidRDefault="00121266" w:rsidP="006559B6">
      <w:pPr>
        <w:pStyle w:val="BodyTextIndent"/>
        <w:spacing w:line="300" w:lineRule="exact"/>
        <w:rPr>
          <w:color w:val="000000"/>
        </w:rPr>
      </w:pPr>
      <w:r>
        <w:t>Сроки и технологию проведения сплошных санитарных рубок увяз</w:t>
      </w:r>
      <w:r>
        <w:t>ы</w:t>
      </w:r>
      <w:r>
        <w:t>вают с биологией основных вредителей и болезней, лесоводственной хара</w:t>
      </w:r>
      <w:r>
        <w:t>к</w:t>
      </w:r>
      <w:r>
        <w:t>теристикой насаждения, обеспеченностью его естественным возобновлен</w:t>
      </w:r>
      <w:r>
        <w:t>и</w:t>
      </w:r>
      <w:r>
        <w:t>ем.</w:t>
      </w:r>
    </w:p>
    <w:p w:rsidR="00121266" w:rsidRDefault="00121266" w:rsidP="006559B6">
      <w:pPr>
        <w:spacing w:line="3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Уборка захламленности</w:t>
      </w:r>
      <w:r>
        <w:rPr>
          <w:sz w:val="28"/>
          <w:szCs w:val="28"/>
        </w:rPr>
        <w:t xml:space="preserve"> (неликвидной древесины и дров), в том числе валежа, проводится, как правило, одновременно с другими лесохозяйстве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мероприятиями – рубками ухода, выборочными и сплошными сан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тарными рубками.</w:t>
      </w:r>
    </w:p>
    <w:p w:rsidR="00121266" w:rsidRDefault="00121266" w:rsidP="006559B6">
      <w:pPr>
        <w:pStyle w:val="BodyTextIndent"/>
        <w:spacing w:line="300" w:lineRule="exact"/>
      </w:pPr>
      <w:r>
        <w:t xml:space="preserve"> Как самостоятельное мероприятие, уборка захламленности пров</w:t>
      </w:r>
      <w:r>
        <w:t>о</w:t>
      </w:r>
      <w:r>
        <w:t>дится в местах образования ветровала, бурелома, снеголома, верховых пож</w:t>
      </w:r>
      <w:r>
        <w:t>а</w:t>
      </w:r>
      <w:r>
        <w:t>ров и других повреждений деревьев при наличии неликвидной древесины и дров более 90% от общего запаса насаждения.</w:t>
      </w:r>
    </w:p>
    <w:p w:rsidR="00121266" w:rsidRDefault="00121266" w:rsidP="006559B6">
      <w:pPr>
        <w:spacing w:line="300" w:lineRule="exact"/>
        <w:ind w:firstLine="72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Санитарные мероприятия при хранении древесины на складах, погру-</w:t>
      </w:r>
    </w:p>
    <w:p w:rsidR="00121266" w:rsidRDefault="00121266" w:rsidP="006559B6">
      <w:pPr>
        <w:spacing w:line="300" w:lineRule="exact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зочных пунктах и при перевозке.</w:t>
      </w:r>
    </w:p>
    <w:p w:rsidR="00121266" w:rsidRDefault="00121266" w:rsidP="006559B6">
      <w:pPr>
        <w:pStyle w:val="BodyTextIndent"/>
        <w:spacing w:line="300" w:lineRule="exact"/>
        <w:ind w:firstLine="708"/>
        <w:rPr>
          <w:color w:val="0000FF"/>
        </w:rPr>
      </w:pPr>
      <w:r>
        <w:rPr>
          <w:color w:val="000000"/>
        </w:rPr>
        <w:t xml:space="preserve"> Все лесопользователи при оставлении (хранении) заготовленной др</w:t>
      </w:r>
      <w:r>
        <w:rPr>
          <w:color w:val="000000"/>
        </w:rPr>
        <w:t>е</w:t>
      </w:r>
      <w:r>
        <w:rPr>
          <w:color w:val="000000"/>
        </w:rPr>
        <w:t>весины в лесах в весенне-летний период на срок более 30 дней обязаны пр</w:t>
      </w:r>
      <w:r>
        <w:rPr>
          <w:color w:val="000000"/>
        </w:rPr>
        <w:t>и</w:t>
      </w:r>
      <w:r>
        <w:rPr>
          <w:color w:val="000000"/>
        </w:rPr>
        <w:t>нять меры по предохранению ее от заселения стволовыми вредителями. В этих целях древесина в виде круглых лесоматериалов (сортиментов), долг</w:t>
      </w:r>
      <w:r>
        <w:rPr>
          <w:color w:val="000000"/>
        </w:rPr>
        <w:t>о</w:t>
      </w:r>
      <w:r>
        <w:rPr>
          <w:color w:val="000000"/>
        </w:rPr>
        <w:t xml:space="preserve">тья или хлыстов должна быть окорена или обработана инсектицидами. </w:t>
      </w:r>
    </w:p>
    <w:p w:rsidR="00121266" w:rsidRDefault="00121266" w:rsidP="006559B6">
      <w:pPr>
        <w:pStyle w:val="BodyTextIndent"/>
        <w:spacing w:line="300" w:lineRule="exact"/>
        <w:rPr>
          <w:color w:val="000000"/>
        </w:rPr>
      </w:pPr>
      <w:r>
        <w:rPr>
          <w:color w:val="000000"/>
        </w:rPr>
        <w:t xml:space="preserve"> Контроль за соблюдением правил хранения древесины на лесных складах и погрузочных пунктах, находящихся в лесу, либо на расстоянии до 0,5 км от него, осуществляют лесничества.</w:t>
      </w:r>
    </w:p>
    <w:p w:rsidR="00121266" w:rsidRDefault="00121266" w:rsidP="006559B6">
      <w:pPr>
        <w:pStyle w:val="BodyTextIndent"/>
        <w:spacing w:line="300" w:lineRule="exact"/>
        <w:rPr>
          <w:color w:val="000000"/>
        </w:rPr>
      </w:pPr>
      <w:r>
        <w:rPr>
          <w:color w:val="000000"/>
        </w:rPr>
        <w:t xml:space="preserve"> Заготовленные лесоматериалы, заселенные стволовыми вредителями, обитающими под корой, должны быть немедленно окорены (кора сожжена с соблюдением Правил пожарной безопасности в лесах) или обработаны и</w:t>
      </w:r>
      <w:r>
        <w:rPr>
          <w:color w:val="000000"/>
        </w:rPr>
        <w:t>н</w:t>
      </w:r>
      <w:r>
        <w:rPr>
          <w:color w:val="000000"/>
        </w:rPr>
        <w:t>сектицидами до вылета насекомых из-под коры. Перевозка заселенных ств</w:t>
      </w:r>
      <w:r>
        <w:rPr>
          <w:color w:val="000000"/>
        </w:rPr>
        <w:t>о</w:t>
      </w:r>
      <w:r>
        <w:rPr>
          <w:color w:val="000000"/>
        </w:rPr>
        <w:t>ловыми вредителями, обитающими под корой, лесоматериалов допускается только после их окорки либо обработки инсектицидами.</w:t>
      </w:r>
    </w:p>
    <w:p w:rsidR="00121266" w:rsidRDefault="00121266" w:rsidP="006559B6">
      <w:pPr>
        <w:spacing w:line="300" w:lineRule="exact"/>
        <w:ind w:firstLine="72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Профилактические мероприятия</w:t>
      </w:r>
    </w:p>
    <w:p w:rsidR="00121266" w:rsidRDefault="00121266" w:rsidP="006559B6">
      <w:pPr>
        <w:pStyle w:val="BodyTextIndent"/>
        <w:spacing w:line="300" w:lineRule="exact"/>
      </w:pPr>
      <w:r>
        <w:t xml:space="preserve"> При различных видах использования лесов не допускается уничт</w:t>
      </w:r>
      <w:r>
        <w:t>о</w:t>
      </w:r>
      <w:r>
        <w:t xml:space="preserve">жение муравейников, гнезд, нор или других мест обитания животных. </w:t>
      </w:r>
    </w:p>
    <w:p w:rsidR="00121266" w:rsidRDefault="00121266" w:rsidP="006559B6">
      <w:pPr>
        <w:pStyle w:val="BodyTextIndent"/>
        <w:spacing w:line="300" w:lineRule="exact"/>
        <w:rPr>
          <w:color w:val="000000"/>
        </w:rPr>
      </w:pPr>
      <w:r>
        <w:rPr>
          <w:color w:val="000000"/>
        </w:rPr>
        <w:t xml:space="preserve"> В лесах, используемых в рекреационных целях, лесопользователем организуются наблюдения за состоянием лесных насаждений, по результ</w:t>
      </w:r>
      <w:r>
        <w:rPr>
          <w:color w:val="000000"/>
        </w:rPr>
        <w:t>а</w:t>
      </w:r>
      <w:r>
        <w:rPr>
          <w:color w:val="000000"/>
        </w:rPr>
        <w:t>там которых осуществляется регулирование рекреационной нагрузки, пр</w:t>
      </w:r>
      <w:r>
        <w:rPr>
          <w:color w:val="000000"/>
        </w:rPr>
        <w:t>о</w:t>
      </w:r>
      <w:r>
        <w:rPr>
          <w:color w:val="000000"/>
        </w:rPr>
        <w:t>водятся необходимые санитарно-оздоровительные мероприятия в порядке, предусмотренном Руководством</w:t>
      </w:r>
      <w:r>
        <w:t xml:space="preserve"> по проведению санитарно-оздоровительных мероприятий</w:t>
      </w:r>
      <w:r>
        <w:rPr>
          <w:color w:val="000000"/>
        </w:rPr>
        <w:t>.</w:t>
      </w:r>
    </w:p>
    <w:p w:rsidR="00121266" w:rsidRPr="001F2AEA" w:rsidRDefault="00121266" w:rsidP="006559B6">
      <w:pPr>
        <w:pStyle w:val="BodyTextIndent"/>
        <w:spacing w:line="300" w:lineRule="exact"/>
        <w:rPr>
          <w:color w:val="000000"/>
        </w:rPr>
      </w:pPr>
      <w:r>
        <w:t xml:space="preserve"> </w:t>
      </w:r>
      <w:r>
        <w:rPr>
          <w:u w:val="single"/>
        </w:rPr>
        <w:t>Лесничество</w:t>
      </w:r>
      <w:r w:rsidRPr="00691AB1">
        <w:rPr>
          <w:u w:val="single"/>
        </w:rPr>
        <w:t xml:space="preserve"> должн</w:t>
      </w:r>
      <w:r>
        <w:rPr>
          <w:u w:val="single"/>
        </w:rPr>
        <w:t>о</w:t>
      </w:r>
      <w:r>
        <w:t xml:space="preserve"> осуществлять пропаганду соблюдения лицами, использующими леса, Правил санитарной безопасности в лесах. В этих ц</w:t>
      </w:r>
      <w:r>
        <w:t>е</w:t>
      </w:r>
      <w:r>
        <w:t>лях используется изготовление плакатов, аншлагов, листовок и т.п.</w:t>
      </w:r>
    </w:p>
    <w:p w:rsidR="00121266" w:rsidRPr="00A5446F" w:rsidRDefault="00121266" w:rsidP="006559B6">
      <w:pPr>
        <w:spacing w:line="300" w:lineRule="exact"/>
        <w:ind w:firstLine="708"/>
        <w:jc w:val="both"/>
        <w:rPr>
          <w:sz w:val="28"/>
          <w:szCs w:val="28"/>
        </w:rPr>
      </w:pPr>
      <w:r w:rsidRPr="00A5446F">
        <w:rPr>
          <w:sz w:val="28"/>
          <w:szCs w:val="28"/>
          <w:u w:val="single"/>
        </w:rPr>
        <w:t>Отчет о санитарно-оздоровительных мероприятиях</w:t>
      </w:r>
      <w:r w:rsidRPr="00A5446F">
        <w:rPr>
          <w:sz w:val="28"/>
          <w:szCs w:val="28"/>
        </w:rPr>
        <w:t xml:space="preserve"> представляется гражданами и юридическими лицами, осуществляющими использование л</w:t>
      </w:r>
      <w:r w:rsidRPr="00A5446F">
        <w:rPr>
          <w:sz w:val="28"/>
          <w:szCs w:val="28"/>
        </w:rPr>
        <w:t>е</w:t>
      </w:r>
      <w:r w:rsidRPr="00A5446F">
        <w:rPr>
          <w:sz w:val="28"/>
          <w:szCs w:val="28"/>
        </w:rPr>
        <w:t>сов, а также мероприятия по их защите, в лесной реестр в соответствии с у</w:t>
      </w:r>
      <w:r w:rsidRPr="00A5446F">
        <w:rPr>
          <w:sz w:val="28"/>
          <w:szCs w:val="28"/>
        </w:rPr>
        <w:t>т</w:t>
      </w:r>
      <w:r w:rsidRPr="00A5446F">
        <w:rPr>
          <w:sz w:val="28"/>
          <w:szCs w:val="28"/>
        </w:rPr>
        <w:t xml:space="preserve">вержденным порядком. </w:t>
      </w:r>
    </w:p>
    <w:p w:rsidR="00121266" w:rsidRDefault="00121266" w:rsidP="006559B6">
      <w:pPr>
        <w:pStyle w:val="a1"/>
        <w:tabs>
          <w:tab w:val="left" w:pos="5400"/>
        </w:tabs>
        <w:spacing w:line="300" w:lineRule="exact"/>
        <w:rPr>
          <w:u w:val="single"/>
        </w:rPr>
      </w:pPr>
      <w:r>
        <w:rPr>
          <w:u w:val="single"/>
        </w:rPr>
        <w:t>Мероприятия по локализации и ликвидации очагов вредных организмов</w:t>
      </w:r>
    </w:p>
    <w:p w:rsidR="00121266" w:rsidRPr="007C4C77" w:rsidRDefault="00121266" w:rsidP="006559B6">
      <w:pPr>
        <w:spacing w:line="300" w:lineRule="exact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7C4C77">
        <w:rPr>
          <w:sz w:val="28"/>
          <w:szCs w:val="28"/>
        </w:rPr>
        <w:t xml:space="preserve">Мероприятия по локализации и ликвидации очагов обеспечиваются </w:t>
      </w:r>
      <w:r>
        <w:rPr>
          <w:sz w:val="28"/>
          <w:szCs w:val="28"/>
        </w:rPr>
        <w:t xml:space="preserve">Комитетом лесного хозяйства РСО – Алания </w:t>
      </w:r>
      <w:r w:rsidRPr="007C4C77">
        <w:rPr>
          <w:sz w:val="28"/>
          <w:szCs w:val="28"/>
        </w:rPr>
        <w:t xml:space="preserve"> в пределах полномочий, опр</w:t>
      </w:r>
      <w:r w:rsidRPr="007C4C77">
        <w:rPr>
          <w:sz w:val="28"/>
          <w:szCs w:val="28"/>
        </w:rPr>
        <w:t>е</w:t>
      </w:r>
      <w:r w:rsidRPr="007C4C77">
        <w:rPr>
          <w:sz w:val="28"/>
          <w:szCs w:val="28"/>
        </w:rPr>
        <w:t>делённых в соответствии со статьями 81-84 Лесного кодекса (ФЗ от 4 дека</w:t>
      </w:r>
      <w:r w:rsidRPr="007C4C77">
        <w:rPr>
          <w:sz w:val="28"/>
          <w:szCs w:val="28"/>
        </w:rPr>
        <w:t>б</w:t>
      </w:r>
      <w:r w:rsidRPr="007C4C77">
        <w:rPr>
          <w:sz w:val="28"/>
          <w:szCs w:val="28"/>
        </w:rPr>
        <w:t>ря 2006 г</w:t>
      </w:r>
      <w:r>
        <w:rPr>
          <w:sz w:val="28"/>
          <w:szCs w:val="28"/>
        </w:rPr>
        <w:t>.</w:t>
      </w:r>
      <w:r w:rsidRPr="007C4C77">
        <w:rPr>
          <w:sz w:val="28"/>
          <w:szCs w:val="28"/>
        </w:rPr>
        <w:t xml:space="preserve"> </w:t>
      </w:r>
      <w:r>
        <w:rPr>
          <w:sz w:val="28"/>
          <w:szCs w:val="28"/>
        </w:rPr>
        <w:t>№ 200</w:t>
      </w:r>
      <w:r w:rsidRPr="007C4C77">
        <w:rPr>
          <w:sz w:val="28"/>
          <w:szCs w:val="28"/>
        </w:rPr>
        <w:t>).</w:t>
      </w:r>
    </w:p>
    <w:p w:rsidR="00121266" w:rsidRDefault="00121266" w:rsidP="006559B6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мероприятий по локализации и ликвидации очагов не возлагается на лиц, использующих леса (Лесной кодекс статья 55, пункты 1-2). На арендованных землях лесопользователь имеет право проводить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 по локализации и ликвидации очагов вредных организмов по собс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венной инициативе и за собственные средства. Для этого он обязан:</w:t>
      </w:r>
    </w:p>
    <w:p w:rsidR="00121266" w:rsidRPr="004D59FC" w:rsidRDefault="00121266" w:rsidP="006559B6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D59FC">
        <w:rPr>
          <w:sz w:val="28"/>
          <w:szCs w:val="28"/>
        </w:rPr>
        <w:t>не менее, чем за 6 месяцев до начала работ, предоставить в уполн</w:t>
      </w:r>
      <w:r w:rsidRPr="004D59FC">
        <w:rPr>
          <w:sz w:val="28"/>
          <w:szCs w:val="28"/>
        </w:rPr>
        <w:t>о</w:t>
      </w:r>
      <w:r w:rsidRPr="004D59FC">
        <w:rPr>
          <w:sz w:val="28"/>
          <w:szCs w:val="28"/>
        </w:rPr>
        <w:t>моченные органы декларацию о намеченных мероприятиях с указанием вида вредного организма, площади, способа и сроков обработки насаждений, и</w:t>
      </w:r>
      <w:r w:rsidRPr="004D59FC">
        <w:rPr>
          <w:sz w:val="28"/>
          <w:szCs w:val="28"/>
        </w:rPr>
        <w:t>с</w:t>
      </w:r>
      <w:r w:rsidRPr="004D59FC">
        <w:rPr>
          <w:sz w:val="28"/>
          <w:szCs w:val="28"/>
        </w:rPr>
        <w:t>пользуемого препарата;</w:t>
      </w:r>
    </w:p>
    <w:p w:rsidR="00121266" w:rsidRPr="004D59FC" w:rsidRDefault="00121266" w:rsidP="006559B6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D59FC">
        <w:rPr>
          <w:sz w:val="28"/>
          <w:szCs w:val="28"/>
        </w:rPr>
        <w:t>соблюдать требования нормативно-правовых актов Российской Ф</w:t>
      </w:r>
      <w:r w:rsidRPr="004D59FC">
        <w:rPr>
          <w:sz w:val="28"/>
          <w:szCs w:val="28"/>
        </w:rPr>
        <w:t>е</w:t>
      </w:r>
      <w:r w:rsidRPr="004D59FC">
        <w:rPr>
          <w:sz w:val="28"/>
          <w:szCs w:val="28"/>
        </w:rPr>
        <w:t>дерации, регулирующих безопасное обращение с пестицидами и агрохим</w:t>
      </w:r>
      <w:r w:rsidRPr="004D59FC">
        <w:rPr>
          <w:sz w:val="28"/>
          <w:szCs w:val="28"/>
        </w:rPr>
        <w:t>и</w:t>
      </w:r>
      <w:r w:rsidRPr="004D59FC">
        <w:rPr>
          <w:sz w:val="28"/>
          <w:szCs w:val="28"/>
        </w:rPr>
        <w:t>катами;</w:t>
      </w:r>
    </w:p>
    <w:p w:rsidR="00121266" w:rsidRDefault="00121266" w:rsidP="00D74F74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D59FC">
        <w:rPr>
          <w:sz w:val="28"/>
          <w:szCs w:val="28"/>
        </w:rPr>
        <w:t>обеспечивать проведение карантинных мероприятий на арендова</w:t>
      </w:r>
      <w:r w:rsidRPr="004D59FC">
        <w:rPr>
          <w:sz w:val="28"/>
          <w:szCs w:val="28"/>
        </w:rPr>
        <w:t>н</w:t>
      </w:r>
      <w:r w:rsidRPr="004D59FC">
        <w:rPr>
          <w:sz w:val="28"/>
          <w:szCs w:val="28"/>
        </w:rPr>
        <w:t>ном участке на срок проведения обработок.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  <w:r w:rsidRPr="007C4C77">
        <w:rPr>
          <w:sz w:val="28"/>
          <w:szCs w:val="28"/>
          <w:u w:val="single"/>
        </w:rPr>
        <w:t>В лесах, расположенных в водоохранных зонах</w:t>
      </w:r>
      <w:r>
        <w:rPr>
          <w:sz w:val="28"/>
          <w:szCs w:val="28"/>
        </w:rPr>
        <w:t>, запрещается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химических и токсичных препаратов для локализации и ликвидации очагов.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Запрещается проведение обработок химическими и токсичными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паратами лесных насаждений (Санитарные правила и нормы 1.2.1077-01 от 8 ноября 2001 г. № 34):</w:t>
      </w:r>
    </w:p>
    <w:p w:rsidR="00121266" w:rsidRPr="004D59FC" w:rsidRDefault="00121266" w:rsidP="00D74F74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D59FC">
        <w:rPr>
          <w:sz w:val="28"/>
          <w:szCs w:val="28"/>
        </w:rPr>
        <w:t>в зонах отдыха населения и расположения оздоровительных учре</w:t>
      </w:r>
      <w:r w:rsidRPr="004D59FC">
        <w:rPr>
          <w:sz w:val="28"/>
          <w:szCs w:val="28"/>
        </w:rPr>
        <w:t>ж</w:t>
      </w:r>
      <w:r w:rsidRPr="004D59FC">
        <w:rPr>
          <w:sz w:val="28"/>
          <w:szCs w:val="28"/>
        </w:rPr>
        <w:t>дений;</w:t>
      </w:r>
    </w:p>
    <w:p w:rsidR="00121266" w:rsidRPr="004D59FC" w:rsidRDefault="00121266" w:rsidP="00D74F74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D59FC">
        <w:rPr>
          <w:sz w:val="28"/>
          <w:szCs w:val="28"/>
        </w:rPr>
        <w:t>в зонах санитарной охраны источников питьевого и хозяйственно-бытового водоснабжения;</w:t>
      </w:r>
    </w:p>
    <w:p w:rsidR="00121266" w:rsidRPr="004D59FC" w:rsidRDefault="00121266" w:rsidP="00D74F74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>- в</w:t>
      </w:r>
      <w:r w:rsidRPr="004D59FC">
        <w:rPr>
          <w:sz w:val="28"/>
          <w:szCs w:val="28"/>
        </w:rPr>
        <w:t xml:space="preserve"> 300-метровых зонах при проведении наземных работ вокруг рыб</w:t>
      </w:r>
      <w:r w:rsidRPr="004D59FC">
        <w:rPr>
          <w:sz w:val="28"/>
          <w:szCs w:val="28"/>
        </w:rPr>
        <w:t>о</w:t>
      </w:r>
      <w:r w:rsidRPr="004D59FC">
        <w:rPr>
          <w:sz w:val="28"/>
          <w:szCs w:val="28"/>
        </w:rPr>
        <w:t>хозяйственных водоемов, источников хозяйственно-питьевого водоснабж</w:t>
      </w:r>
      <w:r w:rsidRPr="004D59FC">
        <w:rPr>
          <w:sz w:val="28"/>
          <w:szCs w:val="28"/>
        </w:rPr>
        <w:t>е</w:t>
      </w:r>
      <w:r w:rsidRPr="004D59FC">
        <w:rPr>
          <w:sz w:val="28"/>
          <w:szCs w:val="28"/>
        </w:rPr>
        <w:t>ния населения, ферм и скотных дворов, птицеферм, мест выпаса скота, от участков под посевами сельскохозяйственных культур, идущих в пищу без тепловой обработки (лук на перо, петрушка, сельдерей, щавель, горох, у</w:t>
      </w:r>
      <w:r w:rsidRPr="004D59FC">
        <w:rPr>
          <w:sz w:val="28"/>
          <w:szCs w:val="28"/>
        </w:rPr>
        <w:t>к</w:t>
      </w:r>
      <w:r w:rsidRPr="004D59FC">
        <w:rPr>
          <w:sz w:val="28"/>
          <w:szCs w:val="28"/>
        </w:rPr>
        <w:t>роп, томаты, огурцы, клу</w:t>
      </w:r>
      <w:r>
        <w:rPr>
          <w:sz w:val="28"/>
          <w:szCs w:val="28"/>
        </w:rPr>
        <w:t>бника, малина, смородина и др.).</w:t>
      </w:r>
    </w:p>
    <w:p w:rsidR="00121266" w:rsidRDefault="00121266" w:rsidP="00D74F74">
      <w:pPr>
        <w:pStyle w:val="ListNumber2"/>
        <w:widowControl/>
        <w:tabs>
          <w:tab w:val="clear" w:pos="170"/>
          <w:tab w:val="decimal" w:pos="0"/>
        </w:tabs>
        <w:autoSpaceDE/>
        <w:autoSpaceDN/>
        <w:adjustRightInd/>
        <w:spacing w:line="300" w:lineRule="exact"/>
        <w:ind w:left="0" w:firstLine="0"/>
        <w:rPr>
          <w:sz w:val="28"/>
          <w:szCs w:val="28"/>
        </w:rPr>
      </w:pPr>
      <w:r>
        <w:tab/>
      </w:r>
      <w:r w:rsidRPr="007C4C77">
        <w:rPr>
          <w:sz w:val="28"/>
          <w:szCs w:val="28"/>
        </w:rPr>
        <w:t xml:space="preserve"> Земли лесного фонда с наличием массовых очагов вредных органи</w:t>
      </w:r>
      <w:r w:rsidRPr="007C4C77">
        <w:rPr>
          <w:sz w:val="28"/>
          <w:szCs w:val="28"/>
        </w:rPr>
        <w:t>з</w:t>
      </w:r>
      <w:r w:rsidRPr="007C4C77">
        <w:rPr>
          <w:sz w:val="28"/>
          <w:szCs w:val="28"/>
        </w:rPr>
        <w:t>мов могут объявляться зоной чрезвычайной ситуации в соответствии с Ф</w:t>
      </w:r>
      <w:r w:rsidRPr="007C4C77">
        <w:rPr>
          <w:sz w:val="28"/>
          <w:szCs w:val="28"/>
        </w:rPr>
        <w:t>е</w:t>
      </w:r>
      <w:r w:rsidRPr="007C4C77">
        <w:rPr>
          <w:sz w:val="28"/>
          <w:szCs w:val="28"/>
        </w:rPr>
        <w:t>деральным законом от 21 декабря 1994 года № 68-ФЗ «О защите населения и территорий от чрезвычайных ситуаций природного и техногенного характ</w:t>
      </w:r>
      <w:r w:rsidRPr="007C4C77">
        <w:rPr>
          <w:sz w:val="28"/>
          <w:szCs w:val="28"/>
        </w:rPr>
        <w:t>е</w:t>
      </w:r>
      <w:r w:rsidRPr="007C4C77">
        <w:rPr>
          <w:sz w:val="28"/>
          <w:szCs w:val="28"/>
        </w:rPr>
        <w:t>ра» и приказом МЧС от 8 июля 2004 года № 329.</w:t>
      </w:r>
    </w:p>
    <w:p w:rsidR="00121266" w:rsidRDefault="00121266" w:rsidP="00D74F74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Планирование мероприятий по локализации и ликвидации</w:t>
      </w:r>
      <w:r>
        <w:rPr>
          <w:sz w:val="28"/>
          <w:szCs w:val="28"/>
        </w:rPr>
        <w:t xml:space="preserve"> очагов вредных организмов осуществляется Комитетом лесного хозяйства РСО - Алания.</w:t>
      </w:r>
    </w:p>
    <w:p w:rsidR="00121266" w:rsidRDefault="00121266" w:rsidP="00D74F74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Основанием для планирования мер по локализации и ликвидации оч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гов вредных организмов являются данные лесопатологических обследов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ний, лесопатологического мониторинга и декларации лесопользователей.</w:t>
      </w:r>
    </w:p>
    <w:p w:rsidR="00121266" w:rsidRDefault="00121266" w:rsidP="00D74F74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Работы по локализации и ликвидации очагов вредных организмов, в том числе карантинных объектов, планируют, если предстоящее суммарное повреждение вредителями (вредными организмами) угрожает жизнеспосо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ности насаждений.</w:t>
      </w:r>
    </w:p>
    <w:p w:rsidR="00121266" w:rsidRDefault="00121266" w:rsidP="00D74F74">
      <w:pPr>
        <w:spacing w:line="300" w:lineRule="exact"/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Отчет о проведенных мероприятиях по локализации очагов </w:t>
      </w:r>
    </w:p>
    <w:p w:rsidR="00121266" w:rsidRDefault="00121266" w:rsidP="00D74F74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Лесничество в течение всего периода мероприятий по локализации и ликвидации очагов вредных организмов еженедельно представляют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площади проведенных работ в уполномоченные органы.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Информация о проведенных мероприятиях по локализации и ликв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дации очагов в установленном порядке включается в лесной реестр  «Отчет о проведенных мероприятиях по локализации и ликвидации очагов») и стат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стическую форму отчетности 12-ЛХ.</w:t>
      </w:r>
    </w:p>
    <w:p w:rsidR="00121266" w:rsidRDefault="00121266" w:rsidP="00AE405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Организация и проведение лесозащитных мероприятий осуществляю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>ся с учетом требований Правил санитарной безопасности в лесах, утве</w:t>
      </w:r>
      <w:r w:rsidRPr="00E916CC">
        <w:rPr>
          <w:sz w:val="28"/>
          <w:szCs w:val="28"/>
        </w:rPr>
        <w:t>р</w:t>
      </w:r>
      <w:r w:rsidRPr="00E916CC">
        <w:rPr>
          <w:sz w:val="28"/>
          <w:szCs w:val="28"/>
        </w:rPr>
        <w:t>жденных постановлением Правительства Российской Фед</w:t>
      </w:r>
      <w:r>
        <w:rPr>
          <w:sz w:val="28"/>
          <w:szCs w:val="28"/>
        </w:rPr>
        <w:t xml:space="preserve">ерации от 29.06.2007 г. № 414, </w:t>
      </w:r>
      <w:r w:rsidRPr="00E916CC">
        <w:rPr>
          <w:sz w:val="28"/>
          <w:szCs w:val="28"/>
        </w:rPr>
        <w:t>Правил пожарной безопасности в лесах, утвержденных постановлением Правительства Российск</w:t>
      </w:r>
      <w:r>
        <w:rPr>
          <w:sz w:val="28"/>
          <w:szCs w:val="28"/>
        </w:rPr>
        <w:t>ой Федерации  от 30.06.2007г. №</w:t>
      </w:r>
      <w:r w:rsidRPr="00E916CC">
        <w:rPr>
          <w:sz w:val="28"/>
          <w:szCs w:val="28"/>
        </w:rPr>
        <w:t>417</w:t>
      </w:r>
      <w:r>
        <w:rPr>
          <w:sz w:val="28"/>
          <w:szCs w:val="28"/>
        </w:rPr>
        <w:t>, приказа Минсельхоза РФ от 16.12.2008г. № 523.</w:t>
      </w:r>
    </w:p>
    <w:p w:rsidR="00121266" w:rsidRDefault="00121266" w:rsidP="00AE4059">
      <w:pPr>
        <w:ind w:firstLine="708"/>
        <w:jc w:val="both"/>
        <w:rPr>
          <w:sz w:val="28"/>
          <w:szCs w:val="28"/>
        </w:rPr>
      </w:pPr>
    </w:p>
    <w:p w:rsidR="00121266" w:rsidRDefault="00121266" w:rsidP="00AE4059">
      <w:pPr>
        <w:ind w:firstLine="708"/>
        <w:jc w:val="both"/>
        <w:rPr>
          <w:sz w:val="28"/>
          <w:szCs w:val="28"/>
        </w:rPr>
      </w:pPr>
    </w:p>
    <w:p w:rsidR="00121266" w:rsidRDefault="00121266" w:rsidP="00AE4059">
      <w:pPr>
        <w:ind w:firstLine="708"/>
        <w:jc w:val="both"/>
        <w:rPr>
          <w:sz w:val="28"/>
          <w:szCs w:val="28"/>
        </w:rPr>
      </w:pPr>
    </w:p>
    <w:p w:rsidR="00121266" w:rsidRDefault="00121266" w:rsidP="00F805DD">
      <w:pPr>
        <w:jc w:val="both"/>
        <w:rPr>
          <w:sz w:val="28"/>
          <w:szCs w:val="28"/>
        </w:rPr>
      </w:pPr>
    </w:p>
    <w:p w:rsidR="00121266" w:rsidRPr="00E916CC" w:rsidRDefault="00121266" w:rsidP="00E57FD5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2.16.3.  Требования к воспроизводству лесов</w:t>
      </w:r>
    </w:p>
    <w:p w:rsidR="00121266" w:rsidRDefault="00121266" w:rsidP="00AE4059">
      <w:pPr>
        <w:ind w:firstLine="708"/>
        <w:jc w:val="both"/>
        <w:rPr>
          <w:sz w:val="28"/>
          <w:szCs w:val="28"/>
        </w:rPr>
      </w:pPr>
    </w:p>
    <w:p w:rsidR="00121266" w:rsidRDefault="00121266" w:rsidP="00E57FD5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2.16.3.1..Нормативы и параметры  ухода за лесами, не связанного</w:t>
      </w:r>
    </w:p>
    <w:p w:rsidR="00121266" w:rsidRDefault="00121266" w:rsidP="00E57FD5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 заготовкой древесины</w:t>
      </w:r>
    </w:p>
    <w:p w:rsidR="00121266" w:rsidRPr="00E916CC" w:rsidRDefault="00121266" w:rsidP="00AE4059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Уход за лесами представляет собой осуществление мероприятий,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правленных на повышение продуктивности лесов, сохранение их полезных функций.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Уход за лесами осуществляется лицами, использующими леса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проекта освоения лесов (часть 2 ст. 64 ЛК РФ).</w:t>
      </w:r>
    </w:p>
    <w:p w:rsidR="00121266" w:rsidRDefault="00121266" w:rsidP="001E1214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 xml:space="preserve">2.16.3.1 </w:t>
      </w:r>
      <w:r w:rsidRPr="00E916CC">
        <w:rPr>
          <w:sz w:val="28"/>
          <w:szCs w:val="28"/>
        </w:rPr>
        <w:t xml:space="preserve"> приведены нормативы и параметры насаждений-молодняков, нуждающихся в проведении рубок ухода без заготовки древ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сины в насаждениях - молодняках.</w:t>
      </w:r>
    </w:p>
    <w:p w:rsidR="00121266" w:rsidRDefault="00121266" w:rsidP="000F1980">
      <w:pPr>
        <w:spacing w:line="3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2.16.3.1</w:t>
      </w:r>
    </w:p>
    <w:p w:rsidR="00121266" w:rsidRDefault="00121266" w:rsidP="000F1980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Нормативы и параметры  ухода за лесами, не связанного</w:t>
      </w:r>
    </w:p>
    <w:p w:rsidR="00121266" w:rsidRDefault="00121266" w:rsidP="000F1980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 заготовкой древесины</w:t>
      </w:r>
    </w:p>
    <w:p w:rsidR="00121266" w:rsidRDefault="00121266" w:rsidP="000F1980">
      <w:pPr>
        <w:spacing w:line="300" w:lineRule="exact"/>
        <w:jc w:val="center"/>
        <w:rPr>
          <w:sz w:val="28"/>
          <w:szCs w:val="28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370"/>
        <w:gridCol w:w="1454"/>
        <w:gridCol w:w="1454"/>
        <w:gridCol w:w="1051"/>
        <w:gridCol w:w="1050"/>
        <w:gridCol w:w="1051"/>
        <w:gridCol w:w="963"/>
      </w:tblGrid>
      <w:tr w:rsidR="00121266" w:rsidRPr="00852EA1" w:rsidTr="00B342F6">
        <w:tc>
          <w:tcPr>
            <w:tcW w:w="2370" w:type="dxa"/>
            <w:vMerge w:val="restart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Порода</w:t>
            </w:r>
          </w:p>
        </w:tc>
        <w:tc>
          <w:tcPr>
            <w:tcW w:w="1454" w:type="dxa"/>
            <w:vMerge w:val="restart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Площадь,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га</w:t>
            </w:r>
          </w:p>
        </w:tc>
        <w:tc>
          <w:tcPr>
            <w:tcW w:w="1454" w:type="dxa"/>
            <w:vMerge w:val="restart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Выруба</w:t>
            </w:r>
            <w:r w:rsidRPr="00852EA1">
              <w:rPr>
                <w:sz w:val="28"/>
                <w:szCs w:val="28"/>
              </w:rPr>
              <w:t>е</w:t>
            </w:r>
            <w:r w:rsidRPr="00852EA1">
              <w:rPr>
                <w:sz w:val="28"/>
                <w:szCs w:val="28"/>
              </w:rPr>
              <w:t>мый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запас, м</w:t>
            </w:r>
            <w:r w:rsidRPr="00852EA1">
              <w:rPr>
                <w:sz w:val="28"/>
                <w:szCs w:val="28"/>
                <w:vertAlign w:val="superscript"/>
              </w:rPr>
              <w:t>3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  <w:vMerge w:val="restart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Срок повт</w:t>
            </w:r>
            <w:r w:rsidRPr="00852EA1">
              <w:rPr>
                <w:sz w:val="28"/>
                <w:szCs w:val="28"/>
              </w:rPr>
              <w:t>о</w:t>
            </w:r>
            <w:r w:rsidRPr="00852EA1">
              <w:rPr>
                <w:sz w:val="28"/>
                <w:szCs w:val="28"/>
              </w:rPr>
              <w:t>ряем</w:t>
            </w:r>
            <w:r w:rsidRPr="00852EA1">
              <w:rPr>
                <w:sz w:val="28"/>
                <w:szCs w:val="28"/>
              </w:rPr>
              <w:t>о</w:t>
            </w:r>
            <w:r w:rsidRPr="00852EA1">
              <w:rPr>
                <w:sz w:val="28"/>
                <w:szCs w:val="28"/>
              </w:rPr>
              <w:t>сти,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3064" w:type="dxa"/>
            <w:gridSpan w:val="3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Ежегодный размер</w:t>
            </w:r>
          </w:p>
        </w:tc>
      </w:tr>
      <w:tr w:rsidR="00121266" w:rsidRPr="00852EA1" w:rsidTr="00B342F6">
        <w:tc>
          <w:tcPr>
            <w:tcW w:w="2370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пл</w:t>
            </w:r>
            <w:r w:rsidRPr="00852EA1">
              <w:rPr>
                <w:sz w:val="28"/>
                <w:szCs w:val="28"/>
              </w:rPr>
              <w:t>о</w:t>
            </w:r>
            <w:r w:rsidRPr="00852EA1">
              <w:rPr>
                <w:sz w:val="28"/>
                <w:szCs w:val="28"/>
              </w:rPr>
              <w:t>щадь,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га</w:t>
            </w:r>
          </w:p>
        </w:tc>
        <w:tc>
          <w:tcPr>
            <w:tcW w:w="2014" w:type="dxa"/>
            <w:gridSpan w:val="2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вырубаемый</w:t>
            </w:r>
          </w:p>
          <w:p w:rsidR="00121266" w:rsidRPr="00B342F6" w:rsidRDefault="00121266" w:rsidP="000F1980">
            <w:pPr>
              <w:spacing w:line="300" w:lineRule="exact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121266" w:rsidRPr="00852EA1" w:rsidTr="00B342F6">
        <w:tc>
          <w:tcPr>
            <w:tcW w:w="2370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Merge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общий,</w:t>
            </w:r>
          </w:p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121266" w:rsidRPr="00852EA1" w:rsidRDefault="00121266" w:rsidP="00B342F6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с 1 </w:t>
            </w:r>
            <w:r>
              <w:rPr>
                <w:sz w:val="28"/>
                <w:szCs w:val="28"/>
              </w:rPr>
              <w:t>га</w:t>
            </w:r>
          </w:p>
        </w:tc>
      </w:tr>
      <w:tr w:rsidR="00121266" w:rsidRPr="00852EA1" w:rsidTr="00B342F6">
        <w:tc>
          <w:tcPr>
            <w:tcW w:w="2370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3</w:t>
            </w:r>
          </w:p>
        </w:tc>
        <w:tc>
          <w:tcPr>
            <w:tcW w:w="1051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4</w:t>
            </w:r>
          </w:p>
        </w:tc>
        <w:tc>
          <w:tcPr>
            <w:tcW w:w="1050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7</w:t>
            </w:r>
          </w:p>
        </w:tc>
      </w:tr>
      <w:tr w:rsidR="00121266" w:rsidRPr="00B342F6" w:rsidTr="000F1980">
        <w:tc>
          <w:tcPr>
            <w:tcW w:w="9393" w:type="dxa"/>
            <w:gridSpan w:val="7"/>
          </w:tcPr>
          <w:p w:rsidR="00121266" w:rsidRPr="00B342F6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342F6">
              <w:rPr>
                <w:sz w:val="28"/>
                <w:szCs w:val="28"/>
              </w:rPr>
              <w:t>Павлодольское участковое лесничество (кв. 17)</w:t>
            </w:r>
          </w:p>
        </w:tc>
      </w:tr>
      <w:tr w:rsidR="00121266" w:rsidRPr="00852EA1" w:rsidTr="004849A9">
        <w:tc>
          <w:tcPr>
            <w:tcW w:w="9393" w:type="dxa"/>
            <w:gridSpan w:val="7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(твердолиственные)</w:t>
            </w:r>
          </w:p>
        </w:tc>
      </w:tr>
      <w:tr w:rsidR="00121266" w:rsidRPr="00852EA1" w:rsidTr="00B342F6">
        <w:tc>
          <w:tcPr>
            <w:tcW w:w="2370" w:type="dxa"/>
          </w:tcPr>
          <w:p w:rsidR="00121266" w:rsidRPr="00B342F6" w:rsidRDefault="00121266" w:rsidP="000F1980">
            <w:pPr>
              <w:spacing w:line="300" w:lineRule="exact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Клен остролис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ный</w:t>
            </w:r>
          </w:p>
        </w:tc>
        <w:tc>
          <w:tcPr>
            <w:tcW w:w="1454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454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051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50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051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121266" w:rsidRPr="00852EA1" w:rsidRDefault="00121266" w:rsidP="000F198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</w:p>
    <w:p w:rsidR="00121266" w:rsidRPr="00E916CC" w:rsidRDefault="00121266" w:rsidP="003E3807">
      <w:pPr>
        <w:ind w:firstLine="720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Уход предусматривает проведение прочистки с выборкой второст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пенных пород (клена ясенелистного, частично ясеня и клена обыкновенного) таким образом, чтобы сформировать дубово-ясневое или дубово-кленовое насаждение. Процент выборки по запасу 15 с повторяемостью через 5 лет. При проведении прочистки полнота насаждений должна оставаться в пред</w:t>
      </w:r>
      <w:r w:rsidRPr="00E916CC">
        <w:rPr>
          <w:sz w:val="28"/>
          <w:szCs w:val="28"/>
        </w:rPr>
        <w:t>е</w:t>
      </w:r>
      <w:r w:rsidRPr="00E916CC">
        <w:rPr>
          <w:sz w:val="28"/>
          <w:szCs w:val="28"/>
        </w:rPr>
        <w:t>лах 0,6-0,7 единиц. Количество деревьев на 1 га после проведения ухода должно быть в пределах 2,0-2,1 тыс. шт.</w:t>
      </w:r>
    </w:p>
    <w:p w:rsidR="00121266" w:rsidRDefault="00121266" w:rsidP="00D74F74">
      <w:pPr>
        <w:spacing w:line="300" w:lineRule="exact"/>
        <w:ind w:firstLine="708"/>
        <w:rPr>
          <w:sz w:val="28"/>
          <w:szCs w:val="28"/>
        </w:rPr>
      </w:pPr>
    </w:p>
    <w:p w:rsidR="00121266" w:rsidRPr="008A550B" w:rsidRDefault="00121266" w:rsidP="00732AC2">
      <w:pPr>
        <w:jc w:val="center"/>
        <w:rPr>
          <w:i/>
          <w:sz w:val="28"/>
          <w:szCs w:val="28"/>
        </w:rPr>
      </w:pPr>
      <w:r w:rsidRPr="008A550B">
        <w:rPr>
          <w:i/>
          <w:sz w:val="28"/>
          <w:szCs w:val="28"/>
        </w:rPr>
        <w:t xml:space="preserve">2.16.3.2. Нормативы и параметры мероприятий по </w:t>
      </w:r>
    </w:p>
    <w:p w:rsidR="00121266" w:rsidRDefault="00121266" w:rsidP="00732AC2">
      <w:pPr>
        <w:ind w:firstLine="708"/>
        <w:jc w:val="center"/>
        <w:rPr>
          <w:i/>
          <w:sz w:val="28"/>
          <w:szCs w:val="28"/>
        </w:rPr>
      </w:pPr>
      <w:r w:rsidRPr="008A550B">
        <w:rPr>
          <w:i/>
          <w:sz w:val="28"/>
          <w:szCs w:val="28"/>
        </w:rPr>
        <w:t>лесовосстановлению и лесоразведению</w:t>
      </w:r>
    </w:p>
    <w:p w:rsidR="00121266" w:rsidRDefault="00121266" w:rsidP="00732AC2">
      <w:pPr>
        <w:ind w:firstLine="708"/>
        <w:jc w:val="center"/>
        <w:rPr>
          <w:i/>
          <w:sz w:val="28"/>
          <w:szCs w:val="28"/>
        </w:rPr>
      </w:pPr>
    </w:p>
    <w:p w:rsidR="00121266" w:rsidRPr="00E916CC" w:rsidRDefault="00121266" w:rsidP="00732AC2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Одним из мероприятий воспроизводства лесов является лесовосст</w:t>
      </w:r>
      <w:r w:rsidRPr="00E916CC">
        <w:rPr>
          <w:sz w:val="28"/>
          <w:szCs w:val="28"/>
        </w:rPr>
        <w:t>а</w:t>
      </w:r>
      <w:r w:rsidRPr="00E916CC">
        <w:rPr>
          <w:sz w:val="28"/>
          <w:szCs w:val="28"/>
        </w:rPr>
        <w:t>новление, которое может осуществляться  различными способами  создан</w:t>
      </w:r>
      <w:r w:rsidRPr="00E916CC">
        <w:rPr>
          <w:sz w:val="28"/>
          <w:szCs w:val="28"/>
        </w:rPr>
        <w:t>и</w:t>
      </w:r>
      <w:r w:rsidRPr="00E916CC">
        <w:rPr>
          <w:sz w:val="28"/>
          <w:szCs w:val="28"/>
        </w:rPr>
        <w:t>ем лесных культур, содействием естественному возобновлению, реконс</w:t>
      </w:r>
      <w:r w:rsidRPr="00E916CC">
        <w:rPr>
          <w:sz w:val="28"/>
          <w:szCs w:val="28"/>
        </w:rPr>
        <w:t>т</w:t>
      </w:r>
      <w:r w:rsidRPr="00E916CC">
        <w:rPr>
          <w:sz w:val="28"/>
          <w:szCs w:val="28"/>
        </w:rPr>
        <w:t xml:space="preserve">рукцией малоценных и погибших насаждений и другими способами. </w:t>
      </w:r>
    </w:p>
    <w:p w:rsidR="00121266" w:rsidRDefault="00121266" w:rsidP="00B30B1C">
      <w:pPr>
        <w:ind w:firstLine="708"/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По данным лесоустройства, на территории Моздокского лесничества имеется </w:t>
      </w:r>
      <w:r>
        <w:rPr>
          <w:sz w:val="28"/>
          <w:szCs w:val="28"/>
        </w:rPr>
        <w:t>74,7</w:t>
      </w:r>
      <w:r w:rsidRPr="00E916CC">
        <w:rPr>
          <w:sz w:val="28"/>
          <w:szCs w:val="28"/>
        </w:rPr>
        <w:t xml:space="preserve"> га </w:t>
      </w:r>
      <w:r>
        <w:rPr>
          <w:sz w:val="28"/>
          <w:szCs w:val="28"/>
        </w:rPr>
        <w:t>не покрытых лесов земель</w:t>
      </w:r>
      <w:r w:rsidRPr="00E916CC">
        <w:rPr>
          <w:sz w:val="28"/>
          <w:szCs w:val="28"/>
        </w:rPr>
        <w:t>, нуждающихся в лесовосстано</w:t>
      </w:r>
      <w:r w:rsidRPr="00E916CC">
        <w:rPr>
          <w:sz w:val="28"/>
          <w:szCs w:val="28"/>
        </w:rPr>
        <w:t>в</w:t>
      </w:r>
      <w:r w:rsidRPr="00E916CC">
        <w:rPr>
          <w:sz w:val="28"/>
          <w:szCs w:val="28"/>
        </w:rPr>
        <w:t>ле</w:t>
      </w:r>
      <w:r>
        <w:rPr>
          <w:sz w:val="28"/>
          <w:szCs w:val="28"/>
        </w:rPr>
        <w:t>нии, а также 14,5 га насаждений, в которых назначена реконструкция (у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лотнение низкополнотных лесных культур).</w:t>
      </w:r>
    </w:p>
    <w:p w:rsidR="00121266" w:rsidRPr="00E916CC" w:rsidRDefault="00121266" w:rsidP="00B30B1C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 Воспроизводство лесов на не покрытых ле</w:t>
      </w:r>
      <w:r>
        <w:rPr>
          <w:sz w:val="28"/>
          <w:szCs w:val="28"/>
        </w:rPr>
        <w:t>сом землях</w:t>
      </w:r>
      <w:r w:rsidRPr="00E916CC">
        <w:rPr>
          <w:sz w:val="28"/>
          <w:szCs w:val="28"/>
        </w:rPr>
        <w:t xml:space="preserve">  площадью </w:t>
      </w:r>
      <w:r>
        <w:rPr>
          <w:sz w:val="28"/>
          <w:szCs w:val="28"/>
        </w:rPr>
        <w:t>17,7</w:t>
      </w:r>
      <w:r w:rsidRPr="00E916CC">
        <w:rPr>
          <w:sz w:val="28"/>
          <w:szCs w:val="28"/>
        </w:rPr>
        <w:t xml:space="preserve"> га предусматривается  путем создания лесных культур по технологиям, рекомендованным лесоустройством или другим, испытанным в условиях лесничества способом. Создание искусственных культур необходимо осуществлять только по проектам, выполненным на основании детального почвенного обследования на лесопригодность.</w:t>
      </w:r>
    </w:p>
    <w:p w:rsidR="00121266" w:rsidRDefault="00121266" w:rsidP="00B42F65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 Под естественное заращивание леса, в соответствии с рекомендациями</w:t>
      </w:r>
      <w:r>
        <w:rPr>
          <w:sz w:val="28"/>
          <w:szCs w:val="28"/>
        </w:rPr>
        <w:t xml:space="preserve"> лесоустройства, намечается 57,0.</w:t>
      </w:r>
    </w:p>
    <w:p w:rsidR="00121266" w:rsidRDefault="00121266" w:rsidP="00B42F65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Нормативы необходимых мероприятий по лесовосстановлению приведены в таблице </w:t>
      </w:r>
      <w:r>
        <w:rPr>
          <w:sz w:val="28"/>
          <w:szCs w:val="28"/>
        </w:rPr>
        <w:t>2.16.3.2.2.</w:t>
      </w:r>
    </w:p>
    <w:p w:rsidR="00121266" w:rsidRDefault="00121266" w:rsidP="00B42F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2.16.3.2.1</w:t>
      </w:r>
    </w:p>
    <w:p w:rsidR="00121266" w:rsidRDefault="00121266" w:rsidP="00A615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Нормативы и параметры мероприятий по лесовосстановлению</w:t>
      </w:r>
    </w:p>
    <w:p w:rsidR="00121266" w:rsidRDefault="00121266" w:rsidP="00A6150D">
      <w:pPr>
        <w:jc w:val="center"/>
        <w:rPr>
          <w:sz w:val="28"/>
          <w:szCs w:val="28"/>
        </w:rPr>
      </w:pPr>
      <w:r>
        <w:rPr>
          <w:sz w:val="28"/>
          <w:szCs w:val="28"/>
        </w:rPr>
        <w:t>и лесоразведению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119"/>
        <w:gridCol w:w="1134"/>
        <w:gridCol w:w="1134"/>
        <w:gridCol w:w="1134"/>
        <w:gridCol w:w="1843"/>
        <w:gridCol w:w="1179"/>
      </w:tblGrid>
      <w:tr w:rsidR="00121266" w:rsidTr="00374BC2">
        <w:tc>
          <w:tcPr>
            <w:tcW w:w="3147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  <w:gridSpan w:val="2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Не покрытые лесной растительностью земли</w:t>
            </w:r>
          </w:p>
        </w:tc>
        <w:tc>
          <w:tcPr>
            <w:tcW w:w="1134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Лесосеки предстоящего</w:t>
            </w:r>
          </w:p>
        </w:tc>
        <w:tc>
          <w:tcPr>
            <w:tcW w:w="1843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Реконструкция малоценных насаждений (уплотнение низкополнотных лесных культур)</w:t>
            </w:r>
          </w:p>
        </w:tc>
        <w:tc>
          <w:tcPr>
            <w:tcW w:w="117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</w:t>
            </w:r>
          </w:p>
        </w:tc>
      </w:tr>
      <w:tr w:rsidR="00121266" w:rsidTr="00374BC2">
        <w:tc>
          <w:tcPr>
            <w:tcW w:w="3147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прогалины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7B1AB4">
            <w:pPr>
              <w:rPr>
                <w:b/>
                <w:sz w:val="28"/>
                <w:szCs w:val="28"/>
              </w:rPr>
            </w:pPr>
            <w:r w:rsidRPr="00374BC2">
              <w:rPr>
                <w:b/>
                <w:sz w:val="28"/>
                <w:szCs w:val="28"/>
              </w:rPr>
              <w:t>Земли, нуждающиеся в лесовосстановлении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74,7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74,7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35,5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14,5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124,7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 том числе по породам: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-хвойным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1,0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1,0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-твердолиственным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53,4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53,4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7,5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74,4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-мягколиственным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28,0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49,3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</w:rPr>
            </w:pPr>
            <w:r w:rsidRPr="00374BC2">
              <w:rPr>
                <w:b/>
                <w:sz w:val="28"/>
                <w:szCs w:val="28"/>
              </w:rPr>
              <w:t>Искусственное – создание лесных культур, всего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7,5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14,5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39,7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Из них по породам: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хвойным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1,0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1,0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твердолиственным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17,7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7,5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13,5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38,7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183678">
            <w:pPr>
              <w:rPr>
                <w:b/>
                <w:sz w:val="28"/>
                <w:szCs w:val="28"/>
              </w:rPr>
            </w:pPr>
            <w:r w:rsidRPr="00374BC2">
              <w:rPr>
                <w:b/>
                <w:sz w:val="28"/>
                <w:szCs w:val="28"/>
              </w:rPr>
              <w:t>Комбинированное - всего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28,0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28,0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Из них по породам: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твердолиственным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мягколиственным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28,0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28,0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</w:rPr>
            </w:pPr>
            <w:r w:rsidRPr="00374BC2">
              <w:rPr>
                <w:b/>
                <w:sz w:val="28"/>
                <w:szCs w:val="28"/>
              </w:rPr>
              <w:t>Содействие естественному возобновлению</w:t>
            </w:r>
          </w:p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</w:tr>
    </w:tbl>
    <w:p w:rsidR="00121266" w:rsidRDefault="00121266" w:rsidP="0047418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2.16.3.2.1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3119"/>
        <w:gridCol w:w="1134"/>
        <w:gridCol w:w="1134"/>
        <w:gridCol w:w="1134"/>
        <w:gridCol w:w="1843"/>
        <w:gridCol w:w="1179"/>
      </w:tblGrid>
      <w:tr w:rsidR="00121266" w:rsidTr="00374BC2">
        <w:tc>
          <w:tcPr>
            <w:tcW w:w="3147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  <w:gridSpan w:val="2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Не покрытые лесной растительностью земли</w:t>
            </w:r>
          </w:p>
        </w:tc>
        <w:tc>
          <w:tcPr>
            <w:tcW w:w="1134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Лесосеки предстоящего</w:t>
            </w:r>
          </w:p>
        </w:tc>
        <w:tc>
          <w:tcPr>
            <w:tcW w:w="1843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Реконструкция малоценных насаждений (уплотнение низкополнотных лесных культур)</w:t>
            </w:r>
          </w:p>
        </w:tc>
        <w:tc>
          <w:tcPr>
            <w:tcW w:w="1179" w:type="dxa"/>
            <w:vMerge w:val="restart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Всего</w:t>
            </w:r>
          </w:p>
        </w:tc>
      </w:tr>
      <w:tr w:rsidR="00121266" w:rsidTr="00374BC2">
        <w:tc>
          <w:tcPr>
            <w:tcW w:w="3147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прогалины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6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b/>
                <w:sz w:val="28"/>
                <w:szCs w:val="28"/>
              </w:rPr>
            </w:pPr>
            <w:r w:rsidRPr="00374BC2">
              <w:rPr>
                <w:b/>
                <w:sz w:val="28"/>
                <w:szCs w:val="28"/>
              </w:rPr>
              <w:t>Естественное заращивание- всего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57,0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57,0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57,0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Из них по породам: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хвойным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твердолиственным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35,7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35,7</w:t>
            </w:r>
          </w:p>
        </w:tc>
      </w:tr>
      <w:tr w:rsidR="00121266" w:rsidTr="00374BC2">
        <w:tc>
          <w:tcPr>
            <w:tcW w:w="3147" w:type="dxa"/>
          </w:tcPr>
          <w:p w:rsidR="00121266" w:rsidRPr="00374BC2" w:rsidRDefault="00121266" w:rsidP="00374BC2">
            <w:pPr>
              <w:jc w:val="both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 мягколиственным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21,3</w:t>
            </w:r>
          </w:p>
        </w:tc>
        <w:tc>
          <w:tcPr>
            <w:tcW w:w="1134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121266" w:rsidRPr="00374BC2" w:rsidRDefault="00121266" w:rsidP="00374BC2">
            <w:pPr>
              <w:jc w:val="center"/>
              <w:rPr>
                <w:sz w:val="28"/>
                <w:szCs w:val="28"/>
              </w:rPr>
            </w:pPr>
            <w:r w:rsidRPr="00374BC2">
              <w:rPr>
                <w:sz w:val="28"/>
                <w:szCs w:val="28"/>
              </w:rPr>
              <w:t>21,3</w:t>
            </w:r>
          </w:p>
        </w:tc>
      </w:tr>
    </w:tbl>
    <w:p w:rsidR="00121266" w:rsidRDefault="00121266" w:rsidP="00105DC1">
      <w:pPr>
        <w:jc w:val="both"/>
        <w:rPr>
          <w:sz w:val="28"/>
          <w:szCs w:val="28"/>
        </w:rPr>
      </w:pPr>
    </w:p>
    <w:p w:rsidR="00121266" w:rsidRDefault="00121266" w:rsidP="00105DC1">
      <w:pPr>
        <w:ind w:firstLine="708"/>
        <w:jc w:val="both"/>
        <w:rPr>
          <w:sz w:val="28"/>
          <w:szCs w:val="28"/>
        </w:rPr>
      </w:pPr>
      <w:r w:rsidRPr="00852EA1">
        <w:rPr>
          <w:sz w:val="28"/>
          <w:szCs w:val="28"/>
        </w:rPr>
        <w:t>Создавать лесные культуры рекомендуется по технологическим схемам,</w:t>
      </w:r>
      <w:r>
        <w:rPr>
          <w:sz w:val="28"/>
          <w:szCs w:val="28"/>
        </w:rPr>
        <w:t xml:space="preserve"> подобранным  лесоустройством</w:t>
      </w:r>
      <w:r w:rsidRPr="00852EA1">
        <w:rPr>
          <w:sz w:val="28"/>
          <w:szCs w:val="28"/>
        </w:rPr>
        <w:t xml:space="preserve"> для каждой категории лесокультурных земель. С учетом наличия естественного возобновления, типа лесорастительных условий и особенностей участка, в технологической схеме предусмотрены:  способы обработки почвы, способ производства, схема смешения, способ и кратность уходов за лесокультурами</w:t>
      </w:r>
      <w:r>
        <w:rPr>
          <w:sz w:val="28"/>
          <w:szCs w:val="28"/>
        </w:rPr>
        <w:t>. В основу составления технологических схем создания лесных культур положены рекомендации  «Основных положений по лесовосстановлению и лесоразведению в лесном фонде Российской Федерации (1994г.), «Основных положений организации и ведения лесного хозяйства (2006г.) и рекомендации и пожелания ГУ природных ресурсов и охраны окружающей среды МПР России».</w:t>
      </w:r>
    </w:p>
    <w:p w:rsidR="00121266" w:rsidRPr="00E916CC" w:rsidRDefault="00121266" w:rsidP="00105D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Вырубленные, погибшие и поврежденные леса подлежат воспроизводству, которое осуществляется путем лесовосстановления и ухода за лесами в соответствии с «Правилами лесовосстановления», утвержденными приказом МПР России от 16.07.2007г. № 185.</w:t>
      </w:r>
    </w:p>
    <w:p w:rsidR="00121266" w:rsidRDefault="00121266" w:rsidP="00105D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Способы лесовосстановления зависят от качества, жизнеспособности подроста на 1 га.</w:t>
      </w:r>
    </w:p>
    <w:p w:rsidR="00121266" w:rsidRDefault="00121266" w:rsidP="00105DC1">
      <w:pPr>
        <w:ind w:firstLine="708"/>
        <w:jc w:val="both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2.16.3.2.2</w:t>
      </w:r>
    </w:p>
    <w:p w:rsidR="00121266" w:rsidRDefault="00121266" w:rsidP="007D1580">
      <w:pPr>
        <w:ind w:firstLine="708"/>
        <w:jc w:val="right"/>
        <w:rPr>
          <w:sz w:val="28"/>
          <w:szCs w:val="28"/>
        </w:rPr>
      </w:pPr>
    </w:p>
    <w:p w:rsidR="00121266" w:rsidRDefault="00121266" w:rsidP="007D158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Способы лесовосстановления в зависимости от естественного</w:t>
      </w:r>
    </w:p>
    <w:p w:rsidR="00121266" w:rsidRDefault="00121266" w:rsidP="007D158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лесовосстановления ценных лесных древесных пород</w:t>
      </w:r>
    </w:p>
    <w:p w:rsidR="00121266" w:rsidRPr="00A7621E" w:rsidRDefault="00121266" w:rsidP="00FA47D6">
      <w:pPr>
        <w:tabs>
          <w:tab w:val="center" w:pos="4649"/>
          <w:tab w:val="right" w:pos="9299"/>
        </w:tabs>
        <w:spacing w:line="300" w:lineRule="exact"/>
        <w:rPr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620"/>
        <w:gridCol w:w="2700"/>
        <w:gridCol w:w="2464"/>
      </w:tblGrid>
      <w:tr w:rsidR="00121266" w:rsidRPr="00852EA1" w:rsidTr="00FA47D6">
        <w:trPr>
          <w:trHeight w:val="1290"/>
        </w:trPr>
        <w:tc>
          <w:tcPr>
            <w:tcW w:w="2525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Способы лесовосстановления</w:t>
            </w: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Древесные</w:t>
            </w:r>
          </w:p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породы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Группы типов леса, типы лесорастительных условий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Количество жизнеспособного подроста и молодняка, тыс.штук на 1 га</w:t>
            </w:r>
          </w:p>
        </w:tc>
      </w:tr>
      <w:tr w:rsidR="00121266" w:rsidRPr="00852EA1" w:rsidTr="00FA47D6">
        <w:trPr>
          <w:trHeight w:val="302"/>
        </w:trPr>
        <w:tc>
          <w:tcPr>
            <w:tcW w:w="2525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852EA1" w:rsidTr="00FA47D6">
        <w:tc>
          <w:tcPr>
            <w:tcW w:w="9309" w:type="dxa"/>
            <w:gridSpan w:val="4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Степная  зона</w:t>
            </w:r>
          </w:p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Район степей европейской части Российской Федерации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Естественное лесовосстановление путем мероприятий по сохранению подроста</w:t>
            </w: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Сосна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Более 4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</w:t>
            </w:r>
          </w:p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Более 3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Свежие дубравы и судубравы, влажные и </w:t>
            </w:r>
          </w:p>
          <w:p w:rsidR="00121266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пойменные дубравы</w:t>
            </w:r>
          </w:p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Более 2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Естественное лесовосстановление путем минерализации почвы или комбинированное лесовосстановление</w:t>
            </w: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Сосна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1,5 – 4,0  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Свежие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0,5 – 2,0  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Влажные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0,5 – 1,5  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2 – 3  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Свежие дубравы и судубравы, влажные и пойменные дубравы</w:t>
            </w:r>
          </w:p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 xml:space="preserve">1 – 2  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Искусственное лесовосстановление</w:t>
            </w: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Сосна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Менее 1,5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Свежие боры, субори и судубравы, влажные боры, субори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Менее 0,5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Очень сухие и сухие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Менее 2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Свежие дубравы и судубравы, влажные и пойменные 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Менее 1</w:t>
            </w:r>
          </w:p>
        </w:tc>
      </w:tr>
    </w:tbl>
    <w:p w:rsidR="00121266" w:rsidRDefault="00121266" w:rsidP="00EA2E1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2.16.3.2.2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620"/>
        <w:gridCol w:w="2700"/>
        <w:gridCol w:w="2464"/>
      </w:tblGrid>
      <w:tr w:rsidR="00121266" w:rsidRPr="00852EA1" w:rsidTr="00F5619B">
        <w:trPr>
          <w:trHeight w:val="1290"/>
        </w:trPr>
        <w:tc>
          <w:tcPr>
            <w:tcW w:w="2525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Способы лесовосстановления</w:t>
            </w: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Древесные</w:t>
            </w:r>
          </w:p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породы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Группы типов леса, типы лесорастительных условий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Количество жизнеспособного подроста и молодняка, тыс.штук на 1 га</w:t>
            </w:r>
          </w:p>
        </w:tc>
      </w:tr>
      <w:tr w:rsidR="00121266" w:rsidRPr="00852EA1" w:rsidTr="00F5619B">
        <w:trPr>
          <w:trHeight w:val="302"/>
        </w:trPr>
        <w:tc>
          <w:tcPr>
            <w:tcW w:w="2525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1266" w:rsidRPr="00852EA1" w:rsidTr="00F5619B">
        <w:tc>
          <w:tcPr>
            <w:tcW w:w="9309" w:type="dxa"/>
            <w:gridSpan w:val="4"/>
          </w:tcPr>
          <w:p w:rsidR="00121266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горного Северного Кавказа</w:t>
            </w:r>
          </w:p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Северо-Кавказский горный район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Естественное лесовосстановление путем мероприятий по сохранению подроста</w:t>
            </w: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2,5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2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Свежие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3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2,5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8"/>
                <w:szCs w:val="28"/>
              </w:rPr>
              <w:t>Естественное лесовосстановление путем минерализации почвы или комбинированное лесовосстановление</w:t>
            </w: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Свежие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 дубравы и судубравы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0,5-1,5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</w:t>
            </w: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Свежие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</w:t>
            </w:r>
          </w:p>
        </w:tc>
        <w:tc>
          <w:tcPr>
            <w:tcW w:w="2464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1-2,5</w:t>
            </w:r>
          </w:p>
        </w:tc>
      </w:tr>
      <w:tr w:rsidR="00121266" w:rsidRPr="00852EA1" w:rsidTr="00FA47D6">
        <w:tc>
          <w:tcPr>
            <w:tcW w:w="2525" w:type="dxa"/>
            <w:vMerge w:val="restart"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Искусственное лесовосстановление</w:t>
            </w:r>
          </w:p>
        </w:tc>
        <w:tc>
          <w:tcPr>
            <w:tcW w:w="1620" w:type="dxa"/>
            <w:vMerge w:val="restart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</w:t>
            </w:r>
          </w:p>
        </w:tc>
        <w:tc>
          <w:tcPr>
            <w:tcW w:w="2700" w:type="dxa"/>
          </w:tcPr>
          <w:p w:rsidR="00121266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Сухие и свежие дубравы и судубравы</w:t>
            </w:r>
          </w:p>
        </w:tc>
        <w:tc>
          <w:tcPr>
            <w:tcW w:w="2464" w:type="dxa"/>
          </w:tcPr>
          <w:p w:rsidR="00121266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121266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Влажные дубравы и судубравы</w:t>
            </w:r>
          </w:p>
        </w:tc>
        <w:tc>
          <w:tcPr>
            <w:tcW w:w="2464" w:type="dxa"/>
          </w:tcPr>
          <w:p w:rsidR="00121266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0,5</w:t>
            </w:r>
          </w:p>
        </w:tc>
      </w:tr>
      <w:tr w:rsidR="00121266" w:rsidRPr="00852EA1" w:rsidTr="00FA47D6">
        <w:tc>
          <w:tcPr>
            <w:tcW w:w="2525" w:type="dxa"/>
            <w:vMerge/>
          </w:tcPr>
          <w:p w:rsidR="00121266" w:rsidRPr="00852EA1" w:rsidRDefault="00121266" w:rsidP="00F5619B">
            <w:pPr>
              <w:spacing w:line="30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121266" w:rsidRPr="00852EA1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</w:t>
            </w:r>
          </w:p>
        </w:tc>
        <w:tc>
          <w:tcPr>
            <w:tcW w:w="2700" w:type="dxa"/>
          </w:tcPr>
          <w:p w:rsidR="00121266" w:rsidRDefault="00121266" w:rsidP="00F5619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Свежие, влажные</w:t>
            </w:r>
          </w:p>
        </w:tc>
        <w:tc>
          <w:tcPr>
            <w:tcW w:w="2464" w:type="dxa"/>
          </w:tcPr>
          <w:p w:rsidR="00121266" w:rsidRDefault="00121266" w:rsidP="00F5619B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</w:t>
            </w:r>
          </w:p>
        </w:tc>
      </w:tr>
    </w:tbl>
    <w:p w:rsidR="00121266" w:rsidRDefault="00121266" w:rsidP="006D1A31"/>
    <w:p w:rsidR="00121266" w:rsidRDefault="00121266" w:rsidP="0066544F">
      <w:pPr>
        <w:ind w:firstLine="708"/>
        <w:rPr>
          <w:sz w:val="28"/>
          <w:szCs w:val="28"/>
        </w:rPr>
      </w:pPr>
      <w:r w:rsidRPr="00E916CC">
        <w:rPr>
          <w:sz w:val="28"/>
          <w:szCs w:val="28"/>
        </w:rPr>
        <w:t>На территории Моздокского лесничества естественное возобновление незначительное, в основном порослевого характера, и не обеспечивает желаемого породного состава. Поэтому перечень проектируемых мероприятий по воспроизводству лесов ограничивается  созданием лесных культур</w:t>
      </w:r>
      <w:r>
        <w:rPr>
          <w:sz w:val="28"/>
          <w:szCs w:val="28"/>
        </w:rPr>
        <w:t>,</w:t>
      </w:r>
      <w:r w:rsidRPr="00E916CC">
        <w:rPr>
          <w:sz w:val="28"/>
          <w:szCs w:val="28"/>
        </w:rPr>
        <w:t xml:space="preserve"> </w:t>
      </w:r>
      <w:r>
        <w:rPr>
          <w:sz w:val="28"/>
          <w:szCs w:val="28"/>
        </w:rPr>
        <w:t>комбинированным лесовосстановлением.</w:t>
      </w:r>
    </w:p>
    <w:p w:rsidR="00121266" w:rsidRDefault="00121266" w:rsidP="006654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создании лесных культур посадочный материал должен отвечать требованиям, изложенным в приложении 1 «Правил лесовосстановления», 2007 г.</w:t>
      </w:r>
    </w:p>
    <w:p w:rsidR="00121266" w:rsidRDefault="00121266" w:rsidP="0066544F">
      <w:pPr>
        <w:ind w:firstLine="708"/>
      </w:pPr>
    </w:p>
    <w:p w:rsidR="00121266" w:rsidRDefault="00121266" w:rsidP="0066544F">
      <w:pPr>
        <w:ind w:firstLine="708"/>
        <w:sectPr w:rsidR="00121266" w:rsidSect="00F805DD">
          <w:pgSz w:w="11906" w:h="16838"/>
          <w:pgMar w:top="1134" w:right="907" w:bottom="1134" w:left="1701" w:header="709" w:footer="709" w:gutter="0"/>
          <w:pgNumType w:start="92"/>
          <w:cols w:space="708"/>
          <w:docGrid w:linePitch="360"/>
        </w:sectPr>
      </w:pPr>
    </w:p>
    <w:p w:rsidR="00121266" w:rsidRDefault="00121266" w:rsidP="00C206A2">
      <w:pPr>
        <w:jc w:val="right"/>
        <w:rPr>
          <w:sz w:val="26"/>
          <w:szCs w:val="26"/>
        </w:rPr>
      </w:pPr>
      <w:r w:rsidRPr="00A9523B">
        <w:rPr>
          <w:sz w:val="26"/>
          <w:szCs w:val="26"/>
        </w:rPr>
        <w:t>Таблица 2.16.</w:t>
      </w:r>
      <w:r>
        <w:rPr>
          <w:sz w:val="26"/>
          <w:szCs w:val="26"/>
        </w:rPr>
        <w:t>3.2.3</w:t>
      </w:r>
    </w:p>
    <w:p w:rsidR="00121266" w:rsidRPr="00A9523B" w:rsidRDefault="00121266" w:rsidP="00C206A2">
      <w:pPr>
        <w:jc w:val="right"/>
        <w:rPr>
          <w:sz w:val="26"/>
          <w:szCs w:val="26"/>
        </w:rPr>
      </w:pPr>
    </w:p>
    <w:p w:rsidR="00121266" w:rsidRPr="00A9523B" w:rsidRDefault="00121266" w:rsidP="00761DDD">
      <w:pPr>
        <w:jc w:val="center"/>
        <w:rPr>
          <w:sz w:val="26"/>
          <w:szCs w:val="26"/>
        </w:rPr>
      </w:pPr>
      <w:r w:rsidRPr="00A9523B">
        <w:rPr>
          <w:sz w:val="26"/>
          <w:szCs w:val="26"/>
        </w:rPr>
        <w:t>Требования к посадочному материалу лесных древесных пород и качеству молодняков, созданных    при искусственном</w:t>
      </w:r>
    </w:p>
    <w:p w:rsidR="00121266" w:rsidRPr="00A9523B" w:rsidRDefault="00121266" w:rsidP="00761DDD">
      <w:pPr>
        <w:jc w:val="center"/>
        <w:rPr>
          <w:sz w:val="26"/>
          <w:szCs w:val="26"/>
        </w:rPr>
      </w:pPr>
      <w:r w:rsidRPr="00A9523B">
        <w:rPr>
          <w:sz w:val="26"/>
          <w:szCs w:val="26"/>
        </w:rPr>
        <w:t>и комбинированном лесовосстановлении, площади которых подлежат отнесению</w:t>
      </w:r>
      <w:r w:rsidRPr="00552C0E">
        <w:rPr>
          <w:sz w:val="26"/>
          <w:szCs w:val="26"/>
        </w:rPr>
        <w:t xml:space="preserve"> </w:t>
      </w:r>
      <w:r w:rsidRPr="00A9523B">
        <w:rPr>
          <w:sz w:val="26"/>
          <w:szCs w:val="26"/>
        </w:rPr>
        <w:t>к землям,</w:t>
      </w:r>
    </w:p>
    <w:p w:rsidR="00121266" w:rsidRPr="00A9523B" w:rsidRDefault="00121266" w:rsidP="00A0108B">
      <w:pPr>
        <w:jc w:val="center"/>
        <w:rPr>
          <w:sz w:val="26"/>
          <w:szCs w:val="26"/>
        </w:rPr>
      </w:pPr>
      <w:r w:rsidRPr="00A9523B">
        <w:rPr>
          <w:sz w:val="26"/>
          <w:szCs w:val="26"/>
        </w:rPr>
        <w:t xml:space="preserve">  покрытым лесной растительностью</w:t>
      </w: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0" w:type="dxa"/>
        </w:tblCellMar>
        <w:tblLook w:val="01E0"/>
      </w:tblPr>
      <w:tblGrid>
        <w:gridCol w:w="3629"/>
        <w:gridCol w:w="1080"/>
        <w:gridCol w:w="1260"/>
        <w:gridCol w:w="1080"/>
        <w:gridCol w:w="3420"/>
        <w:gridCol w:w="1080"/>
        <w:gridCol w:w="1620"/>
        <w:gridCol w:w="1440"/>
      </w:tblGrid>
      <w:tr w:rsidR="00121266" w:rsidRPr="00852EA1" w:rsidTr="006D29D2">
        <w:trPr>
          <w:trHeight w:val="425"/>
        </w:trPr>
        <w:tc>
          <w:tcPr>
            <w:tcW w:w="14637" w:type="dxa"/>
            <w:gridSpan w:val="8"/>
          </w:tcPr>
          <w:p w:rsidR="00121266" w:rsidRDefault="00121266" w:rsidP="00761D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Степная зона</w:t>
            </w:r>
          </w:p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степей европейской части Российской Федерации</w:t>
            </w:r>
          </w:p>
        </w:tc>
      </w:tr>
      <w:tr w:rsidR="00121266" w:rsidRPr="00852EA1" w:rsidTr="006D29D2">
        <w:trPr>
          <w:trHeight w:val="425"/>
        </w:trPr>
        <w:tc>
          <w:tcPr>
            <w:tcW w:w="3657" w:type="dxa"/>
            <w:vMerge w:val="restart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Древесные</w:t>
            </w:r>
          </w:p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породы</w:t>
            </w:r>
          </w:p>
        </w:tc>
        <w:tc>
          <w:tcPr>
            <w:tcW w:w="3420" w:type="dxa"/>
            <w:gridSpan w:val="3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Требования к посадочному материалу</w:t>
            </w:r>
          </w:p>
        </w:tc>
        <w:tc>
          <w:tcPr>
            <w:tcW w:w="7560" w:type="dxa"/>
            <w:gridSpan w:val="4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Требования к молоднякам, площади которых подлежат отнесению к землям, покрытым лесной растительностью</w:t>
            </w:r>
          </w:p>
        </w:tc>
      </w:tr>
      <w:tr w:rsidR="00121266" w:rsidRPr="00852EA1" w:rsidTr="006D29D2">
        <w:trPr>
          <w:trHeight w:val="1621"/>
        </w:trPr>
        <w:tc>
          <w:tcPr>
            <w:tcW w:w="3657" w:type="dxa"/>
            <w:vMerge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возраст не менее, </w:t>
            </w:r>
          </w:p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лет</w:t>
            </w:r>
          </w:p>
        </w:tc>
        <w:tc>
          <w:tcPr>
            <w:tcW w:w="126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диаметр стволика у корневой шейки не менее, мм</w:t>
            </w: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высота стволика не менее, см</w:t>
            </w:r>
          </w:p>
        </w:tc>
        <w:tc>
          <w:tcPr>
            <w:tcW w:w="342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группа типов леса или типов лесорастительных условий</w:t>
            </w: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возраст не менее, </w:t>
            </w:r>
          </w:p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лет</w:t>
            </w:r>
          </w:p>
        </w:tc>
        <w:tc>
          <w:tcPr>
            <w:tcW w:w="162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количество деревьев главных пород не менее, тыс.шт. </w:t>
            </w:r>
          </w:p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на 1 га</w:t>
            </w:r>
          </w:p>
        </w:tc>
        <w:tc>
          <w:tcPr>
            <w:tcW w:w="144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средняя высота деревьев главных пород не менее, м</w:t>
            </w:r>
          </w:p>
        </w:tc>
      </w:tr>
      <w:tr w:rsidR="00121266" w:rsidRPr="00852EA1" w:rsidTr="006D29D2">
        <w:trPr>
          <w:trHeight w:val="314"/>
        </w:trPr>
        <w:tc>
          <w:tcPr>
            <w:tcW w:w="3657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4</w:t>
            </w:r>
          </w:p>
        </w:tc>
        <w:tc>
          <w:tcPr>
            <w:tcW w:w="342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:rsidR="00121266" w:rsidRPr="00852EA1" w:rsidRDefault="00121266" w:rsidP="00761DDD">
            <w:pPr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8</w:t>
            </w:r>
          </w:p>
        </w:tc>
      </w:tr>
      <w:tr w:rsidR="00121266" w:rsidRPr="00A0108B" w:rsidTr="006D29D2">
        <w:tc>
          <w:tcPr>
            <w:tcW w:w="3657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Береза повислая (бородавчатая)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3,0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20</w:t>
            </w: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Свежая и влажная судубрава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1,7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1,3</w:t>
            </w:r>
          </w:p>
        </w:tc>
      </w:tr>
      <w:tr w:rsidR="00121266" w:rsidRPr="00A0108B" w:rsidTr="006D29D2">
        <w:tc>
          <w:tcPr>
            <w:tcW w:w="3657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Вяз приземистый (перистоветвистый)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1-2</w:t>
            </w:r>
          </w:p>
        </w:tc>
        <w:tc>
          <w:tcPr>
            <w:tcW w:w="126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20</w:t>
            </w: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Сухие суборь и сугрудок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</w:tr>
      <w:tr w:rsidR="00121266" w:rsidRPr="00A0108B" w:rsidTr="006D29D2">
        <w:tc>
          <w:tcPr>
            <w:tcW w:w="3657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Гледичия трехколючковая (обыкновенная)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35</w:t>
            </w: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Сухие судубрава и дубрава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</w:tr>
      <w:tr w:rsidR="00121266" w:rsidRPr="00A0108B" w:rsidTr="006D29D2">
        <w:tc>
          <w:tcPr>
            <w:tcW w:w="3657" w:type="dxa"/>
            <w:vMerge w:val="restart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Дуб черешчатый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12</w:t>
            </w: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Сухие дубрава и судубрава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1,1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1,2</w:t>
            </w:r>
          </w:p>
        </w:tc>
      </w:tr>
      <w:tr w:rsidR="00121266" w:rsidRPr="00A0108B" w:rsidTr="006D29D2">
        <w:tc>
          <w:tcPr>
            <w:tcW w:w="3657" w:type="dxa"/>
            <w:vMerge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Черноземно-луговые почвы мощностью 0,8-1,0м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1,2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</w:tr>
      <w:tr w:rsidR="00121266" w:rsidRPr="00A0108B" w:rsidTr="006D29D2">
        <w:tc>
          <w:tcPr>
            <w:tcW w:w="3657" w:type="dxa"/>
            <w:vMerge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Черноземные почвы мощностью 0,6-0,75м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1,2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1,3</w:t>
            </w:r>
          </w:p>
        </w:tc>
      </w:tr>
      <w:tr w:rsidR="00121266" w:rsidRPr="00A0108B" w:rsidTr="006D29D2">
        <w:tc>
          <w:tcPr>
            <w:tcW w:w="3657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Робиния (лжеакация)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25</w:t>
            </w:r>
          </w:p>
        </w:tc>
        <w:tc>
          <w:tcPr>
            <w:tcW w:w="3420" w:type="dxa"/>
          </w:tcPr>
          <w:p w:rsidR="00121266" w:rsidRPr="00A0108B" w:rsidRDefault="00121266" w:rsidP="00761DDD">
            <w:pPr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Сухие суборь, судубрава и дубрава</w:t>
            </w:r>
          </w:p>
        </w:tc>
        <w:tc>
          <w:tcPr>
            <w:tcW w:w="108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</w:tcPr>
          <w:p w:rsidR="00121266" w:rsidRPr="00A0108B" w:rsidRDefault="00121266" w:rsidP="00761DDD">
            <w:pPr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</w:tr>
    </w:tbl>
    <w:p w:rsidR="00121266" w:rsidRDefault="00121266" w:rsidP="00761DD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Продолжение таблицы 2.16.3.2.3</w:t>
      </w:r>
    </w:p>
    <w:tbl>
      <w:tblPr>
        <w:tblW w:w="14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/>
      </w:tblPr>
      <w:tblGrid>
        <w:gridCol w:w="3615"/>
        <w:gridCol w:w="1080"/>
        <w:gridCol w:w="1260"/>
        <w:gridCol w:w="1080"/>
        <w:gridCol w:w="3420"/>
        <w:gridCol w:w="1080"/>
        <w:gridCol w:w="1620"/>
        <w:gridCol w:w="1440"/>
      </w:tblGrid>
      <w:tr w:rsidR="00121266" w:rsidRPr="00852EA1" w:rsidTr="005B2ABD">
        <w:trPr>
          <w:trHeight w:val="425"/>
        </w:trPr>
        <w:tc>
          <w:tcPr>
            <w:tcW w:w="14637" w:type="dxa"/>
            <w:gridSpan w:val="8"/>
          </w:tcPr>
          <w:p w:rsidR="00121266" w:rsidRPr="00A0108B" w:rsidRDefault="00121266" w:rsidP="005B2ABD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Зона горного Северного Кавказа</w:t>
            </w:r>
          </w:p>
          <w:p w:rsidR="00121266" w:rsidRPr="00852EA1" w:rsidRDefault="00121266" w:rsidP="005B2AB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0108B">
              <w:rPr>
                <w:sz w:val="28"/>
                <w:szCs w:val="28"/>
              </w:rPr>
              <w:t>Северо-Кавказский горный район</w:t>
            </w:r>
          </w:p>
        </w:tc>
      </w:tr>
      <w:tr w:rsidR="00121266" w:rsidRPr="00852EA1" w:rsidTr="00C53161">
        <w:trPr>
          <w:trHeight w:val="425"/>
        </w:trPr>
        <w:tc>
          <w:tcPr>
            <w:tcW w:w="3657" w:type="dxa"/>
            <w:vMerge w:val="restart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Древесные</w:t>
            </w:r>
          </w:p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породы</w:t>
            </w:r>
          </w:p>
        </w:tc>
        <w:tc>
          <w:tcPr>
            <w:tcW w:w="3420" w:type="dxa"/>
            <w:gridSpan w:val="3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Требования к посадочному материалу</w:t>
            </w:r>
          </w:p>
        </w:tc>
        <w:tc>
          <w:tcPr>
            <w:tcW w:w="7560" w:type="dxa"/>
            <w:gridSpan w:val="4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Требования к молоднякам, площади которых подлежат отнесению к землям, покрытым лесной растительностью</w:t>
            </w:r>
          </w:p>
        </w:tc>
      </w:tr>
      <w:tr w:rsidR="00121266" w:rsidRPr="00852EA1" w:rsidTr="00C53161">
        <w:trPr>
          <w:trHeight w:val="1621"/>
        </w:trPr>
        <w:tc>
          <w:tcPr>
            <w:tcW w:w="3657" w:type="dxa"/>
            <w:vMerge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возраст не менее, </w:t>
            </w:r>
          </w:p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лет</w:t>
            </w:r>
          </w:p>
        </w:tc>
        <w:tc>
          <w:tcPr>
            <w:tcW w:w="126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диаметр стволика у корневой шейки не менее, мм</w:t>
            </w: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высота стволика не менее, см</w:t>
            </w:r>
          </w:p>
        </w:tc>
        <w:tc>
          <w:tcPr>
            <w:tcW w:w="342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группа типов леса или типов лесорастительных условий</w:t>
            </w: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возраст не менее, </w:t>
            </w:r>
          </w:p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лет</w:t>
            </w:r>
          </w:p>
        </w:tc>
        <w:tc>
          <w:tcPr>
            <w:tcW w:w="162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количество деревьев главных пород не менее, тыс.шт. </w:t>
            </w:r>
          </w:p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на 1 га</w:t>
            </w:r>
          </w:p>
        </w:tc>
        <w:tc>
          <w:tcPr>
            <w:tcW w:w="144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средняя высота деревьев главных пород не менее, м</w:t>
            </w:r>
          </w:p>
        </w:tc>
      </w:tr>
      <w:tr w:rsidR="00121266" w:rsidRPr="00852EA1" w:rsidTr="00C53161">
        <w:trPr>
          <w:trHeight w:val="314"/>
        </w:trPr>
        <w:tc>
          <w:tcPr>
            <w:tcW w:w="3657" w:type="dxa"/>
          </w:tcPr>
          <w:p w:rsidR="00121266" w:rsidRPr="00852EA1" w:rsidRDefault="00121266" w:rsidP="00C53161">
            <w:pPr>
              <w:spacing w:line="26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4</w:t>
            </w:r>
          </w:p>
        </w:tc>
        <w:tc>
          <w:tcPr>
            <w:tcW w:w="342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:rsidR="00121266" w:rsidRPr="00852EA1" w:rsidRDefault="00121266" w:rsidP="00C5316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8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 w:val="restart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Бук восточный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Свежая и влажная субучи</w:t>
            </w:r>
            <w:r>
              <w:rPr>
                <w:sz w:val="28"/>
                <w:szCs w:val="28"/>
              </w:rPr>
              <w:t>ны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2,6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Свежая и влажная бучины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1,6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Дуб красный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1-2</w:t>
            </w:r>
          </w:p>
        </w:tc>
        <w:tc>
          <w:tcPr>
            <w:tcW w:w="126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Свежая  и влажная дубравы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2,0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1,7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 w:val="restart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Дуб пушистый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1-2</w:t>
            </w:r>
          </w:p>
        </w:tc>
        <w:tc>
          <w:tcPr>
            <w:tcW w:w="126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Очень сухая дубрава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2,0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0,8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Сухая дубрава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2,7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1,0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 w:val="restart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Дуб черешчатый и скальный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102</w:t>
            </w:r>
          </w:p>
        </w:tc>
        <w:tc>
          <w:tcPr>
            <w:tcW w:w="126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3,5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Сухая дубрава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2,7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1,0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Свежая и влажная судубравы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2,6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1,2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Свежая и влажная дубравы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1,3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 w:val="restart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Каштан посевной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4,0</w:t>
            </w:r>
          </w:p>
        </w:tc>
        <w:tc>
          <w:tcPr>
            <w:tcW w:w="1080" w:type="dxa"/>
            <w:vMerge w:val="restart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Свежий и влажный сугрудки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  <w:vMerge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0108B">
              <w:rPr>
                <w:sz w:val="28"/>
                <w:szCs w:val="28"/>
              </w:rPr>
              <w:t>вежий и важный груды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1,5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1,6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Лжетсуга Мензиеса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3,0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Свежий и влажный сугрудки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2,6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1,7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Орех черный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Свежий и влажный груды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2,0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1,7</w:t>
            </w:r>
          </w:p>
        </w:tc>
      </w:tr>
      <w:tr w:rsidR="00121266" w:rsidRPr="00A0108B" w:rsidTr="00C53161">
        <w:trPr>
          <w:trHeight w:val="314"/>
        </w:trPr>
        <w:tc>
          <w:tcPr>
            <w:tcW w:w="3657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Пихта Нордмана ( кавказская)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10</w:t>
            </w:r>
          </w:p>
        </w:tc>
        <w:tc>
          <w:tcPr>
            <w:tcW w:w="3420" w:type="dxa"/>
          </w:tcPr>
          <w:p w:rsidR="00121266" w:rsidRPr="00A0108B" w:rsidRDefault="00121266" w:rsidP="006D29D2">
            <w:pPr>
              <w:spacing w:line="260" w:lineRule="exact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Влажный пихтарник</w:t>
            </w:r>
          </w:p>
        </w:tc>
        <w:tc>
          <w:tcPr>
            <w:tcW w:w="108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2,5</w:t>
            </w:r>
          </w:p>
        </w:tc>
        <w:tc>
          <w:tcPr>
            <w:tcW w:w="1440" w:type="dxa"/>
          </w:tcPr>
          <w:p w:rsidR="00121266" w:rsidRPr="00A0108B" w:rsidRDefault="00121266" w:rsidP="006D29D2">
            <w:pPr>
              <w:spacing w:line="260" w:lineRule="exact"/>
              <w:jc w:val="center"/>
              <w:rPr>
                <w:sz w:val="28"/>
                <w:szCs w:val="28"/>
              </w:rPr>
            </w:pPr>
            <w:r w:rsidRPr="00A0108B">
              <w:rPr>
                <w:sz w:val="28"/>
                <w:szCs w:val="28"/>
              </w:rPr>
              <w:t>1,0</w:t>
            </w:r>
          </w:p>
        </w:tc>
      </w:tr>
    </w:tbl>
    <w:p w:rsidR="00121266" w:rsidRDefault="00121266" w:rsidP="00761DDD">
      <w:pPr>
        <w:ind w:firstLine="720"/>
        <w:jc w:val="center"/>
        <w:rPr>
          <w:sz w:val="28"/>
          <w:szCs w:val="28"/>
        </w:rPr>
      </w:pPr>
    </w:p>
    <w:p w:rsidR="00121266" w:rsidRDefault="00121266" w:rsidP="006D29D2">
      <w:pPr>
        <w:rPr>
          <w:sz w:val="28"/>
          <w:szCs w:val="28"/>
        </w:rPr>
      </w:pPr>
    </w:p>
    <w:p w:rsidR="00121266" w:rsidRDefault="00121266" w:rsidP="0066544F">
      <w:pPr>
        <w:ind w:firstLine="708"/>
        <w:sectPr w:rsidR="00121266" w:rsidSect="00F805DD">
          <w:pgSz w:w="16838" w:h="11906" w:orient="landscape" w:code="9"/>
          <w:pgMar w:top="1701" w:right="1134" w:bottom="907" w:left="1134" w:header="709" w:footer="709" w:gutter="0"/>
          <w:pgNumType w:start="113"/>
          <w:cols w:space="708"/>
          <w:docGrid w:linePitch="360"/>
        </w:sectPr>
      </w:pPr>
    </w:p>
    <w:p w:rsidR="00121266" w:rsidRDefault="00121266" w:rsidP="00C7108F">
      <w:pPr>
        <w:pStyle w:val="Title"/>
        <w:jc w:val="right"/>
      </w:pPr>
      <w:r>
        <w:t>Таблица 2.16.3.2.4.</w:t>
      </w:r>
    </w:p>
    <w:p w:rsidR="00121266" w:rsidRDefault="00121266" w:rsidP="006D29D2">
      <w:pPr>
        <w:pStyle w:val="Title"/>
      </w:pPr>
      <w:r>
        <w:t>Типы лесных культур и технологические схемы их создания в зависимости</w:t>
      </w:r>
    </w:p>
    <w:p w:rsidR="00121266" w:rsidRDefault="00121266" w:rsidP="006D29D2">
      <w:pPr>
        <w:jc w:val="center"/>
        <w:rPr>
          <w:sz w:val="28"/>
        </w:rPr>
      </w:pPr>
      <w:r>
        <w:rPr>
          <w:sz w:val="28"/>
        </w:rPr>
        <w:t>от типов условий местопроизрастания и категорий лесокультурных площадей</w:t>
      </w:r>
    </w:p>
    <w:tbl>
      <w:tblPr>
        <w:tblW w:w="211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1134"/>
        <w:gridCol w:w="1701"/>
        <w:gridCol w:w="3543"/>
        <w:gridCol w:w="2127"/>
        <w:gridCol w:w="1559"/>
        <w:gridCol w:w="1134"/>
        <w:gridCol w:w="2126"/>
        <w:gridCol w:w="1559"/>
        <w:gridCol w:w="2410"/>
      </w:tblGrid>
      <w:tr w:rsidR="00121266" w:rsidTr="00213241">
        <w:trPr>
          <w:cantSplit/>
          <w:trHeight w:val="1970"/>
        </w:trPr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Лесорастительная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зона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Категории лесокультурных площадей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Типы условий местопроизрастания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 (шифр) технологической схемы создания лесных культур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Способ обработки почвы и рекомендуемые механизмы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Рекомендуемые главные и сопутствующие породы и кустарники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Схема смешения лесных культур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Размещение посадочных мест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Способ производства (посадка, посев) и рекомендуемые механизмы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Число посадочных мест в т.шт на 1га и в % по породам</w:t>
            </w:r>
          </w:p>
        </w:tc>
        <w:tc>
          <w:tcPr>
            <w:tcW w:w="2410" w:type="dxa"/>
            <w:tcBorders>
              <w:bottom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Способ ухода, продолжительность, кратность, рекомендуемые механизмы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Район сухих степей, равнинный и приморский районы, предгорный район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Раскорчеван. вырубки прогал., кустарники (0,8)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1-8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Механизирован. сплошная плугами ПЛН-4-35,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ПЛН-3-35 с тр. ДТ-75, Т-34. Плантажная вспашка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ППН-40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дуб; сопутств. клен, ясень; кустарники -  смород. золот., свидина, бузина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Сп-К-Сп-К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Посадка МЛУ-1 СЛН-2, СБН-1, ЛМФ-1 с тр.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Т-40м, МТЗ-82 Т-74, ДТ-75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Сп-25%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К-25%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культуив.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КДС-1,8; КЛ-2,6; КЛП-2,5 с тр. МТЗ-82 15 кратн. в течен.5 лет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Участки заросшие кустарником и отделн. деревьями, погибшие культуры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1-2</w:t>
            </w:r>
          </w:p>
          <w:p w:rsidR="00121266" w:rsidRDefault="00121266" w:rsidP="006D29D2">
            <w:pPr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0-1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Сплошная раскорчевка и обработка почвы плугами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ППН-40, ПЛН-4-35 с тр.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акация белая; кустарники -  скумпия, аморфа, смород. золот.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Акб-Акб-Акб-Акб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К-К-К-К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3,0х1,0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Посадка ССН-1 СЛН-1, СЛЧ-1  с тр. Т-40м, МТЗ-82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3,3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Акб – 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К-50%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культив.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КДС-1,8; КЛ-2,6;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КБЛ-1; ПРВН-2,5; ПРВМ-3, с тракт.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МТЗ-82 15 кратн. в теч. 5 лет. Дополн. ручная прополка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Прогалины и пустыри на песчаных и супесчаных почвах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1-2</w:t>
            </w:r>
          </w:p>
          <w:p w:rsidR="00121266" w:rsidRDefault="00121266" w:rsidP="006D29D2">
            <w:pPr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0-2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Сплошная обработка почвы по системе черного пара с плантажем плугами ППН-40 ПЛН-4-35 с тракт. 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сосна; кустарники смород. зол., лох, скумпия, терн, шиповник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К-К-К-К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Посадка ССН-1 СЛН-1, СЛЧ-1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с тр. Т-40м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МТЗ-82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С-66%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К-34%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Участки заросшие кустарником и мелколесьем, поймы рек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2-3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Расчистка площади. Сплошная обработка почвы по системе черного пара с плантажем плугами ППН-40,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ПЛН-4-35 и тр. 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дуб;  сопут. – клены, ясень; кустарники -  бузина, свидина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Сп-К-Сп-К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Сп-25%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К-25%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3-4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3-4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тополь канадский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Т-Т-Т-Т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4,0х1,5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1,7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Т-100%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культив.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КЛ-2,6 с тр. МТЗ-82 13 краткный в течен. 4 лет</w:t>
            </w:r>
          </w:p>
        </w:tc>
      </w:tr>
      <w:tr w:rsidR="00121266" w:rsidTr="00213241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Предгорный район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Частичн. раскорчев. вырубки с шир. полосы 5м и расстоян. между полос 4м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1-3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Механиз. полосам и плугами ПЛН-4-35, ПЛН-3-35,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ППН-40 с тр. 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дуб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2,5-0,7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Посадка МЛУ-1 СБН-1, ЛМД-1 с тр. ДТ-75,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Т-74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Д-100%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культив.</w:t>
            </w:r>
          </w:p>
          <w:p w:rsidR="00121266" w:rsidRDefault="00121266" w:rsidP="00213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КДС-1,8; КЛ-2,6 с тр.МТЗ, Т-75 15 кратн.в течен. 5 лет. Дополн. руч. прополка</w:t>
            </w:r>
          </w:p>
        </w:tc>
      </w:tr>
    </w:tbl>
    <w:p w:rsidR="00121266" w:rsidRDefault="00121266" w:rsidP="005608F9">
      <w:pPr>
        <w:pStyle w:val="Title"/>
        <w:jc w:val="right"/>
      </w:pPr>
      <w:r>
        <w:t>Продолжение таблицы 2.16.3.2.4.</w:t>
      </w:r>
    </w:p>
    <w:tbl>
      <w:tblPr>
        <w:tblW w:w="211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1134"/>
        <w:gridCol w:w="1701"/>
        <w:gridCol w:w="3543"/>
        <w:gridCol w:w="2127"/>
        <w:gridCol w:w="1559"/>
        <w:gridCol w:w="1134"/>
        <w:gridCol w:w="2126"/>
        <w:gridCol w:w="1559"/>
        <w:gridCol w:w="2410"/>
      </w:tblGrid>
      <w:tr w:rsidR="00121266" w:rsidTr="00134849">
        <w:trPr>
          <w:cantSplit/>
          <w:trHeight w:val="1470"/>
        </w:trPr>
        <w:tc>
          <w:tcPr>
            <w:tcW w:w="1985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Лесорастительная </w:t>
            </w:r>
          </w:p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зона</w:t>
            </w:r>
          </w:p>
        </w:tc>
        <w:tc>
          <w:tcPr>
            <w:tcW w:w="1843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Категории лесокультурных площадей</w:t>
            </w:r>
          </w:p>
        </w:tc>
        <w:tc>
          <w:tcPr>
            <w:tcW w:w="1134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Типы условий местопроизрастания</w:t>
            </w:r>
          </w:p>
        </w:tc>
        <w:tc>
          <w:tcPr>
            <w:tcW w:w="1701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Номер (шифр) технологической схемы создания лесных культур</w:t>
            </w:r>
          </w:p>
        </w:tc>
        <w:tc>
          <w:tcPr>
            <w:tcW w:w="3543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обработки почвы и рекомендуемые механизмы</w:t>
            </w:r>
          </w:p>
        </w:tc>
        <w:tc>
          <w:tcPr>
            <w:tcW w:w="2127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Рекомендуемые главные и сопутствующие породы и кустарники</w:t>
            </w:r>
          </w:p>
        </w:tc>
        <w:tc>
          <w:tcPr>
            <w:tcW w:w="1559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Схема смешения лесных культур</w:t>
            </w:r>
          </w:p>
        </w:tc>
        <w:tc>
          <w:tcPr>
            <w:tcW w:w="1134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Размещение посадочных мест</w:t>
            </w:r>
          </w:p>
        </w:tc>
        <w:tc>
          <w:tcPr>
            <w:tcW w:w="2126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производства (посадка, посев) и рекомендуемые механизмы</w:t>
            </w:r>
          </w:p>
        </w:tc>
        <w:tc>
          <w:tcPr>
            <w:tcW w:w="1559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Число посадочных мест в т.шт на 1га и в % по породам</w:t>
            </w:r>
          </w:p>
        </w:tc>
        <w:tc>
          <w:tcPr>
            <w:tcW w:w="2410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ухода, продолжительность, кратность, рекомендуемые механизмы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01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543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27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34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126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410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Предгорный район</w:t>
            </w:r>
          </w:p>
        </w:tc>
        <w:tc>
          <w:tcPr>
            <w:tcW w:w="18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Прогалины, пологие склоны поросшие кустарником и мелколесьем (0,8)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Расчистка. Сплошная обработка почвы по системе черного пара с плантажем плугами ППН-40, ПЛН-4-34 с тр. 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платан; сопутств.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груша кавказ.; кустарники – мирикария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Пл-Пл-Пл-Пл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Сп-Сп-Сп-Сп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К-К-К-К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3,0х3,0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1,1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Пл-50%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Сп-25%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К-25%</w:t>
            </w:r>
          </w:p>
        </w:tc>
        <w:tc>
          <w:tcPr>
            <w:tcW w:w="2410" w:type="dxa"/>
          </w:tcPr>
          <w:p w:rsidR="00121266" w:rsidRDefault="00121266" w:rsidP="005608F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Механиз. культув. .КДС-1,8; КЛ-2,6  с тракт. МТЗ, Т-75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 кратн. в теч. 5 лет. Дополн. руч. прополка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pStyle w:val="BodyText"/>
            </w:pPr>
            <w:r>
              <w:t xml:space="preserve">Прогал. пологие склоны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9-12</w:t>
            </w:r>
            <w:r>
              <w:rPr>
                <w:sz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Механиз. полосами шир. 10м межполосный разрыв 2м по системе раннего пара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ПЛН-4-35; ПЛН-3-35 с тр.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Т-74, ДТ-75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дуб; сопутств. клены, ясень; кустарники – свидина, бузина, смородина зол.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Д-Д-Д-Д-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Сп-К-Сп-К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Посадка МЛУ-1 СЛЧ-1; СЛН-1; ССН-1 с тракт. ДТ-75, Т-74, Т-40м, МТЗ-82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С-25%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К-25%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5608F9">
            <w:pPr>
              <w:pStyle w:val="BodyText"/>
              <w:jc w:val="center"/>
            </w:pPr>
            <w:r>
              <w:t>-«-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0-2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0-2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сосна; сопут. – береза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Б-Б-Б-Б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С-75%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Сп-25%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pStyle w:val="BodyText"/>
            </w:pPr>
            <w:r>
              <w:t>Склоны крутиз. 13-22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напашными террасами по системе раннего пара. Шир. полотна террас 4м, бормы 1,5 м. Плуг челн. ПЧС-4-35 с тр. ДТ-75К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дуб; сопут. – клены, ясень; куст. – свидина, бузина, смород. золотистая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Сп-К-Сп-К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3,0х0,7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4,8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Д-50%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С-25%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К-25%</w:t>
            </w:r>
          </w:p>
        </w:tc>
        <w:tc>
          <w:tcPr>
            <w:tcW w:w="2410" w:type="dxa"/>
          </w:tcPr>
          <w:p w:rsidR="00121266" w:rsidRDefault="00121266" w:rsidP="0013484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Механиз. культув. КДС-1,8; КЛ-2,6  с тракт. МТЗ, Т-75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 кратн. в теч. 5 лет. Дополн. ручная прополка</w:t>
            </w:r>
          </w:p>
        </w:tc>
      </w:tr>
      <w:tr w:rsidR="00121266" w:rsidTr="00285299">
        <w:tc>
          <w:tcPr>
            <w:tcW w:w="1985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  <w:tcBorders>
              <w:bottom w:val="nil"/>
            </w:tcBorders>
          </w:tcPr>
          <w:p w:rsidR="00121266" w:rsidRDefault="00121266" w:rsidP="006D29D2">
            <w:pPr>
              <w:pStyle w:val="BodyText"/>
            </w:pPr>
            <w:r>
              <w:t>Вырубки в судубравах с недостаточн. ест. возобн. гл. пород на склонах до 12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543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Частичная корчевка пней корчевателями Д-21ОГ, </w:t>
            </w:r>
          </w:p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Д-496, Д-513А, МП-2Б  с тр. Т-100, Т-130, рыхлен. культ. КРТ-3, БДТН-2,5, рыхлен.</w:t>
            </w:r>
          </w:p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РН-40 стр. ДТ-75, Т-74. Ширина полос 5м через 4м</w:t>
            </w:r>
          </w:p>
        </w:tc>
        <w:tc>
          <w:tcPr>
            <w:tcW w:w="2127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сосна</w:t>
            </w:r>
          </w:p>
        </w:tc>
        <w:tc>
          <w:tcPr>
            <w:tcW w:w="1559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</w:tc>
        <w:tc>
          <w:tcPr>
            <w:tcW w:w="1134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Размещение в полосе 2,5х0,7</w:t>
            </w:r>
          </w:p>
        </w:tc>
        <w:tc>
          <w:tcPr>
            <w:tcW w:w="2126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Посадка СБН-1,</w:t>
            </w:r>
          </w:p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СБН-1А,ЛМД-1 с тр. ДТ-75</w:t>
            </w:r>
          </w:p>
        </w:tc>
        <w:tc>
          <w:tcPr>
            <w:tcW w:w="1559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С-100%</w:t>
            </w:r>
          </w:p>
        </w:tc>
        <w:tc>
          <w:tcPr>
            <w:tcW w:w="2410" w:type="dxa"/>
          </w:tcPr>
          <w:p w:rsidR="00121266" w:rsidRDefault="00121266" w:rsidP="00134849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культив. КЛБ-1,7 с тр. МТЗ-82 уход за ку-ми мотоагрегатом тип «Секор» ОКН-2;  11 кратн. (4-3-3-1) в течен. 4лет Дополн. ручная прополка</w:t>
            </w:r>
          </w:p>
        </w:tc>
      </w:tr>
      <w:tr w:rsidR="00121266" w:rsidTr="00285299">
        <w:tc>
          <w:tcPr>
            <w:tcW w:w="1985" w:type="dxa"/>
            <w:tcBorders>
              <w:righ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134849">
            <w:pPr>
              <w:pStyle w:val="BodyText"/>
              <w:jc w:val="center"/>
            </w:pPr>
            <w:r>
              <w:t>-«-</w:t>
            </w:r>
          </w:p>
          <w:p w:rsidR="00121266" w:rsidRDefault="00121266" w:rsidP="006D29D2">
            <w:pPr>
              <w:pStyle w:val="BodyText"/>
            </w:pPr>
            <w:r>
              <w:t xml:space="preserve"> на склонах </w:t>
            </w:r>
          </w:p>
          <w:p w:rsidR="00121266" w:rsidRDefault="00121266" w:rsidP="006D29D2">
            <w:pPr>
              <w:pStyle w:val="BodyText"/>
              <w:rPr>
                <w:vertAlign w:val="superscript"/>
              </w:rPr>
            </w:pPr>
            <w:r>
              <w:t>13-22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  <w:tcBorders>
              <w:lef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Частичная корчевка пней корчевателями Д-21ОГ,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МП-2Б, Д-496, Д-513А  с тр. Т-100, Т-130 и рыхлен. ОПГН в площ. 4,0х1,5м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сосна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Площадки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4,0х1,5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7,0х5,0-6,0 (240-330шт пл. на 1 га)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Ручная посадка 1-2 летних сеян. по 12 шт. в площ.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2,9-4,0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С-100%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Ручной, путем рыхления почвы, удаление травы и поросли («Секор-2»), 9 кратн.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течение  4 лет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(3-3-2-1)</w:t>
            </w:r>
          </w:p>
        </w:tc>
      </w:tr>
    </w:tbl>
    <w:p w:rsidR="00121266" w:rsidRDefault="00121266" w:rsidP="007B1D72">
      <w:pPr>
        <w:pStyle w:val="Title"/>
        <w:jc w:val="right"/>
      </w:pPr>
      <w:r>
        <w:t>Продолжение таблицы 2.16.3.2.4.</w:t>
      </w:r>
    </w:p>
    <w:tbl>
      <w:tblPr>
        <w:tblW w:w="211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1134"/>
        <w:gridCol w:w="1701"/>
        <w:gridCol w:w="3543"/>
        <w:gridCol w:w="2127"/>
        <w:gridCol w:w="1559"/>
        <w:gridCol w:w="1134"/>
        <w:gridCol w:w="2126"/>
        <w:gridCol w:w="1559"/>
        <w:gridCol w:w="2410"/>
      </w:tblGrid>
      <w:tr w:rsidR="00121266" w:rsidTr="00676C0E">
        <w:trPr>
          <w:cantSplit/>
          <w:trHeight w:val="1470"/>
        </w:trPr>
        <w:tc>
          <w:tcPr>
            <w:tcW w:w="1985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Лесорастительная </w:t>
            </w:r>
          </w:p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зона</w:t>
            </w:r>
          </w:p>
        </w:tc>
        <w:tc>
          <w:tcPr>
            <w:tcW w:w="1843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Категории лесокультурных площадей</w:t>
            </w:r>
          </w:p>
        </w:tc>
        <w:tc>
          <w:tcPr>
            <w:tcW w:w="1134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Типы условий местопроизрастания</w:t>
            </w:r>
          </w:p>
        </w:tc>
        <w:tc>
          <w:tcPr>
            <w:tcW w:w="1701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Номер (шифр) технологической схемы создания лесных культур</w:t>
            </w:r>
          </w:p>
        </w:tc>
        <w:tc>
          <w:tcPr>
            <w:tcW w:w="3543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обработки почвы и рекомендуемые механизмы</w:t>
            </w:r>
          </w:p>
        </w:tc>
        <w:tc>
          <w:tcPr>
            <w:tcW w:w="2127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Рекомендуемые главные и сопутствующие породы и кустарники</w:t>
            </w:r>
          </w:p>
        </w:tc>
        <w:tc>
          <w:tcPr>
            <w:tcW w:w="1559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Схема смешения лесных культур</w:t>
            </w:r>
          </w:p>
        </w:tc>
        <w:tc>
          <w:tcPr>
            <w:tcW w:w="1134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Размещение посадочных мест</w:t>
            </w:r>
          </w:p>
        </w:tc>
        <w:tc>
          <w:tcPr>
            <w:tcW w:w="2126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производства (посадка, посев) и рекомендуемые механизмы</w:t>
            </w:r>
          </w:p>
        </w:tc>
        <w:tc>
          <w:tcPr>
            <w:tcW w:w="1559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Число посадочных мест в т.шт на 1га и в % по породам</w:t>
            </w:r>
          </w:p>
        </w:tc>
        <w:tc>
          <w:tcPr>
            <w:tcW w:w="2410" w:type="dxa"/>
          </w:tcPr>
          <w:p w:rsidR="00121266" w:rsidRDefault="00121266" w:rsidP="00676C0E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Способ ухода, продолжительность, кратность, рекомендуемые механизмы</w:t>
            </w:r>
          </w:p>
        </w:tc>
      </w:tr>
      <w:tr w:rsidR="00121266" w:rsidTr="00676C0E">
        <w:tc>
          <w:tcPr>
            <w:tcW w:w="1985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43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01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543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27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34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126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559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410" w:type="dxa"/>
          </w:tcPr>
          <w:p w:rsidR="00121266" w:rsidRDefault="00121266" w:rsidP="00676C0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121266" w:rsidTr="00285299">
        <w:tc>
          <w:tcPr>
            <w:tcW w:w="1985" w:type="dxa"/>
            <w:tcBorders>
              <w:righ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7B1D72">
            <w:pPr>
              <w:pStyle w:val="BodyText"/>
              <w:jc w:val="center"/>
            </w:pPr>
            <w:r>
              <w:t>-«-</w:t>
            </w:r>
          </w:p>
          <w:p w:rsidR="00121266" w:rsidRDefault="00121266" w:rsidP="006D29D2">
            <w:pPr>
              <w:pStyle w:val="BodyText"/>
            </w:pPr>
            <w:r>
              <w:t>больше 22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  <w:tcBorders>
              <w:lef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1-2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Ручная площадками размером 2,0х4,0 м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-  сосна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Площ.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2,0х1,0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10,0 х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3,0-4,0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(250-330шт пл .на 1га)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Ручная посадка 1-2х летних сеян. по 6 шт. в площадку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1,5-2,0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_»_</w:t>
            </w:r>
          </w:p>
        </w:tc>
      </w:tr>
      <w:tr w:rsidR="00121266" w:rsidTr="00285299">
        <w:tc>
          <w:tcPr>
            <w:tcW w:w="1985" w:type="dxa"/>
            <w:tcBorders>
              <w:righ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pStyle w:val="BodyText"/>
            </w:pPr>
            <w:r>
              <w:t>Вырубки с недостат. ест. возоб. гл. пород в дубравах и судубравах на пологих склонах до 12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  <w:tcBorders>
              <w:lef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1-3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1-3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Частичная корчевка пней корчевателями Д-210Г,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МП-2Б, Д-496, Д-513А с тр. Т-100, Т-130; машиной для расчистки полос МРП-2 с тр. ДТ-75, ЛХТ-55, рыхление ПКЛ-70, ПЛД-1,2, ФЛУ-0,8  в полосах шириной 1,5-2 м через 6-8 м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дуб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Д-Д-Д-Д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9,0-6,0х0,5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Посадка МЛУ-1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СБН-1, СБН-1А ЛМФ-1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2,2-3,3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Д-100%</w:t>
            </w:r>
          </w:p>
        </w:tc>
        <w:tc>
          <w:tcPr>
            <w:tcW w:w="2410" w:type="dxa"/>
          </w:tcPr>
          <w:p w:rsidR="00121266" w:rsidRDefault="00121266" w:rsidP="007B1D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Механиз. культив. КДС-1,8; КЛБ-1,7 с тр. ДТ-75, МТЗ-80; уход за порослью мотоагрег. «Секор-2», ОКН-2 11 кратн. в течен. 5 лет (4-3-2-1-1)</w:t>
            </w:r>
          </w:p>
        </w:tc>
      </w:tr>
      <w:tr w:rsidR="00121266" w:rsidTr="00285299">
        <w:tc>
          <w:tcPr>
            <w:tcW w:w="1985" w:type="dxa"/>
            <w:tcBorders>
              <w:righ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-«-</w:t>
            </w:r>
          </w:p>
        </w:tc>
        <w:tc>
          <w:tcPr>
            <w:tcW w:w="1843" w:type="dxa"/>
          </w:tcPr>
          <w:p w:rsidR="00121266" w:rsidRDefault="00121266" w:rsidP="006D29D2">
            <w:pPr>
              <w:pStyle w:val="BodyText"/>
            </w:pPr>
            <w:r>
              <w:t>Вырубки в лесах с недостаточным ест. возобн. гл. пород на склонах 13-22</w:t>
            </w:r>
            <w:r>
              <w:rPr>
                <w:vertAlign w:val="superscript"/>
              </w:rPr>
              <w:t>0</w:t>
            </w:r>
          </w:p>
        </w:tc>
        <w:tc>
          <w:tcPr>
            <w:tcW w:w="1134" w:type="dxa"/>
            <w:tcBorders>
              <w:left w:val="nil"/>
            </w:tcBorders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z w:val="28"/>
                <w:vertAlign w:val="subscript"/>
              </w:rPr>
              <w:t>0-2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0-2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z w:val="28"/>
                <w:vertAlign w:val="subscript"/>
              </w:rPr>
              <w:t>0-1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z w:val="28"/>
                <w:vertAlign w:val="subscript"/>
              </w:rPr>
              <w:t>0</w:t>
            </w:r>
          </w:p>
        </w:tc>
        <w:tc>
          <w:tcPr>
            <w:tcW w:w="1701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543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Подготовка почвы путем раскорчевки прерывистыми полосами 1,5-5м или площадками 1,5-3м корчевателями Д-210Г, МП-2Б, Д-496,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Д-513А с тр. Т-100, Т-130</w:t>
            </w:r>
          </w:p>
        </w:tc>
        <w:tc>
          <w:tcPr>
            <w:tcW w:w="2127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Главная порода – сосна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С-С-С-С</w:t>
            </w:r>
          </w:p>
        </w:tc>
        <w:tc>
          <w:tcPr>
            <w:tcW w:w="1134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Расстояние между полосами и площадками 4-6м с разрывом между ними 3 м</w:t>
            </w:r>
          </w:p>
        </w:tc>
        <w:tc>
          <w:tcPr>
            <w:tcW w:w="2126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Ручная посадка 1-2 летними сеянцами в 2 ряда с размещением 0,8х0,8м</w:t>
            </w:r>
          </w:p>
        </w:tc>
        <w:tc>
          <w:tcPr>
            <w:tcW w:w="1559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2,2-3,0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С-100%</w:t>
            </w:r>
          </w:p>
        </w:tc>
        <w:tc>
          <w:tcPr>
            <w:tcW w:w="2410" w:type="dxa"/>
          </w:tcPr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Ручной, путем рыхления почвы удаления травя и поросли («Секор-2»), 9 кратн. уход в течение  5 лет </w:t>
            </w:r>
          </w:p>
          <w:p w:rsidR="00121266" w:rsidRDefault="00121266" w:rsidP="006D29D2">
            <w:pPr>
              <w:jc w:val="center"/>
              <w:rPr>
                <w:sz w:val="28"/>
              </w:rPr>
            </w:pPr>
            <w:r>
              <w:rPr>
                <w:sz w:val="28"/>
              </w:rPr>
              <w:t>(2-2-2-1-1)</w:t>
            </w:r>
          </w:p>
        </w:tc>
      </w:tr>
    </w:tbl>
    <w:p w:rsidR="00121266" w:rsidRDefault="00121266" w:rsidP="006D29D2">
      <w:pPr>
        <w:pStyle w:val="Caption"/>
      </w:pPr>
    </w:p>
    <w:p w:rsidR="00121266" w:rsidRDefault="00121266" w:rsidP="006D29D2">
      <w:pPr>
        <w:pStyle w:val="Caption"/>
      </w:pPr>
    </w:p>
    <w:p w:rsidR="00121266" w:rsidRDefault="00121266" w:rsidP="006D29D2">
      <w:pPr>
        <w:pStyle w:val="Caption"/>
        <w:sectPr w:rsidR="00121266" w:rsidSect="00F805DD">
          <w:pgSz w:w="23814" w:h="16840" w:orient="landscape" w:code="8"/>
          <w:pgMar w:top="1701" w:right="1077" w:bottom="1134" w:left="1701" w:header="709" w:footer="709" w:gutter="0"/>
          <w:pgNumType w:start="115"/>
          <w:cols w:space="708"/>
          <w:docGrid w:linePitch="360"/>
        </w:sectPr>
      </w:pPr>
    </w:p>
    <w:p w:rsidR="00121266" w:rsidRPr="00390181" w:rsidRDefault="00121266" w:rsidP="00220DC4">
      <w:pPr>
        <w:shd w:val="clear" w:color="auto" w:fill="FFFFFF"/>
        <w:jc w:val="center"/>
        <w:rPr>
          <w:i/>
          <w:color w:val="000000"/>
          <w:sz w:val="28"/>
          <w:szCs w:val="28"/>
          <w:u w:val="single"/>
        </w:rPr>
      </w:pPr>
      <w:r w:rsidRPr="00390181">
        <w:rPr>
          <w:i/>
          <w:color w:val="000000"/>
          <w:sz w:val="28"/>
          <w:szCs w:val="28"/>
          <w:u w:val="single"/>
        </w:rPr>
        <w:t>Методы лесовосстановления.</w:t>
      </w:r>
    </w:p>
    <w:p w:rsidR="00121266" w:rsidRPr="00D3070B" w:rsidRDefault="00121266" w:rsidP="00220DC4">
      <w:pPr>
        <w:shd w:val="clear" w:color="auto" w:fill="FFFFFF"/>
        <w:jc w:val="center"/>
        <w:rPr>
          <w:sz w:val="28"/>
          <w:szCs w:val="28"/>
          <w:u w:val="single"/>
        </w:rPr>
      </w:pPr>
    </w:p>
    <w:p w:rsidR="00121266" w:rsidRPr="00181829" w:rsidRDefault="00121266" w:rsidP="00220DC4">
      <w:pPr>
        <w:shd w:val="clear" w:color="auto" w:fill="FFFFFF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Лесовосстановление осуществляется путем (способы лесовосстановления) ес</w:t>
      </w:r>
      <w:r w:rsidRPr="00181829">
        <w:rPr>
          <w:color w:val="000000"/>
          <w:sz w:val="28"/>
          <w:szCs w:val="28"/>
        </w:rPr>
        <w:softHyphen/>
        <w:t>тественного, искусственного или комбинированного восстановления лесов.</w:t>
      </w:r>
    </w:p>
    <w:p w:rsidR="00121266" w:rsidRPr="00181829" w:rsidRDefault="00121266" w:rsidP="00220DC4">
      <w:pPr>
        <w:shd w:val="clear" w:color="auto" w:fill="FFFFFF"/>
        <w:ind w:left="46" w:right="-62" w:firstLine="847"/>
        <w:jc w:val="both"/>
        <w:rPr>
          <w:sz w:val="28"/>
          <w:szCs w:val="28"/>
        </w:rPr>
      </w:pPr>
      <w:r w:rsidRPr="00CE04A0">
        <w:rPr>
          <w:color w:val="000000"/>
          <w:sz w:val="28"/>
          <w:szCs w:val="28"/>
          <w:u w:val="single"/>
        </w:rPr>
        <w:t>Естественное восстановление лесов</w:t>
      </w:r>
      <w:r w:rsidRPr="00181829">
        <w:rPr>
          <w:color w:val="000000"/>
          <w:sz w:val="28"/>
          <w:szCs w:val="28"/>
        </w:rPr>
        <w:t xml:space="preserve"> осуществляется за счет мер содействия лесовосстановлению: путем сохранения подроста лесных древесных пород при проведе</w:t>
      </w:r>
      <w:r w:rsidRPr="00181829">
        <w:rPr>
          <w:color w:val="000000"/>
          <w:sz w:val="28"/>
          <w:szCs w:val="28"/>
        </w:rPr>
        <w:softHyphen/>
        <w:t xml:space="preserve">нии рубок лесных насаждений, минерализации почвы, огораживании и т.п. </w:t>
      </w:r>
      <w:r w:rsidRPr="00CE04A0">
        <w:rPr>
          <w:color w:val="000000"/>
          <w:sz w:val="28"/>
          <w:szCs w:val="28"/>
          <w:u w:val="single"/>
        </w:rPr>
        <w:t>Искусст</w:t>
      </w:r>
      <w:r w:rsidRPr="00CE04A0">
        <w:rPr>
          <w:color w:val="000000"/>
          <w:sz w:val="28"/>
          <w:szCs w:val="28"/>
          <w:u w:val="single"/>
        </w:rPr>
        <w:softHyphen/>
        <w:t>венное восстановление лесов</w:t>
      </w:r>
      <w:r w:rsidRPr="00181829">
        <w:rPr>
          <w:color w:val="000000"/>
          <w:sz w:val="28"/>
          <w:szCs w:val="28"/>
        </w:rPr>
        <w:t xml:space="preserve"> осуществляется путем создания лесных культур: посадки сеянцев, саженцев, черенков или посева семян лесных растений.</w:t>
      </w:r>
    </w:p>
    <w:p w:rsidR="00121266" w:rsidRPr="00CE04A0" w:rsidRDefault="00121266" w:rsidP="00220DC4">
      <w:pPr>
        <w:shd w:val="clear" w:color="auto" w:fill="FFFFFF"/>
        <w:spacing w:before="5"/>
        <w:ind w:left="46" w:right="-62" w:firstLine="847"/>
        <w:jc w:val="both"/>
        <w:rPr>
          <w:sz w:val="28"/>
          <w:szCs w:val="28"/>
          <w:u w:val="single"/>
        </w:rPr>
      </w:pPr>
      <w:r w:rsidRPr="00CE04A0">
        <w:rPr>
          <w:color w:val="000000"/>
          <w:sz w:val="28"/>
          <w:szCs w:val="28"/>
          <w:u w:val="single"/>
        </w:rPr>
        <w:t>Комбинированное восстановление лесов</w:t>
      </w:r>
      <w:r w:rsidRPr="00181829">
        <w:rPr>
          <w:color w:val="000000"/>
          <w:sz w:val="28"/>
          <w:szCs w:val="28"/>
        </w:rPr>
        <w:t xml:space="preserve"> осуществляется </w:t>
      </w:r>
      <w:r w:rsidRPr="00CE04A0">
        <w:rPr>
          <w:color w:val="000000"/>
          <w:sz w:val="28"/>
          <w:szCs w:val="28"/>
          <w:u w:val="single"/>
        </w:rPr>
        <w:t>за счет сочетания ес</w:t>
      </w:r>
      <w:r w:rsidRPr="00CE04A0">
        <w:rPr>
          <w:color w:val="000000"/>
          <w:sz w:val="28"/>
          <w:szCs w:val="28"/>
          <w:u w:val="single"/>
        </w:rPr>
        <w:softHyphen/>
        <w:t>тественного и искусственного лесовосстановления.</w:t>
      </w:r>
    </w:p>
    <w:p w:rsidR="00121266" w:rsidRPr="00181829" w:rsidRDefault="00121266" w:rsidP="00220DC4">
      <w:pPr>
        <w:shd w:val="clear" w:color="auto" w:fill="FFFFFF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Лесовосстановление проводится на вырубках, гарях, рединах, прогалинах, иных не покрытых лесной растительностью или пригодных для лесовосстановления землях.</w:t>
      </w:r>
    </w:p>
    <w:p w:rsidR="00121266" w:rsidRPr="00181829" w:rsidRDefault="00121266" w:rsidP="00220DC4">
      <w:pPr>
        <w:shd w:val="clear" w:color="auto" w:fill="FFFFFF"/>
        <w:spacing w:before="12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Лесовосстановительные мероприятия на каждом лесном участке, предназна</w:t>
      </w:r>
      <w:r w:rsidRPr="00181829">
        <w:rPr>
          <w:color w:val="000000"/>
          <w:sz w:val="28"/>
          <w:szCs w:val="28"/>
        </w:rPr>
        <w:softHyphen/>
        <w:t>ченном для проведения лесовосстановления, осуществляются в соответствии с проек</w:t>
      </w:r>
      <w:r w:rsidRPr="00181829">
        <w:rPr>
          <w:color w:val="000000"/>
          <w:sz w:val="28"/>
          <w:szCs w:val="28"/>
        </w:rPr>
        <w:softHyphen/>
        <w:t>том лесовосстановления.</w:t>
      </w:r>
    </w:p>
    <w:p w:rsidR="00121266" w:rsidRPr="00181829" w:rsidRDefault="00121266" w:rsidP="00220DC4">
      <w:pPr>
        <w:shd w:val="clear" w:color="auto" w:fill="FFFFFF"/>
        <w:spacing w:before="10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Для выращивания посадочного материала и создания лесных культур исполь</w:t>
      </w:r>
      <w:r w:rsidRPr="00181829">
        <w:rPr>
          <w:color w:val="000000"/>
          <w:sz w:val="28"/>
          <w:szCs w:val="28"/>
        </w:rPr>
        <w:softHyphen/>
        <w:t xml:space="preserve">зуются районированные семена лесных насаждений, соответствующие требованиям, установленным Федеральным законом от 17 декабря 1997г. </w:t>
      </w:r>
      <w:r>
        <w:rPr>
          <w:color w:val="000000"/>
          <w:sz w:val="28"/>
          <w:szCs w:val="28"/>
        </w:rPr>
        <w:t>№</w:t>
      </w:r>
      <w:r w:rsidRPr="00181829">
        <w:rPr>
          <w:color w:val="000000"/>
          <w:sz w:val="28"/>
          <w:szCs w:val="28"/>
        </w:rPr>
        <w:t xml:space="preserve"> 149-ФЗ «О семеноводст</w:t>
      </w:r>
      <w:r w:rsidRPr="00181829">
        <w:rPr>
          <w:color w:val="000000"/>
          <w:sz w:val="28"/>
          <w:szCs w:val="28"/>
        </w:rPr>
        <w:softHyphen/>
        <w:t>ве»</w:t>
      </w:r>
      <w:r>
        <w:rPr>
          <w:color w:val="000000"/>
          <w:sz w:val="28"/>
          <w:szCs w:val="28"/>
        </w:rPr>
        <w:t xml:space="preserve"> и «Указаний  по лесному семеноводству в Российской Федерации» (2000г.)</w:t>
      </w:r>
      <w:r w:rsidRPr="00181829">
        <w:rPr>
          <w:color w:val="000000"/>
          <w:sz w:val="28"/>
          <w:szCs w:val="28"/>
        </w:rPr>
        <w:t>.</w:t>
      </w:r>
    </w:p>
    <w:p w:rsidR="00121266" w:rsidRPr="00181829" w:rsidRDefault="00121266" w:rsidP="00220DC4">
      <w:pPr>
        <w:shd w:val="clear" w:color="auto" w:fill="FFFFFF"/>
        <w:spacing w:before="10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 xml:space="preserve">Искусственное </w:t>
      </w:r>
      <w:r>
        <w:rPr>
          <w:color w:val="000000"/>
          <w:sz w:val="28"/>
          <w:szCs w:val="28"/>
        </w:rPr>
        <w:t>л</w:t>
      </w:r>
      <w:r w:rsidRPr="00181829">
        <w:rPr>
          <w:color w:val="000000"/>
          <w:sz w:val="28"/>
          <w:szCs w:val="28"/>
        </w:rPr>
        <w:t xml:space="preserve">есовосстановление проводится, когда невозможно обеспечить естественное или нецелесообразно комбинированное </w:t>
      </w:r>
      <w:r>
        <w:rPr>
          <w:color w:val="000000"/>
          <w:sz w:val="28"/>
          <w:szCs w:val="28"/>
        </w:rPr>
        <w:t>л</w:t>
      </w:r>
      <w:r w:rsidRPr="00181829">
        <w:rPr>
          <w:color w:val="000000"/>
          <w:sz w:val="28"/>
          <w:szCs w:val="28"/>
        </w:rPr>
        <w:t>есовосстановление хозяйственно ценными лесными древесными породами, а также на лесных участках, на которых по</w:t>
      </w:r>
      <w:r w:rsidRPr="00181829">
        <w:rPr>
          <w:color w:val="000000"/>
          <w:sz w:val="28"/>
          <w:szCs w:val="28"/>
        </w:rPr>
        <w:softHyphen/>
        <w:t>гибли лесные культуры.</w:t>
      </w:r>
    </w:p>
    <w:p w:rsidR="00121266" w:rsidRPr="00181829" w:rsidRDefault="00121266" w:rsidP="00220DC4">
      <w:pPr>
        <w:shd w:val="clear" w:color="auto" w:fill="FFFFFF"/>
        <w:spacing w:before="5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Способы обработки почвы выбираются при проектировании искусственного лесовосстановления в зависимости от природно-климатических условий, типов почвы и иных факторов.</w:t>
      </w:r>
    </w:p>
    <w:p w:rsidR="00121266" w:rsidRPr="00181829" w:rsidRDefault="00121266" w:rsidP="00220DC4">
      <w:pPr>
        <w:shd w:val="clear" w:color="auto" w:fill="FFFFFF"/>
        <w:spacing w:before="2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Сплошная механическая обработка может проводиться на лесных участках, не имеющих на всей территории препятствий для работы техники (при крутизне склонов до 6 градусов и отсутствии водной и ветровой эрозии почвы).</w:t>
      </w:r>
    </w:p>
    <w:p w:rsidR="00121266" w:rsidRPr="00181829" w:rsidRDefault="00121266" w:rsidP="00220DC4">
      <w:pPr>
        <w:shd w:val="clear" w:color="auto" w:fill="FFFFFF"/>
        <w:ind w:left="46" w:right="-62" w:firstLine="84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Частичная механическая обработка почвы осуществляется путем полосной вспашки, минерализации или рыхления почвы на полосах или площадках, нарезки бо</w:t>
      </w:r>
      <w:r w:rsidRPr="00181829">
        <w:rPr>
          <w:color w:val="000000"/>
          <w:sz w:val="28"/>
          <w:szCs w:val="28"/>
        </w:rPr>
        <w:softHyphen/>
        <w:t>розд или траншей, образования микроповышений (пластов, гряд, гребней, холмиков), подготовки ямок. При обработке почвы бороздами или полосами должны обеспечи</w:t>
      </w:r>
      <w:r w:rsidRPr="00181829">
        <w:rPr>
          <w:color w:val="000000"/>
          <w:sz w:val="28"/>
          <w:szCs w:val="28"/>
        </w:rPr>
        <w:softHyphen/>
        <w:t>ваться их прямолинейность и параллельность.</w:t>
      </w:r>
    </w:p>
    <w:p w:rsidR="00121266" w:rsidRDefault="00121266" w:rsidP="00220DC4">
      <w:pPr>
        <w:shd w:val="clear" w:color="auto" w:fill="FFFFFF"/>
        <w:spacing w:before="5"/>
        <w:ind w:left="7" w:firstLine="701"/>
        <w:jc w:val="both"/>
        <w:rPr>
          <w:color w:val="000000"/>
          <w:sz w:val="28"/>
          <w:szCs w:val="28"/>
        </w:rPr>
      </w:pPr>
      <w:r w:rsidRPr="00181829">
        <w:rPr>
          <w:color w:val="000000"/>
          <w:sz w:val="28"/>
          <w:szCs w:val="28"/>
        </w:rPr>
        <w:t>Без предварительной обработки почвы, как исключение, допускается</w:t>
      </w:r>
      <w:r w:rsidRPr="008802A7">
        <w:rPr>
          <w:color w:val="000000"/>
          <w:sz w:val="28"/>
          <w:szCs w:val="28"/>
        </w:rPr>
        <w:t xml:space="preserve"> </w:t>
      </w:r>
      <w:r w:rsidRPr="00181829">
        <w:rPr>
          <w:color w:val="000000"/>
          <w:sz w:val="28"/>
          <w:szCs w:val="28"/>
        </w:rPr>
        <w:t>создание лесных культур путем посадки саженцев на хорошо очищенных вырубках с количест</w:t>
      </w:r>
      <w:r w:rsidRPr="00181829">
        <w:rPr>
          <w:color w:val="000000"/>
          <w:sz w:val="28"/>
          <w:szCs w:val="28"/>
        </w:rPr>
        <w:softHyphen/>
        <w:t>вом пней до 500 штук на 1 гектар при отсутствии опаснос</w:t>
      </w:r>
      <w:r>
        <w:rPr>
          <w:color w:val="000000"/>
          <w:sz w:val="28"/>
          <w:szCs w:val="28"/>
        </w:rPr>
        <w:t>ти возобновления быстрора</w:t>
      </w:r>
      <w:r>
        <w:rPr>
          <w:color w:val="000000"/>
          <w:sz w:val="28"/>
          <w:szCs w:val="28"/>
        </w:rPr>
        <w:softHyphen/>
        <w:t xml:space="preserve">стущими лесными насаждениями малоценных </w:t>
      </w:r>
      <w:r w:rsidRPr="00181829">
        <w:rPr>
          <w:color w:val="000000"/>
          <w:sz w:val="28"/>
          <w:szCs w:val="28"/>
        </w:rPr>
        <w:t>древесных пород</w:t>
      </w:r>
      <w:r>
        <w:rPr>
          <w:color w:val="000000"/>
          <w:sz w:val="28"/>
          <w:szCs w:val="28"/>
        </w:rPr>
        <w:t>.</w:t>
      </w:r>
    </w:p>
    <w:p w:rsidR="00121266" w:rsidRPr="00181829" w:rsidRDefault="00121266" w:rsidP="00220DC4">
      <w:pPr>
        <w:shd w:val="clear" w:color="auto" w:fill="FFFFFF"/>
        <w:spacing w:before="5"/>
        <w:ind w:left="7" w:firstLine="70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создании лесных культур посевом семян число посевных мест по сравнению с указанными нормами густоты культур при посадке сеянцев увеличивается на 20%.</w:t>
      </w:r>
    </w:p>
    <w:p w:rsidR="00121266" w:rsidRPr="00181829" w:rsidRDefault="00121266" w:rsidP="00220DC4">
      <w:pPr>
        <w:shd w:val="clear" w:color="auto" w:fill="FFFFFF"/>
        <w:ind w:left="41" w:right="127" w:firstLine="667"/>
        <w:jc w:val="both"/>
        <w:rPr>
          <w:sz w:val="28"/>
          <w:szCs w:val="28"/>
        </w:rPr>
      </w:pPr>
      <w:r w:rsidRPr="00181829">
        <w:rPr>
          <w:color w:val="000000"/>
          <w:sz w:val="28"/>
          <w:szCs w:val="28"/>
        </w:rPr>
        <w:t>Меры по сохранению подроста лесных насаждений ценных лесных древесных</w:t>
      </w:r>
      <w:r>
        <w:rPr>
          <w:color w:val="000000"/>
          <w:sz w:val="28"/>
          <w:szCs w:val="28"/>
        </w:rPr>
        <w:t xml:space="preserve"> </w:t>
      </w:r>
      <w:r w:rsidRPr="00181829">
        <w:rPr>
          <w:color w:val="000000"/>
          <w:sz w:val="28"/>
          <w:szCs w:val="28"/>
        </w:rPr>
        <w:t>пород осуществляются одновременно с проведением рубок лесных насаждений. Рубка</w:t>
      </w:r>
      <w:r>
        <w:rPr>
          <w:color w:val="000000"/>
          <w:sz w:val="28"/>
          <w:szCs w:val="28"/>
        </w:rPr>
        <w:t xml:space="preserve"> </w:t>
      </w:r>
      <w:r w:rsidRPr="00181829">
        <w:rPr>
          <w:color w:val="000000"/>
          <w:sz w:val="28"/>
          <w:szCs w:val="28"/>
        </w:rPr>
        <w:t>в таких случаях проводится преимущественно в зимнее время по снежному покрову с</w:t>
      </w:r>
      <w:r>
        <w:rPr>
          <w:color w:val="000000"/>
          <w:sz w:val="28"/>
          <w:szCs w:val="28"/>
        </w:rPr>
        <w:t xml:space="preserve"> </w:t>
      </w:r>
      <w:r w:rsidRPr="00181829">
        <w:rPr>
          <w:color w:val="000000"/>
          <w:sz w:val="28"/>
          <w:szCs w:val="28"/>
        </w:rPr>
        <w:t>применением технологий, позволяющих обеспечить сохранение от уничтожения и по</w:t>
      </w:r>
      <w:r w:rsidRPr="00181829">
        <w:rPr>
          <w:color w:val="000000"/>
          <w:sz w:val="28"/>
          <w:szCs w:val="28"/>
        </w:rPr>
        <w:softHyphen/>
        <w:t>вреждения количество подроста и молодняка ценных лесных древесных пород не менее</w:t>
      </w:r>
      <w:r w:rsidRPr="00181829">
        <w:rPr>
          <w:color w:val="000000"/>
          <w:sz w:val="28"/>
          <w:szCs w:val="28"/>
        </w:rPr>
        <w:br/>
        <w:t>предусмотренного при отводе лесосек. После проведения рубок проводится уход за сохраненным подростом и молодняком лесных древесных пород путем их освобождения</w:t>
      </w:r>
      <w:r>
        <w:rPr>
          <w:color w:val="000000"/>
          <w:sz w:val="28"/>
          <w:szCs w:val="28"/>
        </w:rPr>
        <w:t xml:space="preserve"> </w:t>
      </w:r>
      <w:r w:rsidRPr="00181829">
        <w:rPr>
          <w:color w:val="000000"/>
          <w:sz w:val="28"/>
          <w:szCs w:val="28"/>
        </w:rPr>
        <w:t>от завалов порубочными остатками, вырубки сломанных и поврежденных лесных рас</w:t>
      </w:r>
      <w:r w:rsidRPr="00181829">
        <w:rPr>
          <w:color w:val="000000"/>
          <w:sz w:val="28"/>
          <w:szCs w:val="28"/>
        </w:rPr>
        <w:softHyphen/>
        <w:t>тений.</w:t>
      </w:r>
      <w:r>
        <w:rPr>
          <w:i/>
          <w:iCs/>
          <w:color w:val="000000"/>
          <w:sz w:val="28"/>
          <w:szCs w:val="28"/>
        </w:rPr>
        <w:t xml:space="preserve"> </w:t>
      </w:r>
    </w:p>
    <w:p w:rsidR="00121266" w:rsidRPr="00FA171C" w:rsidRDefault="00121266" w:rsidP="00FA171C">
      <w:pPr>
        <w:shd w:val="clear" w:color="auto" w:fill="FFFFFF"/>
        <w:tabs>
          <w:tab w:val="left" w:pos="0"/>
        </w:tabs>
        <w:spacing w:before="2"/>
        <w:ind w:right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Пораженный вредными организмами, слаборазвитый и поврежденный при рубке леса подрост по окончании лесосечных работ должен быть срублен.</w:t>
      </w:r>
    </w:p>
    <w:p w:rsidR="00121266" w:rsidRDefault="00121266" w:rsidP="006D29D2"/>
    <w:p w:rsidR="00121266" w:rsidRDefault="00121266" w:rsidP="00FA171C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Агротехнические уходы</w:t>
      </w:r>
    </w:p>
    <w:p w:rsidR="00121266" w:rsidRPr="00C860D1" w:rsidRDefault="00121266" w:rsidP="00FA171C">
      <w:pPr>
        <w:jc w:val="center"/>
        <w:rPr>
          <w:sz w:val="28"/>
          <w:szCs w:val="28"/>
          <w:u w:val="single"/>
        </w:rPr>
      </w:pPr>
    </w:p>
    <w:p w:rsidR="00121266" w:rsidRDefault="00121266" w:rsidP="00FA171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предотвращения зарастания поверхности почвы сорной травянистой и древесно-кустарниковой растительностью, накопления влаги в почве проводится агротехнический уход за лесными культурами. К агротехническому уходу относятся: ручная оправка растений от завала травой и почвой, заноса песком, размыва и выдувания почвы, выжимания морозом; рыхление почвы с одновременным уничтожением травянистой и древесной растительности в рядах культур и междурядьях; уничтожение или предупреждение появления травянистой и нежелательной древесной растительности; дополнение лесных культур, подкормка минеральными удобрениями и полив лесных культур.</w:t>
      </w:r>
    </w:p>
    <w:p w:rsidR="00121266" w:rsidRDefault="00121266" w:rsidP="00FA171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2A761A">
        <w:rPr>
          <w:color w:val="000000"/>
          <w:sz w:val="28"/>
          <w:szCs w:val="28"/>
        </w:rPr>
        <w:t>гротехнический уход направлен главным образом на накопление и экономное расходование почвенной влаги.</w:t>
      </w:r>
      <w:r>
        <w:rPr>
          <w:color w:val="000000"/>
          <w:sz w:val="28"/>
          <w:szCs w:val="28"/>
        </w:rPr>
        <w:t xml:space="preserve"> </w:t>
      </w:r>
      <w:r w:rsidRPr="002A761A">
        <w:rPr>
          <w:color w:val="000000"/>
          <w:sz w:val="28"/>
          <w:szCs w:val="28"/>
        </w:rPr>
        <w:t>Способы, количество и длительность агротех</w:t>
      </w:r>
      <w:r>
        <w:rPr>
          <w:color w:val="000000"/>
          <w:sz w:val="28"/>
          <w:szCs w:val="28"/>
        </w:rPr>
        <w:t xml:space="preserve">нических уходов зависят от </w:t>
      </w:r>
      <w:r w:rsidRPr="002A761A">
        <w:rPr>
          <w:color w:val="000000"/>
          <w:sz w:val="28"/>
          <w:szCs w:val="28"/>
        </w:rPr>
        <w:t xml:space="preserve"> биологических особенностей культивируемой лесной древесной породы, способа обработки почвы, метода создания лесных культур, размеров применявшегося посадочного материала.</w:t>
      </w:r>
      <w:r>
        <w:rPr>
          <w:color w:val="000000"/>
          <w:sz w:val="28"/>
          <w:szCs w:val="28"/>
        </w:rPr>
        <w:t xml:space="preserve"> </w:t>
      </w:r>
    </w:p>
    <w:p w:rsidR="00121266" w:rsidRPr="00684819" w:rsidRDefault="00121266" w:rsidP="00FA17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Продолжительность и кратность проведения агротехнических уходов за лесными культурами может быть увеличена по мере необходимости в рамках рекомендуемых технологических схем создания лесных культур.</w:t>
      </w:r>
    </w:p>
    <w:p w:rsidR="00121266" w:rsidRDefault="00121266" w:rsidP="00FA171C">
      <w:pPr>
        <w:rPr>
          <w:sz w:val="28"/>
          <w:szCs w:val="28"/>
        </w:rPr>
      </w:pPr>
    </w:p>
    <w:p w:rsidR="00121266" w:rsidRDefault="00121266" w:rsidP="00FA171C">
      <w:pPr>
        <w:rPr>
          <w:sz w:val="28"/>
          <w:szCs w:val="28"/>
        </w:rPr>
      </w:pPr>
    </w:p>
    <w:p w:rsidR="00121266" w:rsidRDefault="00121266" w:rsidP="006E6315">
      <w:pPr>
        <w:shd w:val="clear" w:color="auto" w:fill="FFFFFF"/>
        <w:rPr>
          <w:sz w:val="28"/>
          <w:szCs w:val="28"/>
        </w:rPr>
      </w:pPr>
    </w:p>
    <w:p w:rsidR="00121266" w:rsidRDefault="00121266" w:rsidP="006E6315">
      <w:pPr>
        <w:shd w:val="clear" w:color="auto" w:fill="FFFFFF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>2.16.4. Нормативы семеноводства, состояние</w:t>
      </w:r>
    </w:p>
    <w:p w:rsidR="00121266" w:rsidRDefault="00121266" w:rsidP="00FA171C">
      <w:pPr>
        <w:shd w:val="clear" w:color="auto" w:fill="FFFFFF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>лесосеменной базы, питомник</w:t>
      </w:r>
    </w:p>
    <w:p w:rsidR="00121266" w:rsidRDefault="00121266" w:rsidP="00FA171C">
      <w:pPr>
        <w:shd w:val="clear" w:color="auto" w:fill="FFFFFF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121266" w:rsidRDefault="00121266" w:rsidP="00EA6EEB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 xml:space="preserve">Для выращивания посадочного материала и создания лесных культур используются районированные семена лесных насаждений, соответствующие требованиям, установленным в соответствии с Федеральным законом от 17 декабря 1997 г. № 149-ФЗ «О семеноводстве»,  «Указаний по лесному семеноводству в Российской Федерации» (2000г.), а также установленные приказом от 14.06.2007 г. № 153 «Об утверждении порядка использования районированных семян лесных растений основных лесных древесных пород». 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Районированные семена лесных растений заготавливаются в пределах территории лесосеменного района, где они используются, или в иных лесо-семенных районах, из которых согласно лесосеменному районированию допускается их использование в данном лесосеменном районе.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Лесосеменной район происхождения семян лесных растений должен быть указан в сертификате, удостоверяющем сортовые и посевные качества семян лесных растений, или в удостоверении о качестве семян лесных растений.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При отсутствии семян лесных растений, заготовленных в пределах лесосеменного района, на территории которого осуществляется воспроизводство лесов, используются районированные семена лесных растений из других лесосеменных районов.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 w:rsidRPr="00556A43">
        <w:rPr>
          <w:bCs/>
          <w:snapToGrid w:val="0"/>
          <w:color w:val="000000"/>
          <w:sz w:val="28"/>
          <w:szCs w:val="28"/>
          <w:u w:val="single"/>
        </w:rPr>
        <w:t>Использование нерайонированных семян лесных растений при вос-производстве лесов не допускается</w:t>
      </w:r>
      <w:r>
        <w:rPr>
          <w:bCs/>
          <w:snapToGrid w:val="0"/>
          <w:color w:val="000000"/>
          <w:sz w:val="28"/>
          <w:szCs w:val="28"/>
        </w:rPr>
        <w:t>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Запрещается использовать семена лесных растений для посева (посад-ки) в случаях, если: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- их сортовые или посевные качества не проверены или не соответст-вуют требованиям государственных стандартов, иных нормативных документов в области семеноводства.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В повышении продуктивности и качества создаваемых лесных культур важное значение имеет использование посадочного материала с улучшенны-ми наследственными свойствами, которые проявляются в выбранной породе, в данном типе леса при заготовке их в пределах лесосеменного района и заготовленные с лесосеменной базы (ЕГСК) лесничества.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Объектов ЕГСК на территории Моздокского лесничества не имеется.</w:t>
      </w:r>
    </w:p>
    <w:p w:rsidR="00121266" w:rsidRDefault="00121266" w:rsidP="00B168F0">
      <w:pPr>
        <w:shd w:val="clear" w:color="auto" w:fill="FFFFFF"/>
        <w:jc w:val="both"/>
        <w:rPr>
          <w:bCs/>
          <w:snapToGrid w:val="0"/>
          <w:color w:val="000000"/>
          <w:sz w:val="28"/>
          <w:szCs w:val="28"/>
        </w:rPr>
      </w:pPr>
    </w:p>
    <w:p w:rsidR="00121266" w:rsidRPr="00676C0E" w:rsidRDefault="00121266" w:rsidP="002E70DA">
      <w:pPr>
        <w:shd w:val="clear" w:color="auto" w:fill="FFFFFF"/>
        <w:ind w:firstLine="709"/>
        <w:jc w:val="center"/>
        <w:rPr>
          <w:bCs/>
          <w:i/>
          <w:snapToGrid w:val="0"/>
          <w:color w:val="000000"/>
          <w:sz w:val="28"/>
          <w:szCs w:val="28"/>
          <w:u w:val="single"/>
        </w:rPr>
      </w:pPr>
      <w:r w:rsidRPr="00676C0E">
        <w:rPr>
          <w:bCs/>
          <w:i/>
          <w:snapToGrid w:val="0"/>
          <w:color w:val="000000"/>
          <w:sz w:val="28"/>
          <w:szCs w:val="28"/>
          <w:u w:val="single"/>
        </w:rPr>
        <w:t>Расчет необходимого количества посадочного материала</w:t>
      </w:r>
    </w:p>
    <w:p w:rsidR="00121266" w:rsidRPr="00676C0E" w:rsidRDefault="00121266" w:rsidP="00676C0E">
      <w:pPr>
        <w:shd w:val="clear" w:color="auto" w:fill="FFFFFF"/>
        <w:rPr>
          <w:bCs/>
          <w:i/>
          <w:snapToGrid w:val="0"/>
          <w:color w:val="000000"/>
          <w:sz w:val="28"/>
          <w:szCs w:val="28"/>
          <w:u w:val="single"/>
        </w:rPr>
      </w:pPr>
    </w:p>
    <w:p w:rsidR="00121266" w:rsidRDefault="00121266" w:rsidP="002E70DA">
      <w:pPr>
        <w:shd w:val="clear" w:color="auto" w:fill="FFFFFF"/>
        <w:ind w:firstLine="709"/>
        <w:jc w:val="center"/>
        <w:rPr>
          <w:bCs/>
          <w:i/>
          <w:snapToGrid w:val="0"/>
          <w:color w:val="000000"/>
          <w:sz w:val="28"/>
          <w:szCs w:val="28"/>
        </w:rPr>
      </w:pPr>
      <w:r>
        <w:rPr>
          <w:bCs/>
          <w:i/>
          <w:snapToGrid w:val="0"/>
          <w:color w:val="000000"/>
          <w:sz w:val="28"/>
          <w:szCs w:val="28"/>
        </w:rPr>
        <w:t>Искусственное лесовосстановление (создание лесных культур)</w:t>
      </w:r>
    </w:p>
    <w:p w:rsidR="00121266" w:rsidRDefault="00121266" w:rsidP="00676C0E">
      <w:pPr>
        <w:shd w:val="clear" w:color="auto" w:fill="FFFFFF"/>
        <w:jc w:val="both"/>
        <w:rPr>
          <w:bCs/>
          <w:snapToGrid w:val="0"/>
          <w:color w:val="000000"/>
          <w:sz w:val="28"/>
          <w:szCs w:val="28"/>
        </w:rPr>
      </w:pPr>
    </w:p>
    <w:p w:rsidR="00121266" w:rsidRDefault="00121266" w:rsidP="00676C0E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  <w:u w:val="single"/>
        </w:rPr>
        <w:t>Лесных культур</w:t>
      </w:r>
      <w:r>
        <w:rPr>
          <w:bCs/>
          <w:snapToGrid w:val="0"/>
          <w:color w:val="000000"/>
          <w:sz w:val="28"/>
          <w:szCs w:val="28"/>
        </w:rPr>
        <w:t xml:space="preserve"> в предстоящем периоде, с учетом реконструкции малоценных и низкополнотных лесных насаждений планируется на площади 39,7 га.</w:t>
      </w:r>
    </w:p>
    <w:p w:rsidR="00121266" w:rsidRDefault="00121266" w:rsidP="00676C0E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Среднее число посадочных мест на 1 га при создании лесных культур: - на прогалинах -4,8 тыс. га; вырубках- 3,2 тыс. га; при реконструкции малоценных и низкополнотных лесных насаждений – 2,2 тыс. га.</w:t>
      </w:r>
    </w:p>
    <w:p w:rsidR="00121266" w:rsidRDefault="00121266" w:rsidP="00B168F0">
      <w:pPr>
        <w:shd w:val="clear" w:color="auto" w:fill="FFFFFF"/>
        <w:ind w:firstLine="708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Необходимое количество посадочного материала в год для создания лесных культур: (1,8х4,8=0,8х3,2=1,5х2,2)=14,5 тыс. шт.,</w:t>
      </w:r>
    </w:p>
    <w:p w:rsidR="00121266" w:rsidRDefault="00121266" w:rsidP="00B168F0">
      <w:pPr>
        <w:shd w:val="clear" w:color="auto" w:fill="FFFFFF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с учетом дополнения 20% - (2,9 тыс. шт.) =17,4 тыс. шт.</w:t>
      </w:r>
    </w:p>
    <w:p w:rsidR="00121266" w:rsidRDefault="00121266" w:rsidP="00B168F0">
      <w:pPr>
        <w:shd w:val="clear" w:color="auto" w:fill="FFFFFF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ab/>
      </w:r>
      <w:r w:rsidRPr="00B66938">
        <w:rPr>
          <w:bCs/>
          <w:snapToGrid w:val="0"/>
          <w:color w:val="000000"/>
          <w:sz w:val="28"/>
          <w:szCs w:val="28"/>
          <w:u w:val="single"/>
        </w:rPr>
        <w:t>Комбинированное лесовосстановление</w:t>
      </w:r>
      <w:r>
        <w:rPr>
          <w:bCs/>
          <w:snapToGrid w:val="0"/>
          <w:color w:val="000000"/>
          <w:sz w:val="28"/>
          <w:szCs w:val="28"/>
        </w:rPr>
        <w:t xml:space="preserve"> планируется на площади 28га. Необходимое количество посадочного материала в год при комбинированном лесовосстановлении при количестве посадочных мест  на 1га 1,5тыс.шт. -4,2 тыс.шт., с учетом дополнения 20% - (0,8 тыс. шт.) = 5,0 тыс.шт.</w:t>
      </w:r>
    </w:p>
    <w:p w:rsidR="00121266" w:rsidRDefault="00121266" w:rsidP="00B168F0">
      <w:pPr>
        <w:shd w:val="clear" w:color="auto" w:fill="FFFFFF"/>
        <w:ind w:firstLine="708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Всего лесничеству для проведения искусственного и комбинированного лесовосстановления ежегодно  необходимо  22.4. тыс. шт. посадочного материала, в том числе: дуб – 17,4 тыс.шт.; тополь гибридный – 5,0 тыс. шт.</w:t>
      </w:r>
    </w:p>
    <w:p w:rsidR="00121266" w:rsidRDefault="00121266" w:rsidP="00B168F0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t>Расчет затрат на выполнение лесовосстановительных работ для защиты субвенций из федерального бюджета в лесохозяйственном регламенте не приводится, а все необходимые расчеты приведены в лесном плане.</w:t>
      </w:r>
    </w:p>
    <w:p w:rsidR="00121266" w:rsidRDefault="00121266" w:rsidP="00B168F0">
      <w:pPr>
        <w:shd w:val="clear" w:color="auto" w:fill="FFFFFF"/>
        <w:jc w:val="both"/>
        <w:rPr>
          <w:bCs/>
          <w:snapToGrid w:val="0"/>
          <w:color w:val="000000"/>
          <w:sz w:val="28"/>
          <w:szCs w:val="28"/>
        </w:rPr>
      </w:pPr>
    </w:p>
    <w:p w:rsidR="00121266" w:rsidRDefault="00121266" w:rsidP="00B168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2.17.</w:t>
      </w:r>
      <w:r w:rsidRPr="00E916CC">
        <w:rPr>
          <w:b/>
          <w:sz w:val="28"/>
          <w:szCs w:val="28"/>
        </w:rPr>
        <w:t xml:space="preserve">Особенности требований к использованию лесов по </w:t>
      </w:r>
    </w:p>
    <w:p w:rsidR="00121266" w:rsidRDefault="00121266" w:rsidP="00B168F0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лесорастительным зонам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>и лесным районам, особенности</w:t>
      </w:r>
    </w:p>
    <w:p w:rsidR="00121266" w:rsidRDefault="00121266" w:rsidP="00B168F0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 требований к различным видам использования</w:t>
      </w:r>
      <w:r>
        <w:rPr>
          <w:b/>
          <w:sz w:val="28"/>
          <w:szCs w:val="28"/>
        </w:rPr>
        <w:t xml:space="preserve"> </w:t>
      </w:r>
      <w:r w:rsidRPr="00E916CC">
        <w:rPr>
          <w:b/>
          <w:sz w:val="28"/>
          <w:szCs w:val="28"/>
        </w:rPr>
        <w:t xml:space="preserve">лесов в </w:t>
      </w:r>
    </w:p>
    <w:p w:rsidR="00121266" w:rsidRDefault="00121266" w:rsidP="00B168F0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 xml:space="preserve">соответствии с лесорастительными зонами и </w:t>
      </w:r>
    </w:p>
    <w:p w:rsidR="00121266" w:rsidRPr="00E916CC" w:rsidRDefault="00121266" w:rsidP="00B168F0">
      <w:pPr>
        <w:jc w:val="center"/>
        <w:rPr>
          <w:b/>
          <w:sz w:val="28"/>
          <w:szCs w:val="28"/>
        </w:rPr>
      </w:pPr>
      <w:r w:rsidRPr="00E916CC">
        <w:rPr>
          <w:b/>
          <w:sz w:val="28"/>
          <w:szCs w:val="28"/>
        </w:rPr>
        <w:t>лесными районами</w:t>
      </w:r>
    </w:p>
    <w:p w:rsidR="00121266" w:rsidRPr="00E916CC" w:rsidRDefault="00121266" w:rsidP="00B168F0">
      <w:pPr>
        <w:ind w:firstLine="720"/>
        <w:jc w:val="both"/>
        <w:rPr>
          <w:b/>
          <w:sz w:val="28"/>
          <w:szCs w:val="28"/>
        </w:rPr>
      </w:pP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Леса  Моздокского  лесничества отнесены</w:t>
      </w:r>
      <w:r>
        <w:rPr>
          <w:sz w:val="28"/>
          <w:szCs w:val="28"/>
        </w:rPr>
        <w:t xml:space="preserve"> </w:t>
      </w:r>
      <w:r w:rsidRPr="00E916CC">
        <w:rPr>
          <w:sz w:val="28"/>
          <w:szCs w:val="28"/>
        </w:rPr>
        <w:t>к</w:t>
      </w:r>
      <w:r>
        <w:rPr>
          <w:sz w:val="28"/>
          <w:szCs w:val="28"/>
        </w:rPr>
        <w:t xml:space="preserve"> степной зоне Европейской части РФ и к</w:t>
      </w:r>
      <w:r w:rsidRPr="00E916CC">
        <w:rPr>
          <w:sz w:val="28"/>
          <w:szCs w:val="28"/>
        </w:rPr>
        <w:t xml:space="preserve"> зоне горного Северного Кавказа.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 Леса Моздокского  и Павлодольского участковых лесничеств кроме того, </w:t>
      </w:r>
      <w:r>
        <w:rPr>
          <w:sz w:val="28"/>
          <w:szCs w:val="28"/>
        </w:rPr>
        <w:t xml:space="preserve"> что находятся в степной зоне</w:t>
      </w:r>
      <w:r w:rsidRPr="00E916CC">
        <w:rPr>
          <w:sz w:val="28"/>
          <w:szCs w:val="28"/>
        </w:rPr>
        <w:t>, расположены вдоль реки Терек, что накладывает свои особенности на рост и развитие насаждений, их породный состав и состояние.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Леса водоохраной зоны этих двух лесничеств подвергаются ежегодному длительному (до 4 месяцев) подтоплению в период разлива р. Терек и это обстоятельство диктует относить их к пойменным лесам.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По данным лесоустройства  все леса, за исключением кварталов 5-14 и части квартала 19 Моздокского участкового  лесничества отнесены к пойменным лесам, все квартала Павлодольского лесничества, за исключением категории защитности первого и второго поясов зон санитарной охраны источников водоснабжения, отнесены к пойменным лесам.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Указанные выше обстоятельства вносят некоторые особенности к использованию лесов по лесорастительным зонам и месту расположения насаждений.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  Так при определении  возрастов рубки различных пород учитываются место произрастания этих пород, лесовозобновительная их способность. Как правило, в условиях поймы возрасты рубок </w:t>
      </w:r>
      <w:r>
        <w:rPr>
          <w:sz w:val="28"/>
          <w:szCs w:val="28"/>
        </w:rPr>
        <w:t xml:space="preserve">снижаются, </w:t>
      </w:r>
      <w:r w:rsidRPr="00E916CC">
        <w:rPr>
          <w:sz w:val="28"/>
          <w:szCs w:val="28"/>
        </w:rPr>
        <w:t xml:space="preserve">востановление предусматривается путем </w:t>
      </w:r>
      <w:r>
        <w:rPr>
          <w:sz w:val="28"/>
          <w:szCs w:val="28"/>
        </w:rPr>
        <w:t>комбинированного лесовосстановления</w:t>
      </w:r>
      <w:r w:rsidRPr="00E916CC">
        <w:rPr>
          <w:sz w:val="28"/>
          <w:szCs w:val="28"/>
        </w:rPr>
        <w:t>.</w:t>
      </w:r>
    </w:p>
    <w:p w:rsidR="00121266" w:rsidRPr="00E916CC" w:rsidRDefault="00121266" w:rsidP="00B168F0">
      <w:pPr>
        <w:jc w:val="both"/>
        <w:rPr>
          <w:sz w:val="28"/>
          <w:szCs w:val="28"/>
        </w:rPr>
      </w:pPr>
      <w:r w:rsidRPr="00E916CC">
        <w:rPr>
          <w:sz w:val="28"/>
          <w:szCs w:val="28"/>
        </w:rPr>
        <w:t xml:space="preserve">           Меняются требования к выходу древесины при рубках пород,  произрастающих в зоне временного подтопления.</w:t>
      </w:r>
    </w:p>
    <w:p w:rsidR="00121266" w:rsidRDefault="00121266" w:rsidP="00B168F0">
      <w:pPr>
        <w:shd w:val="clear" w:color="auto" w:fill="FFFFFF"/>
        <w:ind w:firstLine="709"/>
        <w:jc w:val="both"/>
        <w:rPr>
          <w:sz w:val="28"/>
          <w:szCs w:val="28"/>
        </w:rPr>
      </w:pPr>
      <w:r w:rsidRPr="00E916CC">
        <w:rPr>
          <w:sz w:val="28"/>
          <w:szCs w:val="28"/>
        </w:rPr>
        <w:t>Меняются и другие показатели использования лесов, которые учтены уже в соответствующих  разделах настоящего регламента</w:t>
      </w:r>
      <w:r>
        <w:rPr>
          <w:sz w:val="28"/>
          <w:szCs w:val="28"/>
        </w:rPr>
        <w:t>.</w:t>
      </w:r>
    </w:p>
    <w:p w:rsidR="00121266" w:rsidRDefault="00121266" w:rsidP="00591BC7">
      <w:pPr>
        <w:shd w:val="clear" w:color="auto" w:fill="FFFFFF"/>
        <w:jc w:val="both"/>
        <w:rPr>
          <w:sz w:val="28"/>
          <w:szCs w:val="28"/>
        </w:rPr>
      </w:pPr>
    </w:p>
    <w:p w:rsidR="00121266" w:rsidRDefault="00121266" w:rsidP="00053869">
      <w:pPr>
        <w:jc w:val="center"/>
        <w:rPr>
          <w:b/>
          <w:sz w:val="28"/>
          <w:szCs w:val="28"/>
        </w:rPr>
      </w:pPr>
      <w:r w:rsidRPr="0018478A">
        <w:rPr>
          <w:b/>
          <w:sz w:val="28"/>
          <w:szCs w:val="28"/>
        </w:rPr>
        <w:t>ГЛАВА  3</w:t>
      </w:r>
    </w:p>
    <w:p w:rsidR="00121266" w:rsidRPr="0018478A" w:rsidRDefault="00121266" w:rsidP="00053869">
      <w:pPr>
        <w:jc w:val="center"/>
        <w:rPr>
          <w:b/>
          <w:sz w:val="28"/>
          <w:szCs w:val="28"/>
        </w:rPr>
      </w:pPr>
    </w:p>
    <w:p w:rsidR="00121266" w:rsidRPr="0018478A" w:rsidRDefault="00121266" w:rsidP="00053869">
      <w:pPr>
        <w:jc w:val="center"/>
        <w:rPr>
          <w:b/>
          <w:sz w:val="28"/>
          <w:szCs w:val="28"/>
        </w:rPr>
      </w:pPr>
      <w:r w:rsidRPr="0018478A">
        <w:rPr>
          <w:b/>
          <w:sz w:val="28"/>
          <w:szCs w:val="28"/>
        </w:rPr>
        <w:t>ОГРАНИЧЕНИЯ ИСПОЛЬЗОВАНИЯ ЛЕСОВ</w:t>
      </w:r>
    </w:p>
    <w:p w:rsidR="00121266" w:rsidRDefault="00121266" w:rsidP="00053869">
      <w:pPr>
        <w:jc w:val="center"/>
        <w:rPr>
          <w:b/>
          <w:sz w:val="28"/>
          <w:szCs w:val="28"/>
        </w:rPr>
      </w:pPr>
    </w:p>
    <w:p w:rsidR="00121266" w:rsidRDefault="00121266" w:rsidP="00053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3.1.Ограничения по видам целевого назначения лесов</w:t>
      </w:r>
    </w:p>
    <w:p w:rsidR="00121266" w:rsidRDefault="00121266" w:rsidP="00053869">
      <w:pPr>
        <w:ind w:firstLine="720"/>
        <w:jc w:val="center"/>
        <w:rPr>
          <w:sz w:val="28"/>
          <w:szCs w:val="28"/>
        </w:rPr>
      </w:pPr>
    </w:p>
    <w:p w:rsidR="00121266" w:rsidRDefault="00121266" w:rsidP="00053869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В лесах Моздокского лесничества, согласно их целевому назначению, </w:t>
      </w:r>
      <w:r w:rsidRPr="002A5A78">
        <w:rPr>
          <w:b/>
          <w:sz w:val="28"/>
          <w:szCs w:val="28"/>
        </w:rPr>
        <w:t>не допускается:</w:t>
      </w:r>
    </w:p>
    <w:p w:rsidR="00121266" w:rsidRPr="002A5A78" w:rsidRDefault="00121266" w:rsidP="00053869">
      <w:pPr>
        <w:numPr>
          <w:ilvl w:val="0"/>
          <w:numId w:val="12"/>
        </w:numPr>
        <w:jc w:val="both"/>
        <w:rPr>
          <w:sz w:val="28"/>
          <w:szCs w:val="28"/>
        </w:rPr>
      </w:pPr>
      <w:r w:rsidRPr="002A5A78">
        <w:rPr>
          <w:sz w:val="28"/>
          <w:szCs w:val="28"/>
        </w:rPr>
        <w:t>создание лесных планта</w:t>
      </w:r>
      <w:r>
        <w:rPr>
          <w:sz w:val="28"/>
          <w:szCs w:val="28"/>
        </w:rPr>
        <w:t>ц</w:t>
      </w:r>
      <w:r w:rsidRPr="002A5A78">
        <w:rPr>
          <w:sz w:val="28"/>
          <w:szCs w:val="28"/>
        </w:rPr>
        <w:t>ий;</w:t>
      </w:r>
    </w:p>
    <w:p w:rsidR="00121266" w:rsidRDefault="00121266" w:rsidP="00053869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лесоперерабатывющей лесной инфраструктуры;</w:t>
      </w:r>
    </w:p>
    <w:p w:rsidR="00121266" w:rsidRDefault="00121266" w:rsidP="00053869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выращивание лесных плодовых, ягодных декоративных растений и лекарственных растений;</w:t>
      </w:r>
    </w:p>
    <w:p w:rsidR="00121266" w:rsidRDefault="00121266" w:rsidP="00053869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допускаются рубки ухода умеренно высокой (31-40%) и высокой (41-50%) интенсивности выборки.</w:t>
      </w:r>
    </w:p>
    <w:p w:rsidR="00121266" w:rsidRDefault="00121266" w:rsidP="000538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Дополнительные ограничения по видам  целевого назначения (категориям защитности) лесов лесничества приведены в таблице 3.1.1.</w:t>
      </w:r>
    </w:p>
    <w:p w:rsidR="00121266" w:rsidRPr="00F041F8" w:rsidRDefault="00121266" w:rsidP="00053869">
      <w:pPr>
        <w:ind w:firstLine="708"/>
        <w:jc w:val="right"/>
        <w:rPr>
          <w:sz w:val="28"/>
          <w:szCs w:val="28"/>
        </w:rPr>
      </w:pPr>
      <w:r w:rsidRPr="00F041F8">
        <w:rPr>
          <w:sz w:val="28"/>
          <w:szCs w:val="28"/>
        </w:rPr>
        <w:t>Таблица 3.1.1</w:t>
      </w:r>
    </w:p>
    <w:p w:rsidR="00121266" w:rsidRDefault="00121266" w:rsidP="00053869">
      <w:pPr>
        <w:ind w:firstLine="708"/>
        <w:jc w:val="center"/>
        <w:rPr>
          <w:sz w:val="28"/>
          <w:szCs w:val="28"/>
        </w:rPr>
      </w:pPr>
      <w:r w:rsidRPr="00F041F8">
        <w:rPr>
          <w:sz w:val="28"/>
          <w:szCs w:val="28"/>
        </w:rPr>
        <w:t>Ограничения по видам целевого назначения лесов</w:t>
      </w:r>
    </w:p>
    <w:p w:rsidR="00121266" w:rsidRPr="00F041F8" w:rsidRDefault="00121266" w:rsidP="00053869">
      <w:pPr>
        <w:ind w:firstLine="708"/>
        <w:jc w:val="center"/>
        <w:rPr>
          <w:sz w:val="28"/>
          <w:szCs w:val="28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09"/>
        <w:gridCol w:w="1901"/>
        <w:gridCol w:w="6927"/>
      </w:tblGrid>
      <w:tr w:rsidR="00121266" w:rsidRPr="00F041F8" w:rsidTr="00053869">
        <w:tc>
          <w:tcPr>
            <w:tcW w:w="53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№</w:t>
            </w:r>
          </w:p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п/п</w:t>
            </w:r>
          </w:p>
        </w:tc>
        <w:tc>
          <w:tcPr>
            <w:tcW w:w="1901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92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Ограничения использованию лесов</w:t>
            </w:r>
          </w:p>
        </w:tc>
      </w:tr>
      <w:tr w:rsidR="00121266" w:rsidRPr="00F041F8" w:rsidTr="00F55480">
        <w:tc>
          <w:tcPr>
            <w:tcW w:w="53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2</w:t>
            </w:r>
          </w:p>
        </w:tc>
        <w:tc>
          <w:tcPr>
            <w:tcW w:w="692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3</w:t>
            </w:r>
          </w:p>
        </w:tc>
      </w:tr>
      <w:tr w:rsidR="00121266" w:rsidRPr="00F041F8" w:rsidTr="00F55480">
        <w:tc>
          <w:tcPr>
            <w:tcW w:w="53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Леса водоохранных зон</w:t>
            </w:r>
          </w:p>
          <w:p w:rsidR="00121266" w:rsidRPr="00F041F8" w:rsidRDefault="00121266" w:rsidP="00514502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6927" w:type="dxa"/>
          </w:tcPr>
          <w:p w:rsidR="00121266" w:rsidRPr="00F041F8" w:rsidRDefault="00121266" w:rsidP="00514502">
            <w:pPr>
              <w:rPr>
                <w:sz w:val="28"/>
                <w:szCs w:val="28"/>
              </w:rPr>
            </w:pPr>
            <w:r w:rsidRPr="00F041F8">
              <w:rPr>
                <w:b/>
                <w:sz w:val="28"/>
                <w:szCs w:val="28"/>
              </w:rPr>
              <w:t>Запрещается:</w:t>
            </w:r>
          </w:p>
          <w:p w:rsidR="00121266" w:rsidRPr="00F041F8" w:rsidRDefault="00121266" w:rsidP="00514502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сплошные рубки</w:t>
            </w:r>
            <w:r>
              <w:rPr>
                <w:sz w:val="28"/>
                <w:szCs w:val="28"/>
              </w:rPr>
              <w:t xml:space="preserve"> при заготовке спелых и перестойных</w:t>
            </w:r>
            <w:r w:rsidRPr="00F041F8">
              <w:rPr>
                <w:sz w:val="28"/>
                <w:szCs w:val="28"/>
              </w:rPr>
              <w:t xml:space="preserve"> насаждений;</w:t>
            </w:r>
          </w:p>
          <w:p w:rsidR="00121266" w:rsidRPr="00F041F8" w:rsidRDefault="00121266" w:rsidP="00514502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использование токсичных химических препаратов для охраны и защиты лесов при проведении лесовосстановительных работ и рубок ухода за лесом, в т.ч. в научных целях;</w:t>
            </w:r>
          </w:p>
          <w:p w:rsidR="00121266" w:rsidRPr="00F041F8" w:rsidRDefault="00121266" w:rsidP="00514502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применение авиации при локализации и ликвидации очагов вредных организмов;</w:t>
            </w:r>
          </w:p>
          <w:p w:rsidR="00121266" w:rsidRPr="00F041F8" w:rsidRDefault="00121266" w:rsidP="00514502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реконструкция малоценных насаждений путем сплошной вырубки;</w:t>
            </w:r>
          </w:p>
          <w:p w:rsidR="00121266" w:rsidRPr="00F041F8" w:rsidRDefault="00121266" w:rsidP="00514502">
            <w:pPr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сплошная  распашка земель при лесовосстановлении;</w:t>
            </w:r>
          </w:p>
          <w:p w:rsidR="00121266" w:rsidRDefault="00121266" w:rsidP="00F55480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514502">
              <w:rPr>
                <w:sz w:val="28"/>
                <w:szCs w:val="28"/>
              </w:rPr>
              <w:t>движение и стоянка транспортных (кроме спец. транспортных средств) за исключением их движения по дорогам и стоянки в специально оборудованных местах;</w:t>
            </w:r>
          </w:p>
          <w:p w:rsidR="00121266" w:rsidRPr="00F55480" w:rsidRDefault="00121266" w:rsidP="000231A4">
            <w:pPr>
              <w:pStyle w:val="ListParagraph"/>
              <w:ind w:left="360"/>
              <w:rPr>
                <w:sz w:val="28"/>
                <w:szCs w:val="28"/>
              </w:rPr>
            </w:pPr>
          </w:p>
        </w:tc>
      </w:tr>
    </w:tbl>
    <w:p w:rsidR="00121266" w:rsidRPr="00F041F8" w:rsidRDefault="00121266" w:rsidP="00917F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Продолжение таблицы </w:t>
      </w:r>
      <w:r w:rsidRPr="00F041F8">
        <w:rPr>
          <w:sz w:val="28"/>
          <w:szCs w:val="28"/>
        </w:rPr>
        <w:t xml:space="preserve"> 3.1.1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09"/>
        <w:gridCol w:w="1901"/>
        <w:gridCol w:w="6927"/>
      </w:tblGrid>
      <w:tr w:rsidR="00121266" w:rsidRPr="00F041F8" w:rsidTr="00917FD7">
        <w:tc>
          <w:tcPr>
            <w:tcW w:w="53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№</w:t>
            </w:r>
          </w:p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п/п</w:t>
            </w:r>
          </w:p>
        </w:tc>
        <w:tc>
          <w:tcPr>
            <w:tcW w:w="1901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92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Ограничения использованию лесов</w:t>
            </w:r>
          </w:p>
        </w:tc>
      </w:tr>
      <w:tr w:rsidR="00121266" w:rsidRPr="00F041F8" w:rsidTr="00917FD7">
        <w:tc>
          <w:tcPr>
            <w:tcW w:w="53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2</w:t>
            </w:r>
          </w:p>
        </w:tc>
        <w:tc>
          <w:tcPr>
            <w:tcW w:w="692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3</w:t>
            </w:r>
          </w:p>
        </w:tc>
      </w:tr>
      <w:tr w:rsidR="00121266" w:rsidRPr="00F041F8" w:rsidTr="0020096D">
        <w:tc>
          <w:tcPr>
            <w:tcW w:w="537" w:type="dxa"/>
            <w:tcBorders>
              <w:top w:val="nil"/>
              <w:bottom w:val="nil"/>
            </w:tcBorders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121266" w:rsidRDefault="00121266" w:rsidP="00514502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 xml:space="preserve">размещение кладбищ, скотомогильников, мест </w:t>
            </w:r>
            <w:r>
              <w:rPr>
                <w:sz w:val="28"/>
                <w:szCs w:val="28"/>
              </w:rPr>
              <w:t>захоро</w:t>
            </w:r>
            <w:r w:rsidRPr="00514502">
              <w:rPr>
                <w:sz w:val="28"/>
                <w:szCs w:val="28"/>
              </w:rPr>
              <w:t>нения отходов производства и потребления, отравляющих и ядовитых веществ;</w:t>
            </w:r>
          </w:p>
          <w:p w:rsidR="00121266" w:rsidRPr="0000275A" w:rsidRDefault="00121266" w:rsidP="00F55480">
            <w:pPr>
              <w:pStyle w:val="ListParagraph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 w:rsidRPr="00514502">
              <w:rPr>
                <w:sz w:val="28"/>
                <w:szCs w:val="28"/>
              </w:rPr>
              <w:t>эксплуатация хозяйственных и иных объектов, без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</w:t>
            </w:r>
            <w:r>
              <w:rPr>
                <w:sz w:val="28"/>
                <w:szCs w:val="28"/>
              </w:rPr>
              <w:t>;</w:t>
            </w:r>
          </w:p>
          <w:p w:rsidR="00121266" w:rsidRPr="0000275A" w:rsidRDefault="00121266" w:rsidP="00F55480">
            <w:pPr>
              <w:pStyle w:val="ListParagraph"/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сточных вод для удобрения почв.</w:t>
            </w:r>
          </w:p>
          <w:p w:rsidR="00121266" w:rsidRPr="00F55480" w:rsidRDefault="00121266" w:rsidP="00F5548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Разрешаю</w:t>
            </w:r>
            <w:r w:rsidRPr="00F55480">
              <w:rPr>
                <w:b/>
                <w:sz w:val="28"/>
                <w:szCs w:val="28"/>
              </w:rPr>
              <w:t>тся:</w:t>
            </w:r>
            <w:r>
              <w:rPr>
                <w:sz w:val="28"/>
                <w:szCs w:val="28"/>
              </w:rPr>
              <w:t xml:space="preserve"> выборочные рубки при заготовке древесины спелых и перестойных насаждений.</w:t>
            </w:r>
          </w:p>
        </w:tc>
      </w:tr>
      <w:tr w:rsidR="00121266" w:rsidRPr="00F041F8" w:rsidTr="0020096D">
        <w:tc>
          <w:tcPr>
            <w:tcW w:w="537" w:type="dxa"/>
            <w:tcBorders>
              <w:top w:val="nil"/>
              <w:bottom w:val="nil"/>
            </w:tcBorders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Примечание:</w:t>
            </w:r>
          </w:p>
        </w:tc>
        <w:tc>
          <w:tcPr>
            <w:tcW w:w="6927" w:type="dxa"/>
            <w:tcBorders>
              <w:top w:val="nil"/>
            </w:tcBorders>
          </w:tcPr>
          <w:p w:rsidR="00121266" w:rsidRPr="0020096D" w:rsidRDefault="00121266" w:rsidP="002009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Кроме приведенных ограничений в соответствии с Водным кодексом РФ (2006г.) в прибрежных (50 метров) защитных полосах установлены дополнительные ограничения:</w:t>
            </w:r>
          </w:p>
        </w:tc>
      </w:tr>
      <w:tr w:rsidR="00121266" w:rsidRPr="00F041F8" w:rsidTr="0058480C">
        <w:tc>
          <w:tcPr>
            <w:tcW w:w="537" w:type="dxa"/>
            <w:tcBorders>
              <w:top w:val="nil"/>
            </w:tcBorders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 w:rsidR="00121266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27" w:type="dxa"/>
          </w:tcPr>
          <w:p w:rsidR="00121266" w:rsidRPr="00917FD7" w:rsidRDefault="00121266" w:rsidP="0020096D">
            <w:pPr>
              <w:rPr>
                <w:b/>
                <w:sz w:val="28"/>
                <w:szCs w:val="28"/>
              </w:rPr>
            </w:pPr>
            <w:r w:rsidRPr="00917FD7">
              <w:rPr>
                <w:b/>
                <w:sz w:val="28"/>
                <w:szCs w:val="28"/>
              </w:rPr>
              <w:t>Не допускается:</w:t>
            </w:r>
          </w:p>
          <w:p w:rsidR="00121266" w:rsidRDefault="00121266" w:rsidP="0020096D">
            <w:pPr>
              <w:pStyle w:val="ListParagraph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движение трелевочных тракторов при заготовке древесины;</w:t>
            </w:r>
          </w:p>
          <w:p w:rsidR="00121266" w:rsidRDefault="00121266" w:rsidP="0020096D">
            <w:pPr>
              <w:pStyle w:val="ListParagraph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оставление порубочных остатков (выносятся за пределы прибрежных защитных полос);</w:t>
            </w:r>
          </w:p>
          <w:p w:rsidR="00121266" w:rsidRDefault="00121266" w:rsidP="0020096D">
            <w:pPr>
              <w:pStyle w:val="ListParagraph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сжигание порубочных остатков;</w:t>
            </w:r>
          </w:p>
          <w:p w:rsidR="00121266" w:rsidRDefault="00121266" w:rsidP="0020096D">
            <w:pPr>
              <w:pStyle w:val="ListParagraph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выпас сельскохозяйственных животных и организация для них летних лагерей и ванн;</w:t>
            </w:r>
          </w:p>
          <w:p w:rsidR="00121266" w:rsidRPr="0020096D" w:rsidRDefault="00121266" w:rsidP="0020096D">
            <w:pPr>
              <w:pStyle w:val="ListParagraph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сельскохозяйственных культур при сплошной распашке земель.</w:t>
            </w:r>
          </w:p>
        </w:tc>
      </w:tr>
      <w:tr w:rsidR="00121266" w:rsidRPr="00F041F8" w:rsidTr="00917FD7">
        <w:tc>
          <w:tcPr>
            <w:tcW w:w="537" w:type="dxa"/>
          </w:tcPr>
          <w:p w:rsidR="00121266" w:rsidRPr="00F041F8" w:rsidRDefault="00121266" w:rsidP="005145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01" w:type="dxa"/>
          </w:tcPr>
          <w:p w:rsidR="00121266" w:rsidRDefault="00121266" w:rsidP="00917F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Леса, расположенные в 1 и 2 поясах зон санитарной охраны источников питьевого и хозяйственно - бытового водоснабжения</w:t>
            </w:r>
          </w:p>
        </w:tc>
        <w:tc>
          <w:tcPr>
            <w:tcW w:w="6927" w:type="dxa"/>
          </w:tcPr>
          <w:p w:rsidR="00121266" w:rsidRPr="00917FD7" w:rsidRDefault="00121266" w:rsidP="00917FD7">
            <w:pPr>
              <w:spacing w:line="300" w:lineRule="exact"/>
              <w:rPr>
                <w:b/>
                <w:sz w:val="28"/>
                <w:szCs w:val="28"/>
              </w:rPr>
            </w:pPr>
            <w:r w:rsidRPr="00917FD7">
              <w:rPr>
                <w:b/>
                <w:sz w:val="28"/>
                <w:szCs w:val="28"/>
              </w:rPr>
              <w:t>Запрещается</w:t>
            </w:r>
            <w:r>
              <w:rPr>
                <w:b/>
                <w:sz w:val="28"/>
                <w:szCs w:val="28"/>
              </w:rPr>
              <w:t>:</w:t>
            </w:r>
          </w:p>
          <w:p w:rsidR="00121266" w:rsidRDefault="00121266" w:rsidP="00917FD7">
            <w:pPr>
              <w:pStyle w:val="ListParagraph"/>
              <w:numPr>
                <w:ilvl w:val="0"/>
                <w:numId w:val="18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 древесины при рубке спелых и перестойных насаждений;</w:t>
            </w:r>
          </w:p>
          <w:p w:rsidR="00121266" w:rsidRDefault="00121266" w:rsidP="00917FD7">
            <w:pPr>
              <w:pStyle w:val="ListParagraph"/>
              <w:numPr>
                <w:ilvl w:val="0"/>
                <w:numId w:val="18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токсичных препаратов для охраны и защиты лесов при проведении лесовосстановительных работ и рубок ухода, в том числе в научных целях;</w:t>
            </w:r>
          </w:p>
          <w:p w:rsidR="00121266" w:rsidRDefault="00121266" w:rsidP="00917FD7">
            <w:pPr>
              <w:pStyle w:val="ListParagraph"/>
              <w:numPr>
                <w:ilvl w:val="0"/>
                <w:numId w:val="18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насаждений;</w:t>
            </w:r>
          </w:p>
          <w:p w:rsidR="00121266" w:rsidRPr="00917FD7" w:rsidRDefault="00121266" w:rsidP="00917FD7">
            <w:pPr>
              <w:pStyle w:val="ListParagraph"/>
              <w:numPr>
                <w:ilvl w:val="0"/>
                <w:numId w:val="18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расположение стойбищ и выпас скота, в также всякое другое использование водоема и земельных участков, лесных угодий в пределах прибрежной полосы шириной не менее 500м, которое может привести к ухудшению качества или уменьшению воды источника водоснабжения;</w:t>
            </w:r>
          </w:p>
        </w:tc>
      </w:tr>
    </w:tbl>
    <w:p w:rsidR="00121266" w:rsidRDefault="00121266" w:rsidP="00917F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Продолжение таблицы </w:t>
      </w:r>
      <w:r w:rsidRPr="00F041F8">
        <w:rPr>
          <w:sz w:val="28"/>
          <w:szCs w:val="28"/>
        </w:rPr>
        <w:t xml:space="preserve"> 3.1.1</w:t>
      </w:r>
    </w:p>
    <w:p w:rsidR="00121266" w:rsidRPr="00F041F8" w:rsidRDefault="00121266" w:rsidP="00917FD7">
      <w:pPr>
        <w:jc w:val="right"/>
        <w:rPr>
          <w:sz w:val="28"/>
          <w:szCs w:val="28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09"/>
        <w:gridCol w:w="1901"/>
        <w:gridCol w:w="6927"/>
      </w:tblGrid>
      <w:tr w:rsidR="00121266" w:rsidRPr="00F041F8" w:rsidTr="00917FD7">
        <w:tc>
          <w:tcPr>
            <w:tcW w:w="53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№</w:t>
            </w:r>
          </w:p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п/п</w:t>
            </w:r>
          </w:p>
        </w:tc>
        <w:tc>
          <w:tcPr>
            <w:tcW w:w="1901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92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Ограничения использованию лесов</w:t>
            </w:r>
          </w:p>
        </w:tc>
      </w:tr>
      <w:tr w:rsidR="00121266" w:rsidRPr="00F041F8" w:rsidTr="00917FD7">
        <w:tc>
          <w:tcPr>
            <w:tcW w:w="53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2</w:t>
            </w:r>
          </w:p>
        </w:tc>
        <w:tc>
          <w:tcPr>
            <w:tcW w:w="6927" w:type="dxa"/>
          </w:tcPr>
          <w:p w:rsidR="00121266" w:rsidRPr="00F041F8" w:rsidRDefault="00121266" w:rsidP="00917FD7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3</w:t>
            </w:r>
          </w:p>
        </w:tc>
      </w:tr>
      <w:tr w:rsidR="00121266" w:rsidRPr="006D0989" w:rsidTr="00331AC5">
        <w:tc>
          <w:tcPr>
            <w:tcW w:w="537" w:type="dxa"/>
          </w:tcPr>
          <w:p w:rsidR="00121266" w:rsidRPr="006D0989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21266" w:rsidRPr="006D0989" w:rsidRDefault="00121266" w:rsidP="00917FD7">
            <w:pPr>
              <w:rPr>
                <w:sz w:val="28"/>
                <w:szCs w:val="28"/>
              </w:rPr>
            </w:pPr>
          </w:p>
        </w:tc>
        <w:tc>
          <w:tcPr>
            <w:tcW w:w="6927" w:type="dxa"/>
          </w:tcPr>
          <w:p w:rsidR="00121266" w:rsidRDefault="00121266" w:rsidP="006D0989">
            <w:pPr>
              <w:pStyle w:val="ListParagraph"/>
              <w:numPr>
                <w:ilvl w:val="0"/>
                <w:numId w:val="19"/>
              </w:numPr>
              <w:spacing w:line="300" w:lineRule="exact"/>
              <w:rPr>
                <w:sz w:val="28"/>
                <w:szCs w:val="28"/>
              </w:rPr>
            </w:pPr>
            <w:r w:rsidRPr="006D0989">
              <w:rPr>
                <w:sz w:val="28"/>
                <w:szCs w:val="28"/>
              </w:rPr>
              <w:t>сброс промышленных,</w:t>
            </w:r>
            <w:r>
              <w:rPr>
                <w:sz w:val="28"/>
                <w:szCs w:val="28"/>
              </w:rPr>
              <w:t xml:space="preserve"> сельскохозяйственных, городских и ливневых сточных вод;</w:t>
            </w:r>
          </w:p>
          <w:p w:rsidR="00121266" w:rsidRDefault="00121266" w:rsidP="006D0989">
            <w:pPr>
              <w:pStyle w:val="ListParagraph"/>
              <w:numPr>
                <w:ilvl w:val="0"/>
                <w:numId w:val="19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складов горюче – смазочных материалов, ядохимикатов и минеральных удобрений;</w:t>
            </w:r>
          </w:p>
          <w:p w:rsidR="00121266" w:rsidRDefault="00121266" w:rsidP="006D0989">
            <w:pPr>
              <w:pStyle w:val="ListParagraph"/>
              <w:numPr>
                <w:ilvl w:val="0"/>
                <w:numId w:val="19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кладбищ, скотомогильников;</w:t>
            </w:r>
          </w:p>
          <w:p w:rsidR="00121266" w:rsidRPr="006D0989" w:rsidRDefault="00121266" w:rsidP="006D0989">
            <w:pPr>
              <w:spacing w:line="300" w:lineRule="exact"/>
              <w:rPr>
                <w:b/>
                <w:sz w:val="28"/>
                <w:szCs w:val="28"/>
              </w:rPr>
            </w:pPr>
            <w:r w:rsidRPr="006D0989">
              <w:rPr>
                <w:b/>
                <w:sz w:val="28"/>
                <w:szCs w:val="28"/>
              </w:rPr>
              <w:t>Разреша</w:t>
            </w:r>
            <w:r>
              <w:rPr>
                <w:b/>
                <w:sz w:val="28"/>
                <w:szCs w:val="28"/>
              </w:rPr>
              <w:t>ю</w:t>
            </w:r>
            <w:r w:rsidRPr="006D0989">
              <w:rPr>
                <w:b/>
                <w:sz w:val="28"/>
                <w:szCs w:val="28"/>
              </w:rPr>
              <w:t>тся:</w:t>
            </w:r>
          </w:p>
          <w:p w:rsidR="00121266" w:rsidRPr="001B3E87" w:rsidRDefault="00121266" w:rsidP="006D0989">
            <w:pPr>
              <w:pStyle w:val="ListParagraph"/>
              <w:numPr>
                <w:ilvl w:val="0"/>
                <w:numId w:val="19"/>
              </w:numPr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рубки ухода и санитарные рубки.</w:t>
            </w:r>
          </w:p>
        </w:tc>
      </w:tr>
      <w:tr w:rsidR="00121266" w:rsidRPr="00852EA1" w:rsidTr="00331AC5">
        <w:tc>
          <w:tcPr>
            <w:tcW w:w="537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2.</w:t>
            </w:r>
          </w:p>
        </w:tc>
        <w:tc>
          <w:tcPr>
            <w:tcW w:w="1901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Леса, выпол</w:t>
            </w:r>
            <w:r>
              <w:rPr>
                <w:sz w:val="26"/>
                <w:szCs w:val="26"/>
              </w:rPr>
              <w:t>няю</w:t>
            </w:r>
            <w:r w:rsidRPr="00852EA1">
              <w:rPr>
                <w:sz w:val="26"/>
                <w:szCs w:val="26"/>
              </w:rPr>
              <w:t>щие функ</w:t>
            </w:r>
            <w:r>
              <w:rPr>
                <w:sz w:val="26"/>
                <w:szCs w:val="26"/>
              </w:rPr>
              <w:t>ции за</w:t>
            </w:r>
            <w:r w:rsidRPr="00852EA1">
              <w:rPr>
                <w:sz w:val="26"/>
                <w:szCs w:val="26"/>
              </w:rPr>
              <w:t>щиты природных и иных объектов:</w:t>
            </w:r>
          </w:p>
        </w:tc>
        <w:tc>
          <w:tcPr>
            <w:tcW w:w="6927" w:type="dxa"/>
          </w:tcPr>
          <w:p w:rsidR="00121266" w:rsidRPr="00852EA1" w:rsidRDefault="00121266" w:rsidP="009C7EC0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121266" w:rsidRPr="00852EA1" w:rsidTr="00331AC5">
        <w:trPr>
          <w:trHeight w:val="3380"/>
        </w:trPr>
        <w:tc>
          <w:tcPr>
            <w:tcW w:w="537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2.1.</w:t>
            </w:r>
          </w:p>
        </w:tc>
        <w:tc>
          <w:tcPr>
            <w:tcW w:w="1901" w:type="dxa"/>
          </w:tcPr>
          <w:p w:rsidR="00121266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Защитные полосы лесов, расположенные вдоль железнодорожных путей общего </w:t>
            </w:r>
          </w:p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  <w:r w:rsidRPr="00852EA1">
              <w:rPr>
                <w:sz w:val="26"/>
                <w:szCs w:val="26"/>
              </w:rPr>
              <w:t>льзования, федеральных автодорог общего пользования, автомобильных дорог общего пользования, находящихся в собственности субъекта РФ</w:t>
            </w:r>
          </w:p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927" w:type="dxa"/>
          </w:tcPr>
          <w:p w:rsidR="00121266" w:rsidRPr="00852EA1" w:rsidRDefault="00121266" w:rsidP="009C7EC0">
            <w:pPr>
              <w:spacing w:line="280" w:lineRule="exact"/>
              <w:rPr>
                <w:b/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   </w:t>
            </w:r>
            <w:r w:rsidRPr="00852EA1">
              <w:rPr>
                <w:b/>
                <w:sz w:val="26"/>
                <w:szCs w:val="26"/>
                <w:u w:val="single"/>
              </w:rPr>
              <w:t>Запрещается:</w:t>
            </w:r>
          </w:p>
          <w:p w:rsidR="00121266" w:rsidRPr="00852EA1" w:rsidRDefault="00121266" w:rsidP="00331AC5">
            <w:pPr>
              <w:numPr>
                <w:ilvl w:val="0"/>
                <w:numId w:val="20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 проведение сплошных рубок при заготовке древесины спелых и перестойных насаждений;</w:t>
            </w:r>
          </w:p>
          <w:p w:rsidR="00121266" w:rsidRPr="00852EA1" w:rsidRDefault="00121266" w:rsidP="00331AC5">
            <w:pPr>
              <w:numPr>
                <w:ilvl w:val="0"/>
                <w:numId w:val="20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выращивание лесных плодовых, ягодных декоративных растений, лекарственных растений;</w:t>
            </w:r>
          </w:p>
          <w:p w:rsidR="00121266" w:rsidRPr="00852EA1" w:rsidRDefault="00121266" w:rsidP="00331AC5">
            <w:pPr>
              <w:numPr>
                <w:ilvl w:val="0"/>
                <w:numId w:val="20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создание лесных плантаций и их эксплуатация;</w:t>
            </w:r>
          </w:p>
          <w:p w:rsidR="00121266" w:rsidRPr="00852EA1" w:rsidRDefault="00121266" w:rsidP="00331AC5">
            <w:pPr>
              <w:numPr>
                <w:ilvl w:val="0"/>
                <w:numId w:val="20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создание лесоперерабатывающей лесной инфраструктуры;</w:t>
            </w:r>
          </w:p>
          <w:p w:rsidR="00121266" w:rsidRPr="00852EA1" w:rsidRDefault="00121266" w:rsidP="00331AC5">
            <w:pPr>
              <w:numPr>
                <w:ilvl w:val="0"/>
                <w:numId w:val="20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сбор лесной подстилки и мха;</w:t>
            </w:r>
          </w:p>
          <w:p w:rsidR="00121266" w:rsidRPr="00852EA1" w:rsidRDefault="00121266" w:rsidP="009C7EC0">
            <w:pPr>
              <w:spacing w:line="280" w:lineRule="exact"/>
              <w:ind w:left="113"/>
              <w:rPr>
                <w:b/>
                <w:sz w:val="26"/>
                <w:szCs w:val="26"/>
                <w:u w:val="single"/>
              </w:rPr>
            </w:pPr>
            <w:r w:rsidRPr="00852EA1">
              <w:rPr>
                <w:b/>
                <w:sz w:val="26"/>
                <w:szCs w:val="26"/>
                <w:u w:val="single"/>
              </w:rPr>
              <w:t>Допускается:</w:t>
            </w:r>
          </w:p>
          <w:p w:rsidR="00121266" w:rsidRPr="00852EA1" w:rsidRDefault="00121266" w:rsidP="00331AC5">
            <w:pPr>
              <w:numPr>
                <w:ilvl w:val="0"/>
                <w:numId w:val="21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проведение сплошных рубок в случаях, предусмотренных частью 4 статьи 17 Лесного кодекса;</w:t>
            </w:r>
          </w:p>
          <w:p w:rsidR="00121266" w:rsidRPr="00852EA1" w:rsidRDefault="00121266" w:rsidP="009C7EC0">
            <w:pPr>
              <w:spacing w:line="280" w:lineRule="exact"/>
              <w:ind w:left="227"/>
              <w:rPr>
                <w:b/>
                <w:sz w:val="26"/>
                <w:szCs w:val="26"/>
              </w:rPr>
            </w:pPr>
            <w:r w:rsidRPr="00852EA1">
              <w:rPr>
                <w:b/>
                <w:sz w:val="26"/>
                <w:szCs w:val="26"/>
              </w:rPr>
              <w:t>Рекомендуется:</w:t>
            </w:r>
          </w:p>
          <w:p w:rsidR="00121266" w:rsidRPr="00852EA1" w:rsidRDefault="00121266" w:rsidP="00331AC5">
            <w:pPr>
              <w:numPr>
                <w:ilvl w:val="0"/>
                <w:numId w:val="21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при проведении работ по лесовосстановлению должны использоваться древесные породы, устойчивые к вредным веществам (воздействиям);</w:t>
            </w:r>
          </w:p>
          <w:p w:rsidR="00121266" w:rsidRPr="00852EA1" w:rsidRDefault="00121266" w:rsidP="00331AC5">
            <w:pPr>
              <w:numPr>
                <w:ilvl w:val="0"/>
                <w:numId w:val="21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мероприятия по уходу за лесом должны быть направлены на формирование сложных смешанных насаждений.</w:t>
            </w:r>
          </w:p>
          <w:p w:rsidR="00121266" w:rsidRPr="00852EA1" w:rsidRDefault="00121266" w:rsidP="009C7EC0">
            <w:pPr>
              <w:spacing w:line="280" w:lineRule="exact"/>
              <w:ind w:left="227"/>
              <w:rPr>
                <w:b/>
                <w:sz w:val="26"/>
                <w:szCs w:val="26"/>
              </w:rPr>
            </w:pPr>
            <w:r w:rsidRPr="00852EA1">
              <w:rPr>
                <w:b/>
                <w:sz w:val="26"/>
                <w:szCs w:val="26"/>
              </w:rPr>
              <w:t>Не рекомендуется</w:t>
            </w:r>
          </w:p>
          <w:p w:rsidR="00121266" w:rsidRPr="00062778" w:rsidRDefault="00121266" w:rsidP="00062778">
            <w:pPr>
              <w:numPr>
                <w:ilvl w:val="0"/>
                <w:numId w:val="21"/>
              </w:num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сбор и заготовка пищевых лесных ресурсов и сбор лекарственных трав.</w:t>
            </w:r>
          </w:p>
        </w:tc>
      </w:tr>
      <w:tr w:rsidR="00121266" w:rsidRPr="00852EA1" w:rsidTr="00331AC5">
        <w:tc>
          <w:tcPr>
            <w:tcW w:w="537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2.2.</w:t>
            </w:r>
          </w:p>
        </w:tc>
        <w:tc>
          <w:tcPr>
            <w:tcW w:w="1901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Леса зеленых зон</w:t>
            </w:r>
          </w:p>
        </w:tc>
        <w:tc>
          <w:tcPr>
            <w:tcW w:w="6927" w:type="dxa"/>
          </w:tcPr>
          <w:p w:rsidR="00121266" w:rsidRPr="00331AC5" w:rsidRDefault="00121266" w:rsidP="009C7EC0">
            <w:pPr>
              <w:spacing w:line="260" w:lineRule="exact"/>
              <w:rPr>
                <w:b/>
                <w:sz w:val="26"/>
                <w:szCs w:val="26"/>
              </w:rPr>
            </w:pPr>
            <w:r w:rsidRPr="00331AC5">
              <w:rPr>
                <w:sz w:val="26"/>
                <w:szCs w:val="26"/>
              </w:rPr>
              <w:t xml:space="preserve">    </w:t>
            </w:r>
            <w:r w:rsidRPr="00331AC5">
              <w:rPr>
                <w:b/>
                <w:sz w:val="26"/>
                <w:szCs w:val="26"/>
                <w:u w:val="single"/>
              </w:rPr>
              <w:t>Запрещается</w:t>
            </w:r>
            <w:r w:rsidRPr="00331AC5">
              <w:rPr>
                <w:b/>
                <w:sz w:val="26"/>
                <w:szCs w:val="26"/>
              </w:rPr>
              <w:t xml:space="preserve">: </w:t>
            </w:r>
          </w:p>
          <w:p w:rsidR="00121266" w:rsidRPr="00852EA1" w:rsidRDefault="00121266" w:rsidP="00331AC5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сплошные рубки при заготовке древесины спелых и перестойных насаждений;</w:t>
            </w:r>
          </w:p>
          <w:p w:rsidR="00121266" w:rsidRPr="00852EA1" w:rsidRDefault="00121266" w:rsidP="00331AC5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осуществление видов деятельности в сфере</w:t>
            </w:r>
            <w:r w:rsidRPr="00852EA1">
              <w:rPr>
                <w:sz w:val="26"/>
                <w:szCs w:val="26"/>
              </w:rPr>
              <w:t xml:space="preserve"> охотничьего хозяйства;</w:t>
            </w:r>
          </w:p>
          <w:p w:rsidR="00121266" w:rsidRDefault="00121266" w:rsidP="00331AC5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ведение сельского хозяйства, за исключением сенокошения и пчеловодства, а так же возведения изгородей в целях сенокошения и пчеловодства;</w:t>
            </w:r>
          </w:p>
          <w:p w:rsidR="00121266" w:rsidRPr="00555F84" w:rsidRDefault="00121266" w:rsidP="00331AC5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555F84">
              <w:rPr>
                <w:sz w:val="26"/>
                <w:szCs w:val="26"/>
              </w:rPr>
              <w:t>выполнение работ по геологическому изучению недр и разработка новых месторождений полезных ископаемых;</w:t>
            </w:r>
          </w:p>
          <w:p w:rsidR="00121266" w:rsidRPr="00257379" w:rsidRDefault="00121266" w:rsidP="009C7EC0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размещение объектов капитального строительства, за исключением гидротехнических сооружений, линий связи, линий электропередачи и подземных трубопроводо</w:t>
            </w:r>
            <w:r>
              <w:rPr>
                <w:sz w:val="26"/>
                <w:szCs w:val="26"/>
              </w:rPr>
              <w:t>в.</w:t>
            </w:r>
          </w:p>
        </w:tc>
      </w:tr>
    </w:tbl>
    <w:p w:rsidR="00121266" w:rsidRDefault="00121266"/>
    <w:p w:rsidR="00121266" w:rsidRPr="00F041F8" w:rsidRDefault="00121266" w:rsidP="002573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Продолжение таблицы </w:t>
      </w:r>
      <w:r w:rsidRPr="00F041F8">
        <w:rPr>
          <w:sz w:val="28"/>
          <w:szCs w:val="28"/>
        </w:rPr>
        <w:t xml:space="preserve"> 3.1.1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09"/>
        <w:gridCol w:w="1901"/>
        <w:gridCol w:w="6927"/>
      </w:tblGrid>
      <w:tr w:rsidR="00121266" w:rsidRPr="00F041F8" w:rsidTr="009C7EC0">
        <w:tc>
          <w:tcPr>
            <w:tcW w:w="537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№</w:t>
            </w:r>
          </w:p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п/п</w:t>
            </w:r>
          </w:p>
        </w:tc>
        <w:tc>
          <w:tcPr>
            <w:tcW w:w="1901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927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Ограничения использованию лесов</w:t>
            </w:r>
          </w:p>
        </w:tc>
      </w:tr>
      <w:tr w:rsidR="00121266" w:rsidRPr="00F041F8" w:rsidTr="009C7EC0">
        <w:tc>
          <w:tcPr>
            <w:tcW w:w="537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2</w:t>
            </w:r>
          </w:p>
        </w:tc>
        <w:tc>
          <w:tcPr>
            <w:tcW w:w="6927" w:type="dxa"/>
          </w:tcPr>
          <w:p w:rsidR="00121266" w:rsidRPr="00F041F8" w:rsidRDefault="00121266" w:rsidP="009C7EC0">
            <w:pPr>
              <w:jc w:val="center"/>
              <w:rPr>
                <w:sz w:val="28"/>
                <w:szCs w:val="28"/>
              </w:rPr>
            </w:pPr>
            <w:r w:rsidRPr="00F041F8">
              <w:rPr>
                <w:sz w:val="28"/>
                <w:szCs w:val="28"/>
              </w:rPr>
              <w:t>3</w:t>
            </w:r>
          </w:p>
        </w:tc>
      </w:tr>
      <w:tr w:rsidR="00121266" w:rsidRPr="006D0989" w:rsidTr="009C7EC0">
        <w:tc>
          <w:tcPr>
            <w:tcW w:w="537" w:type="dxa"/>
          </w:tcPr>
          <w:p w:rsidR="00121266" w:rsidRPr="006D0989" w:rsidRDefault="00121266" w:rsidP="005145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121266" w:rsidRPr="006D0989" w:rsidRDefault="00121266" w:rsidP="00917FD7">
            <w:pPr>
              <w:rPr>
                <w:sz w:val="28"/>
                <w:szCs w:val="28"/>
              </w:rPr>
            </w:pPr>
          </w:p>
        </w:tc>
        <w:tc>
          <w:tcPr>
            <w:tcW w:w="6927" w:type="dxa"/>
          </w:tcPr>
          <w:p w:rsidR="00121266" w:rsidRPr="00852EA1" w:rsidRDefault="00121266" w:rsidP="00257379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использование токсичных химических препаратов при уходе за лесами и обработке почвы при лесовосстановлении;</w:t>
            </w:r>
          </w:p>
          <w:p w:rsidR="00121266" w:rsidRPr="00852EA1" w:rsidRDefault="00121266" w:rsidP="00257379">
            <w:pPr>
              <w:numPr>
                <w:ilvl w:val="0"/>
                <w:numId w:val="21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сбор лесной полстилки и заготовка мха.</w:t>
            </w:r>
          </w:p>
          <w:p w:rsidR="00121266" w:rsidRPr="00852EA1" w:rsidRDefault="00121266" w:rsidP="00257379">
            <w:pPr>
              <w:spacing w:line="260" w:lineRule="exact"/>
              <w:rPr>
                <w:sz w:val="26"/>
                <w:szCs w:val="26"/>
              </w:rPr>
            </w:pPr>
            <w:r w:rsidRPr="00555F84">
              <w:rPr>
                <w:b/>
                <w:sz w:val="26"/>
                <w:szCs w:val="26"/>
                <w:u w:val="single"/>
              </w:rPr>
              <w:t>Не рекомендуется</w:t>
            </w:r>
            <w:r w:rsidRPr="00852EA1">
              <w:rPr>
                <w:sz w:val="26"/>
                <w:szCs w:val="26"/>
              </w:rPr>
              <w:t xml:space="preserve"> сбор и заготовка пищевых лесных ресурсов и сбор лекарственных трав.</w:t>
            </w:r>
          </w:p>
          <w:p w:rsidR="00121266" w:rsidRPr="006D0989" w:rsidRDefault="00121266" w:rsidP="00257379">
            <w:pPr>
              <w:pStyle w:val="ListParagraph"/>
              <w:numPr>
                <w:ilvl w:val="0"/>
                <w:numId w:val="19"/>
              </w:numPr>
              <w:spacing w:line="300" w:lineRule="exact"/>
              <w:rPr>
                <w:sz w:val="28"/>
                <w:szCs w:val="28"/>
              </w:rPr>
            </w:pPr>
            <w:r w:rsidRPr="00852EA1">
              <w:rPr>
                <w:sz w:val="26"/>
                <w:szCs w:val="26"/>
                <w:u w:val="single"/>
              </w:rPr>
              <w:t>Рубки ухода</w:t>
            </w:r>
            <w:r w:rsidRPr="00852EA1">
              <w:rPr>
                <w:sz w:val="26"/>
                <w:szCs w:val="26"/>
              </w:rPr>
              <w:t xml:space="preserve"> (ландшафтные рубки) направлены на форми-рование устойчивых к рекреационным воздействиям лесов и лесных ландшафтов с различной степенью благоустройства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121266" w:rsidRPr="006D0989" w:rsidTr="009C7EC0">
        <w:tc>
          <w:tcPr>
            <w:tcW w:w="537" w:type="dxa"/>
          </w:tcPr>
          <w:p w:rsidR="00121266" w:rsidRPr="00852EA1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3.</w:t>
            </w:r>
          </w:p>
        </w:tc>
        <w:tc>
          <w:tcPr>
            <w:tcW w:w="1901" w:type="dxa"/>
          </w:tcPr>
          <w:p w:rsidR="00121266" w:rsidRPr="009C7EC0" w:rsidRDefault="00121266" w:rsidP="009C7EC0">
            <w:pPr>
              <w:spacing w:line="280" w:lineRule="exact"/>
              <w:rPr>
                <w:sz w:val="26"/>
                <w:szCs w:val="26"/>
              </w:rPr>
            </w:pPr>
            <w:r w:rsidRPr="009C7EC0">
              <w:rPr>
                <w:sz w:val="26"/>
                <w:szCs w:val="26"/>
              </w:rPr>
              <w:t>Ценные леса</w:t>
            </w:r>
          </w:p>
        </w:tc>
        <w:tc>
          <w:tcPr>
            <w:tcW w:w="6927" w:type="dxa"/>
          </w:tcPr>
          <w:p w:rsidR="00121266" w:rsidRPr="009C7EC0" w:rsidRDefault="00121266" w:rsidP="009C7EC0">
            <w:pPr>
              <w:spacing w:line="260" w:lineRule="exact"/>
              <w:rPr>
                <w:b/>
                <w:sz w:val="26"/>
                <w:szCs w:val="26"/>
              </w:rPr>
            </w:pPr>
            <w:r w:rsidRPr="009C7EC0">
              <w:rPr>
                <w:b/>
                <w:sz w:val="26"/>
                <w:szCs w:val="26"/>
              </w:rPr>
              <w:t>Запрещается:</w:t>
            </w:r>
          </w:p>
          <w:p w:rsidR="00121266" w:rsidRPr="009C7EC0" w:rsidRDefault="00121266" w:rsidP="009C7EC0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сплошных рубок лесных насаждений, за исключением случаев, предусмотренных ч.4 ст.17ЛК РФ.</w:t>
            </w:r>
          </w:p>
        </w:tc>
      </w:tr>
      <w:tr w:rsidR="00121266" w:rsidRPr="009C7EC0" w:rsidTr="0058480C">
        <w:tc>
          <w:tcPr>
            <w:tcW w:w="537" w:type="dxa"/>
          </w:tcPr>
          <w:p w:rsidR="00121266" w:rsidRPr="009C7EC0" w:rsidRDefault="00121266" w:rsidP="009C7EC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C7EC0">
              <w:rPr>
                <w:sz w:val="26"/>
                <w:szCs w:val="26"/>
              </w:rPr>
              <w:t>3.1.</w:t>
            </w:r>
          </w:p>
        </w:tc>
        <w:tc>
          <w:tcPr>
            <w:tcW w:w="1901" w:type="dxa"/>
          </w:tcPr>
          <w:p w:rsidR="00121266" w:rsidRPr="009C7EC0" w:rsidRDefault="00121266" w:rsidP="009C7EC0">
            <w:pPr>
              <w:spacing w:line="280" w:lineRule="exact"/>
              <w:rPr>
                <w:sz w:val="26"/>
                <w:szCs w:val="26"/>
              </w:rPr>
            </w:pPr>
            <w:r w:rsidRPr="009C7EC0">
              <w:rPr>
                <w:sz w:val="26"/>
                <w:szCs w:val="26"/>
              </w:rPr>
              <w:t>Противоэрозионные леса</w:t>
            </w:r>
          </w:p>
        </w:tc>
        <w:tc>
          <w:tcPr>
            <w:tcW w:w="6927" w:type="dxa"/>
          </w:tcPr>
          <w:p w:rsidR="00121266" w:rsidRPr="009C7EC0" w:rsidRDefault="00121266" w:rsidP="009C7EC0">
            <w:pPr>
              <w:spacing w:line="260" w:lineRule="exact"/>
              <w:rPr>
                <w:b/>
                <w:sz w:val="26"/>
                <w:szCs w:val="26"/>
              </w:rPr>
            </w:pPr>
            <w:r w:rsidRPr="009C7EC0">
              <w:rPr>
                <w:b/>
                <w:sz w:val="26"/>
                <w:szCs w:val="26"/>
              </w:rPr>
              <w:t>Запрещается:</w:t>
            </w:r>
          </w:p>
          <w:p w:rsidR="00121266" w:rsidRDefault="00121266" w:rsidP="009C7EC0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сплошных рубок спелых и перестойных лесных насаждений для заготовки древесины;</w:t>
            </w:r>
          </w:p>
          <w:p w:rsidR="00121266" w:rsidRDefault="00121266" w:rsidP="009C7EC0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лесных плантаций;</w:t>
            </w:r>
          </w:p>
          <w:p w:rsidR="00121266" w:rsidRDefault="00121266" w:rsidP="009C7EC0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ведение сельского хозяйства (за исключением пчеловодства);</w:t>
            </w:r>
          </w:p>
          <w:p w:rsidR="00121266" w:rsidRPr="009C7EC0" w:rsidRDefault="00121266" w:rsidP="009C7EC0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проведении работ по лесовосстановлению на склонах крутизной более 6 градусов не допускается сплошная распашка земель.</w:t>
            </w:r>
          </w:p>
        </w:tc>
      </w:tr>
    </w:tbl>
    <w:p w:rsidR="00121266" w:rsidRDefault="00121266" w:rsidP="00053869">
      <w:pPr>
        <w:shd w:val="clear" w:color="auto" w:fill="FFFFFF"/>
        <w:ind w:firstLine="709"/>
        <w:jc w:val="both"/>
        <w:rPr>
          <w:bCs/>
          <w:snapToGrid w:val="0"/>
          <w:color w:val="000000"/>
          <w:sz w:val="28"/>
          <w:szCs w:val="28"/>
        </w:rPr>
      </w:pPr>
    </w:p>
    <w:p w:rsidR="00121266" w:rsidRDefault="00121266" w:rsidP="003514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3.2.Ограничения по видам особо защитных участков леса</w:t>
      </w:r>
    </w:p>
    <w:p w:rsidR="00121266" w:rsidRDefault="00121266" w:rsidP="003514B4">
      <w:pPr>
        <w:jc w:val="center"/>
        <w:rPr>
          <w:b/>
          <w:sz w:val="28"/>
          <w:szCs w:val="28"/>
        </w:rPr>
      </w:pPr>
    </w:p>
    <w:p w:rsidR="00121266" w:rsidRDefault="00121266" w:rsidP="003514B4">
      <w:pPr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ограничений по использованию лесов, связанных с видами целевого назначения лесов, лесным законодательством предусмотрены ограничения, обусловленные выделением особо защитных участков лесов.</w:t>
      </w:r>
    </w:p>
    <w:p w:rsidR="00121266" w:rsidRDefault="00121266" w:rsidP="003514B4">
      <w:pPr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особо защитных участках лесов </w:t>
      </w:r>
      <w:r>
        <w:rPr>
          <w:sz w:val="28"/>
          <w:szCs w:val="28"/>
          <w:u w:val="single"/>
        </w:rPr>
        <w:t>запрещается</w:t>
      </w:r>
      <w:r>
        <w:rPr>
          <w:sz w:val="28"/>
          <w:szCs w:val="28"/>
        </w:rPr>
        <w:t xml:space="preserve"> проведение сплошных рубок, за исключением случаев, предусмотренных частью 4 статьи 17 Лесного кодекса Российской Федерации (если выборочные рубки не обеспечивают замену лесных насаждений, утрачивающих свои средообразующие, водоохранные,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 и выполняемых ими полезных функций).</w:t>
      </w:r>
    </w:p>
    <w:p w:rsidR="00121266" w:rsidRDefault="00121266" w:rsidP="003514B4">
      <w:pPr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особо защитных участках лесов </w:t>
      </w:r>
      <w:r>
        <w:rPr>
          <w:sz w:val="28"/>
          <w:szCs w:val="28"/>
          <w:u w:val="single"/>
        </w:rPr>
        <w:t>не допускается</w:t>
      </w:r>
      <w:r>
        <w:rPr>
          <w:sz w:val="28"/>
          <w:szCs w:val="28"/>
        </w:rPr>
        <w:t xml:space="preserve"> интродукция видов (пород) деревьев, кустарников, лиан, других лесных растений, которые не произрастают в естественных условиях в данном лесном районе.</w:t>
      </w:r>
    </w:p>
    <w:p w:rsidR="00121266" w:rsidRPr="00C85CEC" w:rsidRDefault="00121266" w:rsidP="00C85CEC">
      <w:pPr>
        <w:spacing w:line="31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особо защитных участках лесов выполнение работ по геологическому изучению недр и разработке месторождений полезных ископаемых, строительству линий электропередачи, связи, дорог, трубопроводов, других линейных объектов, строительству водохранилищ и других искусственных водных объектов, гидротехнических сооружений и специализированных портов </w:t>
      </w:r>
      <w:r>
        <w:rPr>
          <w:sz w:val="28"/>
          <w:szCs w:val="28"/>
          <w:u w:val="single"/>
        </w:rPr>
        <w:t>допускается</w:t>
      </w:r>
      <w:r>
        <w:rPr>
          <w:sz w:val="28"/>
          <w:szCs w:val="28"/>
        </w:rPr>
        <w:t xml:space="preserve"> в случае отсутствия других вариантов возможного размещения указанных объектов.</w:t>
      </w:r>
    </w:p>
    <w:p w:rsidR="00121266" w:rsidRDefault="00121266" w:rsidP="00E6016B">
      <w:pPr>
        <w:spacing w:line="2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Таблица 3.2.2.</w:t>
      </w:r>
    </w:p>
    <w:p w:rsidR="00121266" w:rsidRDefault="00121266" w:rsidP="00E6016B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Ограничения по видам особо защитных участков леса</w:t>
      </w:r>
    </w:p>
    <w:p w:rsidR="00121266" w:rsidRDefault="00121266" w:rsidP="00E6016B">
      <w:pPr>
        <w:spacing w:line="280" w:lineRule="exact"/>
        <w:jc w:val="center"/>
        <w:rPr>
          <w:sz w:val="28"/>
          <w:szCs w:val="28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20"/>
        <w:gridCol w:w="2880"/>
        <w:gridCol w:w="5886"/>
      </w:tblGrid>
      <w:tr w:rsidR="00121266" w:rsidRPr="00852EA1" w:rsidTr="00767B74">
        <w:tc>
          <w:tcPr>
            <w:tcW w:w="748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№№</w:t>
            </w:r>
          </w:p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п/п</w:t>
            </w:r>
          </w:p>
        </w:tc>
        <w:tc>
          <w:tcPr>
            <w:tcW w:w="2880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Виды особо защитных участков (ОЗУ)</w:t>
            </w:r>
          </w:p>
        </w:tc>
        <w:tc>
          <w:tcPr>
            <w:tcW w:w="5886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Ограничения использования лесов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2</w:t>
            </w:r>
          </w:p>
        </w:tc>
        <w:tc>
          <w:tcPr>
            <w:tcW w:w="5886" w:type="dxa"/>
          </w:tcPr>
          <w:p w:rsidR="00121266" w:rsidRPr="00852EA1" w:rsidRDefault="00121266" w:rsidP="00767B7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3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Pr="00852EA1" w:rsidRDefault="00121266" w:rsidP="00767B74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121266" w:rsidRPr="00852EA1" w:rsidRDefault="00121266" w:rsidP="00767B74">
            <w:p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Памятники природы регионального значения</w:t>
            </w:r>
          </w:p>
        </w:tc>
        <w:tc>
          <w:tcPr>
            <w:tcW w:w="5886" w:type="dxa"/>
          </w:tcPr>
          <w:p w:rsidR="00121266" w:rsidRPr="00852EA1" w:rsidRDefault="00121266" w:rsidP="00767B74">
            <w:p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Все виды мероприятий по использованию, охране, защите и воспроизводству лесов проводятся на основании материалов специальных обследований.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Pr="00852EA1" w:rsidRDefault="00121266" w:rsidP="00767B7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852EA1"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</w:tcPr>
          <w:p w:rsidR="00121266" w:rsidRPr="00852EA1" w:rsidRDefault="00121266" w:rsidP="00E6016B">
            <w:p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 xml:space="preserve">Участки леса (1 км зона) вокруг населенных пунктов </w:t>
            </w:r>
          </w:p>
        </w:tc>
        <w:tc>
          <w:tcPr>
            <w:tcW w:w="5886" w:type="dxa"/>
          </w:tcPr>
          <w:p w:rsidR="00121266" w:rsidRPr="00852EA1" w:rsidRDefault="00121266" w:rsidP="00767B74">
            <w:pPr>
              <w:spacing w:line="260" w:lineRule="exact"/>
              <w:rPr>
                <w:b/>
                <w:sz w:val="26"/>
                <w:szCs w:val="26"/>
              </w:rPr>
            </w:pPr>
            <w:r w:rsidRPr="00852EA1">
              <w:rPr>
                <w:b/>
                <w:sz w:val="26"/>
                <w:szCs w:val="26"/>
              </w:rPr>
              <w:t>Запрещается:</w:t>
            </w:r>
          </w:p>
          <w:p w:rsidR="00121266" w:rsidRPr="00852EA1" w:rsidRDefault="00121266" w:rsidP="00E6016B">
            <w:pPr>
              <w:numPr>
                <w:ilvl w:val="0"/>
                <w:numId w:val="24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Проведение авиационной обработки лесных насаждений химическими препаратами (допускается &gt; 2 км).</w:t>
            </w:r>
          </w:p>
          <w:p w:rsidR="00121266" w:rsidRPr="00852EA1" w:rsidRDefault="00121266" w:rsidP="00E6016B">
            <w:pPr>
              <w:numPr>
                <w:ilvl w:val="0"/>
                <w:numId w:val="24"/>
              </w:num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Проведение наземной обработки лесных насаждений токсичными химическими препаратами в 300 метровой зоне.</w:t>
            </w:r>
          </w:p>
          <w:p w:rsidR="00121266" w:rsidRPr="00852EA1" w:rsidRDefault="00121266" w:rsidP="00767B74">
            <w:pPr>
              <w:spacing w:line="260" w:lineRule="exact"/>
              <w:rPr>
                <w:sz w:val="26"/>
                <w:szCs w:val="26"/>
              </w:rPr>
            </w:pPr>
            <w:r w:rsidRPr="00852EA1">
              <w:rPr>
                <w:b/>
                <w:sz w:val="26"/>
                <w:szCs w:val="26"/>
              </w:rPr>
              <w:t>Допускаются:</w:t>
            </w:r>
            <w:r w:rsidRPr="00852EA1">
              <w:rPr>
                <w:sz w:val="26"/>
                <w:szCs w:val="26"/>
              </w:rPr>
              <w:t xml:space="preserve">  </w:t>
            </w:r>
          </w:p>
          <w:p w:rsidR="00121266" w:rsidRPr="00232B92" w:rsidRDefault="00121266" w:rsidP="00232B92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sz w:val="26"/>
                <w:szCs w:val="26"/>
              </w:rPr>
            </w:pPr>
            <w:r w:rsidRPr="00232B92">
              <w:rPr>
                <w:sz w:val="26"/>
                <w:szCs w:val="26"/>
              </w:rPr>
              <w:t>выборочные рубки в целях вырубки погибших и поврежденных насаждений;</w:t>
            </w:r>
          </w:p>
          <w:p w:rsidR="00121266" w:rsidRPr="00232B92" w:rsidRDefault="00121266" w:rsidP="00232B92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sz w:val="26"/>
                <w:szCs w:val="26"/>
              </w:rPr>
            </w:pPr>
            <w:r w:rsidRPr="00232B92">
              <w:rPr>
                <w:sz w:val="26"/>
                <w:szCs w:val="26"/>
              </w:rPr>
              <w:t>рубки ухода (рубки формирования ландшафта), направленные на формирование ландшафта и повышения их эстетической, оздоровительной ценности и устойчивости.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Pr="00852EA1" w:rsidRDefault="00121266" w:rsidP="007943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880" w:type="dxa"/>
          </w:tcPr>
          <w:p w:rsidR="00121266" w:rsidRPr="00852EA1" w:rsidRDefault="00121266" w:rsidP="0079431D">
            <w:pPr>
              <w:spacing w:line="280" w:lineRule="exact"/>
              <w:rPr>
                <w:sz w:val="26"/>
                <w:szCs w:val="26"/>
              </w:rPr>
            </w:pPr>
            <w:r w:rsidRPr="00852EA1">
              <w:rPr>
                <w:sz w:val="26"/>
                <w:szCs w:val="26"/>
              </w:rPr>
              <w:t>Орехоплодовые насаждения</w:t>
            </w:r>
            <w:r>
              <w:rPr>
                <w:sz w:val="26"/>
                <w:szCs w:val="26"/>
              </w:rPr>
              <w:t xml:space="preserve"> (орех, каштан)</w:t>
            </w:r>
          </w:p>
        </w:tc>
        <w:tc>
          <w:tcPr>
            <w:tcW w:w="5886" w:type="dxa"/>
          </w:tcPr>
          <w:p w:rsidR="00121266" w:rsidRPr="00232B92" w:rsidRDefault="00121266" w:rsidP="00232B92">
            <w:pPr>
              <w:pStyle w:val="ListParagraph"/>
              <w:numPr>
                <w:ilvl w:val="0"/>
                <w:numId w:val="29"/>
              </w:numPr>
              <w:spacing w:line="280" w:lineRule="exact"/>
              <w:rPr>
                <w:sz w:val="26"/>
                <w:szCs w:val="26"/>
              </w:rPr>
            </w:pPr>
            <w:r w:rsidRPr="00232B92">
              <w:rPr>
                <w:sz w:val="26"/>
                <w:szCs w:val="26"/>
              </w:rPr>
              <w:t>Рубками ухода формируются чистые или с небольшой примесью второстепенных пород древостои, с невысокой сомкнутостью полога и более или менее равномерным размещением по площади в целях создания благоприятных условий для максимального и обильного плодоношения.</w:t>
            </w:r>
          </w:p>
          <w:p w:rsidR="00121266" w:rsidRPr="00232B92" w:rsidRDefault="00121266" w:rsidP="00232B92">
            <w:pPr>
              <w:pStyle w:val="ListParagraph"/>
              <w:numPr>
                <w:ilvl w:val="0"/>
                <w:numId w:val="30"/>
              </w:numPr>
              <w:spacing w:line="280" w:lineRule="exact"/>
              <w:rPr>
                <w:sz w:val="26"/>
                <w:szCs w:val="26"/>
              </w:rPr>
            </w:pPr>
            <w:r w:rsidRPr="00232B92">
              <w:rPr>
                <w:sz w:val="26"/>
                <w:szCs w:val="26"/>
              </w:rPr>
              <w:t xml:space="preserve">Допускается уборка сухостойных и погибших </w:t>
            </w:r>
          </w:p>
          <w:p w:rsidR="00121266" w:rsidRPr="00232B92" w:rsidRDefault="00121266" w:rsidP="00232B92">
            <w:pPr>
              <w:pStyle w:val="ListParagraph"/>
              <w:spacing w:line="280" w:lineRule="exact"/>
              <w:ind w:left="360"/>
              <w:rPr>
                <w:sz w:val="26"/>
                <w:szCs w:val="26"/>
              </w:rPr>
            </w:pPr>
            <w:r w:rsidRPr="00232B92">
              <w:rPr>
                <w:sz w:val="26"/>
                <w:szCs w:val="26"/>
              </w:rPr>
              <w:t>лесных насаждений.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Default="00121266" w:rsidP="007943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880" w:type="dxa"/>
          </w:tcPr>
          <w:p w:rsidR="00121266" w:rsidRPr="0079431D" w:rsidRDefault="00121266" w:rsidP="0079431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Участки леса на склонах </w:t>
            </w:r>
            <w:r w:rsidRPr="0079431D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30 градусов</w:t>
            </w:r>
          </w:p>
        </w:tc>
        <w:tc>
          <w:tcPr>
            <w:tcW w:w="5886" w:type="dxa"/>
          </w:tcPr>
          <w:p w:rsidR="00121266" w:rsidRPr="00E00214" w:rsidRDefault="00121266" w:rsidP="00E00214">
            <w:pPr>
              <w:spacing w:line="280" w:lineRule="exact"/>
              <w:rPr>
                <w:b/>
                <w:sz w:val="26"/>
                <w:szCs w:val="26"/>
              </w:rPr>
            </w:pPr>
            <w:r w:rsidRPr="00E00214">
              <w:rPr>
                <w:b/>
                <w:sz w:val="26"/>
                <w:szCs w:val="26"/>
              </w:rPr>
              <w:t>Запрещаются:</w:t>
            </w:r>
          </w:p>
          <w:p w:rsidR="00121266" w:rsidRDefault="00121266" w:rsidP="00232B92">
            <w:pPr>
              <w:pStyle w:val="ListParagraph"/>
              <w:numPr>
                <w:ilvl w:val="0"/>
                <w:numId w:val="26"/>
              </w:num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Рубки ухода за лесом (не рекомендуются).</w:t>
            </w:r>
          </w:p>
          <w:p w:rsidR="00121266" w:rsidRDefault="00121266" w:rsidP="00E00214">
            <w:pPr>
              <w:spacing w:line="280" w:lineRule="exact"/>
              <w:rPr>
                <w:b/>
                <w:sz w:val="26"/>
                <w:szCs w:val="26"/>
              </w:rPr>
            </w:pPr>
            <w:r w:rsidRPr="00E00214">
              <w:rPr>
                <w:b/>
                <w:sz w:val="26"/>
                <w:szCs w:val="26"/>
              </w:rPr>
              <w:t>Допускается:</w:t>
            </w:r>
          </w:p>
          <w:p w:rsidR="00121266" w:rsidRPr="00E00214" w:rsidRDefault="00121266" w:rsidP="00E00214">
            <w:pPr>
              <w:pStyle w:val="ListParagraph"/>
              <w:numPr>
                <w:ilvl w:val="0"/>
                <w:numId w:val="26"/>
              </w:numPr>
              <w:spacing w:line="280" w:lineRule="exact"/>
              <w:rPr>
                <w:sz w:val="26"/>
                <w:szCs w:val="26"/>
              </w:rPr>
            </w:pPr>
            <w:r w:rsidRPr="00E00214">
              <w:rPr>
                <w:sz w:val="26"/>
                <w:szCs w:val="26"/>
              </w:rPr>
              <w:t>Проведение выборочных рубок с уборкой погибших</w:t>
            </w:r>
            <w:r>
              <w:rPr>
                <w:sz w:val="26"/>
                <w:szCs w:val="26"/>
              </w:rPr>
              <w:t>, поврежденных и неустойчивых к вывалу деревьев.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Default="00121266" w:rsidP="007943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880" w:type="dxa"/>
          </w:tcPr>
          <w:p w:rsidR="00121266" w:rsidRDefault="00121266" w:rsidP="0079431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Участки спелого леса с запасом менее 50 кбм</w:t>
            </w:r>
          </w:p>
        </w:tc>
        <w:tc>
          <w:tcPr>
            <w:tcW w:w="5886" w:type="dxa"/>
          </w:tcPr>
          <w:p w:rsidR="00121266" w:rsidRDefault="00121266" w:rsidP="00E00214">
            <w:pPr>
              <w:spacing w:line="280" w:lineRule="exact"/>
              <w:rPr>
                <w:b/>
                <w:sz w:val="26"/>
                <w:szCs w:val="26"/>
              </w:rPr>
            </w:pPr>
            <w:r w:rsidRPr="00E00214">
              <w:rPr>
                <w:b/>
                <w:sz w:val="26"/>
                <w:szCs w:val="26"/>
              </w:rPr>
              <w:t>Допускается:</w:t>
            </w:r>
          </w:p>
          <w:p w:rsidR="00121266" w:rsidRPr="00E00214" w:rsidRDefault="00121266" w:rsidP="00763F63">
            <w:pPr>
              <w:pStyle w:val="ListParagraph"/>
              <w:numPr>
                <w:ilvl w:val="0"/>
                <w:numId w:val="26"/>
              </w:numPr>
              <w:spacing w:line="280" w:lineRule="exact"/>
              <w:rPr>
                <w:b/>
                <w:sz w:val="26"/>
                <w:szCs w:val="26"/>
              </w:rPr>
            </w:pPr>
            <w:r w:rsidRPr="00E00214">
              <w:rPr>
                <w:sz w:val="26"/>
                <w:szCs w:val="26"/>
              </w:rPr>
              <w:t>Проведение выборочных рубок с уборкой погибших, поврежденных деревьев.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Default="00121266" w:rsidP="007943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880" w:type="dxa"/>
          </w:tcPr>
          <w:p w:rsidR="00121266" w:rsidRDefault="00121266" w:rsidP="0079431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Участки леса с наличием реликтовых и эндемичных пород (клен белый (явор)</w:t>
            </w:r>
          </w:p>
        </w:tc>
        <w:tc>
          <w:tcPr>
            <w:tcW w:w="5886" w:type="dxa"/>
          </w:tcPr>
          <w:p w:rsidR="00121266" w:rsidRDefault="00121266" w:rsidP="00E00214">
            <w:pPr>
              <w:spacing w:line="28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Допускается: </w:t>
            </w:r>
          </w:p>
          <w:p w:rsidR="00121266" w:rsidRPr="00E4624B" w:rsidRDefault="00121266" w:rsidP="00E4624B">
            <w:pPr>
              <w:pStyle w:val="ListParagraph"/>
              <w:numPr>
                <w:ilvl w:val="0"/>
                <w:numId w:val="31"/>
              </w:numPr>
              <w:spacing w:line="280" w:lineRule="exact"/>
              <w:rPr>
                <w:sz w:val="26"/>
                <w:szCs w:val="26"/>
              </w:rPr>
            </w:pPr>
            <w:r w:rsidRPr="00E4624B">
              <w:rPr>
                <w:sz w:val="26"/>
                <w:szCs w:val="26"/>
              </w:rPr>
              <w:t>уборка сухостойных и погибших лесных насаждений;</w:t>
            </w:r>
          </w:p>
          <w:p w:rsidR="00121266" w:rsidRPr="00E4624B" w:rsidRDefault="00121266" w:rsidP="00E4624B">
            <w:pPr>
              <w:pStyle w:val="ListParagraph"/>
              <w:numPr>
                <w:ilvl w:val="0"/>
                <w:numId w:val="31"/>
              </w:numPr>
              <w:spacing w:line="280" w:lineRule="exact"/>
              <w:rPr>
                <w:sz w:val="26"/>
                <w:szCs w:val="26"/>
              </w:rPr>
            </w:pPr>
            <w:r w:rsidRPr="00E4624B">
              <w:rPr>
                <w:sz w:val="26"/>
                <w:szCs w:val="26"/>
              </w:rPr>
              <w:t>рубки ухода, направленные на улучшение роста ценных пород.</w:t>
            </w:r>
          </w:p>
        </w:tc>
      </w:tr>
      <w:tr w:rsidR="00121266" w:rsidRPr="00852EA1" w:rsidTr="00767B74">
        <w:tc>
          <w:tcPr>
            <w:tcW w:w="748" w:type="dxa"/>
          </w:tcPr>
          <w:p w:rsidR="00121266" w:rsidRDefault="00121266" w:rsidP="007943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880" w:type="dxa"/>
          </w:tcPr>
          <w:p w:rsidR="00121266" w:rsidRDefault="00121266" w:rsidP="0079431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Кустарники, тальники</w:t>
            </w:r>
          </w:p>
        </w:tc>
        <w:tc>
          <w:tcPr>
            <w:tcW w:w="5886" w:type="dxa"/>
          </w:tcPr>
          <w:p w:rsidR="00121266" w:rsidRDefault="00121266" w:rsidP="00E00214">
            <w:pPr>
              <w:spacing w:line="28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Допускается:</w:t>
            </w:r>
          </w:p>
          <w:p w:rsidR="00121266" w:rsidRPr="00C85CEC" w:rsidRDefault="00121266" w:rsidP="00C85CEC">
            <w:pPr>
              <w:pStyle w:val="ListParagraph"/>
              <w:numPr>
                <w:ilvl w:val="0"/>
                <w:numId w:val="32"/>
              </w:num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вырубка погибших и сухостойных лесных насаждений.</w:t>
            </w:r>
          </w:p>
        </w:tc>
      </w:tr>
    </w:tbl>
    <w:p w:rsidR="00121266" w:rsidRPr="00F041F8" w:rsidRDefault="00121266" w:rsidP="003514B4">
      <w:pPr>
        <w:shd w:val="clear" w:color="auto" w:fill="FFFFFF"/>
        <w:ind w:firstLine="709"/>
        <w:jc w:val="right"/>
        <w:rPr>
          <w:bCs/>
          <w:snapToGrid w:val="0"/>
          <w:color w:val="000000"/>
          <w:sz w:val="28"/>
          <w:szCs w:val="28"/>
        </w:rPr>
        <w:sectPr w:rsidR="00121266" w:rsidRPr="00F041F8" w:rsidSect="00F805DD">
          <w:pgSz w:w="11907" w:h="16840" w:code="9"/>
          <w:pgMar w:top="1134" w:right="907" w:bottom="1134" w:left="1701" w:header="709" w:footer="709" w:gutter="0"/>
          <w:pgNumType w:start="118"/>
          <w:cols w:space="708"/>
          <w:docGrid w:linePitch="360"/>
        </w:sectPr>
      </w:pPr>
    </w:p>
    <w:p w:rsidR="00121266" w:rsidRDefault="00121266" w:rsidP="001E46F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3.3. Ограничения по видам использования</w:t>
      </w:r>
    </w:p>
    <w:p w:rsidR="00121266" w:rsidRDefault="00121266" w:rsidP="001E46F9">
      <w:pPr>
        <w:jc w:val="center"/>
        <w:rPr>
          <w:sz w:val="28"/>
          <w:szCs w:val="28"/>
        </w:rPr>
      </w:pPr>
    </w:p>
    <w:p w:rsidR="00121266" w:rsidRDefault="00121266" w:rsidP="00D335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 учетом требований статей 104-107 Лесного кодекса РФ, статьи 65 Водного кодекса РФ, приказов МПР РФ, Минсельхоза РФ, Федерального агентства лесного хозяйства, регламентирующих правила использования лесов по видам, на территории Моздокского лесничества с учетом их целевого назначения (статья 102) устанавливаются следующие ограничения по видам использования:</w:t>
      </w:r>
    </w:p>
    <w:p w:rsidR="00121266" w:rsidRDefault="00121266" w:rsidP="00D33539">
      <w:pPr>
        <w:jc w:val="both"/>
        <w:rPr>
          <w:sz w:val="28"/>
          <w:szCs w:val="28"/>
        </w:rPr>
      </w:pPr>
    </w:p>
    <w:p w:rsidR="00121266" w:rsidRDefault="00121266" w:rsidP="00D3353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Ограничения при использовании лесных участков</w:t>
      </w:r>
    </w:p>
    <w:p w:rsidR="00121266" w:rsidRDefault="00121266" w:rsidP="00D3353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для заготовки древесины</w:t>
      </w:r>
    </w:p>
    <w:p w:rsidR="00121266" w:rsidRDefault="00121266" w:rsidP="00D33539">
      <w:pPr>
        <w:jc w:val="center"/>
        <w:rPr>
          <w:i/>
          <w:sz w:val="28"/>
          <w:szCs w:val="28"/>
        </w:rPr>
      </w:pPr>
    </w:p>
    <w:p w:rsidR="00121266" w:rsidRDefault="00121266" w:rsidP="00D33539">
      <w:pPr>
        <w:rPr>
          <w:sz w:val="28"/>
          <w:szCs w:val="28"/>
        </w:rPr>
      </w:pPr>
      <w:r>
        <w:rPr>
          <w:b/>
          <w:sz w:val="28"/>
          <w:szCs w:val="28"/>
        </w:rPr>
        <w:tab/>
        <w:t>Запрещается: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заготовка древесины с нарушением возрастов рубок;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 w:rsidRPr="00632E54">
        <w:rPr>
          <w:b/>
          <w:sz w:val="28"/>
          <w:szCs w:val="28"/>
        </w:rPr>
        <w:t xml:space="preserve">проведение </w:t>
      </w:r>
      <w:r w:rsidRPr="00632E54">
        <w:rPr>
          <w:sz w:val="28"/>
          <w:szCs w:val="28"/>
        </w:rPr>
        <w:t>рубок</w:t>
      </w:r>
      <w:r>
        <w:rPr>
          <w:sz w:val="28"/>
          <w:szCs w:val="28"/>
        </w:rPr>
        <w:t xml:space="preserve"> без предварительного отбора деревьев в рубку, нанесения на них затесок и предварительного клейменения (кроме деревьев при р/у диаметром </w:t>
      </w:r>
      <w:r w:rsidRPr="00632E54">
        <w:rPr>
          <w:sz w:val="28"/>
          <w:szCs w:val="28"/>
        </w:rPr>
        <w:t>&lt;</w:t>
      </w:r>
      <w:r>
        <w:rPr>
          <w:sz w:val="28"/>
          <w:szCs w:val="28"/>
        </w:rPr>
        <w:t xml:space="preserve"> 8 см  на высоте 1.3м);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работы по заготовке древесины без технологической карты разработки лесосеки, либо с её нарушением;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лесосеки на склонах </w:t>
      </w:r>
      <w:r w:rsidRPr="00D33539">
        <w:rPr>
          <w:sz w:val="28"/>
          <w:szCs w:val="28"/>
        </w:rPr>
        <w:t>&gt;</w:t>
      </w:r>
      <w:r>
        <w:rPr>
          <w:sz w:val="28"/>
          <w:szCs w:val="28"/>
        </w:rPr>
        <w:t xml:space="preserve"> 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не должна превышать более 3 га;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оставлять на лесосеках деревья, назначенные в рубку, зависшие срубленные деревья, а также завалов (захламления);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повреждение деревьев при проведении рубок более 2% от количества оставляемых  на выращивание;</w:t>
      </w:r>
    </w:p>
    <w:p w:rsidR="00121266" w:rsidRPr="00FE4483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рубок ухода с </w:t>
      </w:r>
      <w:r>
        <w:rPr>
          <w:i/>
          <w:sz w:val="28"/>
          <w:szCs w:val="28"/>
        </w:rPr>
        <w:t xml:space="preserve"> умеренно-высокой </w:t>
      </w:r>
      <w:r>
        <w:rPr>
          <w:sz w:val="28"/>
          <w:szCs w:val="28"/>
        </w:rPr>
        <w:t xml:space="preserve"> (31-40%) и </w:t>
      </w:r>
      <w:r>
        <w:rPr>
          <w:i/>
          <w:sz w:val="28"/>
          <w:szCs w:val="28"/>
        </w:rPr>
        <w:t>высокой</w:t>
      </w:r>
      <w:r>
        <w:rPr>
          <w:sz w:val="28"/>
          <w:szCs w:val="28"/>
        </w:rPr>
        <w:t xml:space="preserve"> (41-50%) </w:t>
      </w:r>
      <w:r>
        <w:rPr>
          <w:i/>
          <w:sz w:val="28"/>
          <w:szCs w:val="28"/>
        </w:rPr>
        <w:t xml:space="preserve"> интенсивностью вырубки;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 w:rsidRPr="00FE4483">
        <w:rPr>
          <w:sz w:val="28"/>
          <w:szCs w:val="28"/>
        </w:rPr>
        <w:t>повреждение подроста при проведении всех видов рубок &gt; 10%</w:t>
      </w:r>
      <w:r>
        <w:rPr>
          <w:sz w:val="28"/>
          <w:szCs w:val="28"/>
        </w:rPr>
        <w:t>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рубок на лесных участках с невыраженными границами без предварительной разрубки граничных визиров, угломерной съемки, промера граничных линий, определения площади, постановки граничных столбов (12-16 см и высотой не менее 1,3м);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уничтожение или повреждение граничных, квартальных, лесосечных и других столбов и знаков клейм и номеров на деревьях и пнях;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оставлять на лесосеках пни </w:t>
      </w:r>
      <w:r w:rsidRPr="008D4638">
        <w:rPr>
          <w:sz w:val="28"/>
          <w:szCs w:val="28"/>
        </w:rPr>
        <w:t>&gt;</w:t>
      </w:r>
      <w:r>
        <w:rPr>
          <w:sz w:val="28"/>
          <w:szCs w:val="28"/>
        </w:rPr>
        <w:t>1,3 диаметра среза дерева, а при рубке деревьев диаметром менее 30 см – более 10 см;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хранение заготовленной древесины на лесосеке более 12 месяцев с даты  подачи лесной декларации;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повреждение лесных насаждений, растительного покрова и почв, за пределами лесосеки;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2</w:t>
      </w:r>
      <w:r>
        <w:rPr>
          <w:sz w:val="28"/>
          <w:szCs w:val="28"/>
          <w:u w:val="single"/>
          <w:vertAlign w:val="superscript"/>
        </w:rPr>
        <w:t>ых</w:t>
      </w:r>
      <w:r w:rsidRPr="008D4638">
        <w:rPr>
          <w:sz w:val="28"/>
          <w:szCs w:val="28"/>
        </w:rPr>
        <w:t xml:space="preserve"> приемов при</w:t>
      </w:r>
      <w:r>
        <w:rPr>
          <w:sz w:val="28"/>
          <w:szCs w:val="28"/>
        </w:rPr>
        <w:t xml:space="preserve"> выборочных</w:t>
      </w:r>
      <w:r w:rsidRPr="008D4638">
        <w:rPr>
          <w:sz w:val="28"/>
          <w:szCs w:val="28"/>
        </w:rPr>
        <w:t xml:space="preserve"> рубках </w:t>
      </w:r>
      <w:r>
        <w:rPr>
          <w:sz w:val="28"/>
          <w:szCs w:val="28"/>
        </w:rPr>
        <w:t>до полного лесовосстановления (перевода в лесопокрытые лесом земли) площадей, пройденных 1</w:t>
      </w:r>
      <w:r>
        <w:rPr>
          <w:sz w:val="28"/>
          <w:szCs w:val="28"/>
          <w:u w:val="single"/>
          <w:vertAlign w:val="superscript"/>
        </w:rPr>
        <w:t>ым</w:t>
      </w:r>
      <w:r>
        <w:rPr>
          <w:sz w:val="28"/>
          <w:szCs w:val="28"/>
        </w:rPr>
        <w:t xml:space="preserve"> приемом;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 w:rsidRPr="00767B74">
        <w:rPr>
          <w:sz w:val="28"/>
          <w:szCs w:val="28"/>
        </w:rPr>
        <w:t>отвод и таксация лесосек по результатам визуальной оценки насаждений;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и проведении рубок площадь под погрузочными пунктами, производственными и бытовыми объектами </w:t>
      </w:r>
      <w:r w:rsidRPr="00767B74">
        <w:rPr>
          <w:sz w:val="28"/>
          <w:szCs w:val="28"/>
        </w:rPr>
        <w:t>&gt;</w:t>
      </w:r>
      <w:r>
        <w:rPr>
          <w:sz w:val="28"/>
          <w:szCs w:val="28"/>
        </w:rPr>
        <w:t xml:space="preserve"> 3% общей площади лесосеки;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и  проведении заготовки древесины осуществлять работы без технологической карты;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и проведении рубок общая площадь трасс волоков и дорог </w:t>
      </w:r>
      <w:r w:rsidRPr="00296583">
        <w:rPr>
          <w:sz w:val="28"/>
          <w:szCs w:val="28"/>
        </w:rPr>
        <w:t>&gt;</w:t>
      </w:r>
      <w:r>
        <w:rPr>
          <w:sz w:val="28"/>
          <w:szCs w:val="28"/>
        </w:rPr>
        <w:t xml:space="preserve"> 15% от общей площади лесосеки;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закладка трелевочных волоков в горных условиях на склонах до 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не по горизонталям (закладываются только по горизонтали лесосек);</w:t>
      </w:r>
    </w:p>
    <w:p w:rsidR="00121266" w:rsidRDefault="00121266" w:rsidP="00D33539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трелевка древесины на склонах </w:t>
      </w:r>
      <w:r w:rsidRPr="00296583">
        <w:rPr>
          <w:sz w:val="28"/>
          <w:szCs w:val="28"/>
        </w:rPr>
        <w:t>&gt;</w:t>
      </w:r>
      <w:r>
        <w:rPr>
          <w:sz w:val="28"/>
          <w:szCs w:val="28"/>
        </w:rPr>
        <w:t>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без применения канатных установок или без применения летательных аппаратов.</w:t>
      </w:r>
    </w:p>
    <w:p w:rsidR="00121266" w:rsidRDefault="00121266" w:rsidP="00620C6D">
      <w:pPr>
        <w:jc w:val="center"/>
        <w:rPr>
          <w:sz w:val="28"/>
          <w:szCs w:val="28"/>
        </w:rPr>
      </w:pPr>
    </w:p>
    <w:p w:rsidR="00121266" w:rsidRPr="008D4638" w:rsidRDefault="00121266" w:rsidP="000C078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Ограничения при использовании </w:t>
      </w:r>
      <w:r w:rsidRPr="008D4638">
        <w:rPr>
          <w:i/>
          <w:sz w:val="28"/>
          <w:szCs w:val="28"/>
        </w:rPr>
        <w:t xml:space="preserve"> лесных участков для заготовки и сбора </w:t>
      </w:r>
    </w:p>
    <w:p w:rsidR="00121266" w:rsidRDefault="00121266" w:rsidP="000C078B">
      <w:pPr>
        <w:jc w:val="center"/>
        <w:rPr>
          <w:i/>
          <w:sz w:val="28"/>
          <w:szCs w:val="28"/>
        </w:rPr>
      </w:pPr>
      <w:r w:rsidRPr="008D4638">
        <w:rPr>
          <w:i/>
          <w:sz w:val="28"/>
          <w:szCs w:val="28"/>
        </w:rPr>
        <w:t>недревесных лесных ресурсов</w:t>
      </w:r>
    </w:p>
    <w:p w:rsidR="00121266" w:rsidRDefault="00121266" w:rsidP="000C078B">
      <w:pPr>
        <w:jc w:val="center"/>
        <w:rPr>
          <w:i/>
          <w:sz w:val="28"/>
          <w:szCs w:val="28"/>
        </w:rPr>
      </w:pPr>
    </w:p>
    <w:p w:rsidR="00121266" w:rsidRDefault="00121266" w:rsidP="000C078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Запрещается:</w:t>
      </w:r>
    </w:p>
    <w:p w:rsidR="00121266" w:rsidRDefault="00121266" w:rsidP="000C078B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применять способы и технологии ведущие к истощению имеющихся ресурсов;</w:t>
      </w:r>
    </w:p>
    <w:p w:rsidR="00121266" w:rsidRDefault="00121266" w:rsidP="000C078B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виды растений, занесенных в Красную Книгу Российской Федерации и Красную Книгу Республики Северная Осетия - Алания, а также признаваемые наркотическими средствами, в соответствии с  Федеральным законом от 08.01.98г. № 3-ФЗ «О наркотических средствах и психотропных веществах» и включенные в перечень видов (пород) деревьев и кустарников, заготовка древесины, которых не допускается (Постановление Правительства РФ от 15.03.2007г. № 162):</w:t>
      </w:r>
    </w:p>
    <w:p w:rsidR="00121266" w:rsidRDefault="00121266" w:rsidP="000C078B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собирать лесную подстилку в лесах, выполняющих функции защиты природных и иных объектов;</w:t>
      </w:r>
    </w:p>
    <w:p w:rsidR="00121266" w:rsidRDefault="00121266" w:rsidP="000C078B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заготавливать бересту, кору, луб с растущих деревьев (кроме деревьев, отведенных в рубку за 1-2 года до  рубки);</w:t>
      </w:r>
    </w:p>
    <w:p w:rsidR="00121266" w:rsidRDefault="00121266" w:rsidP="000C078B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заготовка веточного корма, сосновых лап, древесной зелени, заготовка ветвей для веников, метел и плетения с растущих деревьев.</w:t>
      </w:r>
    </w:p>
    <w:p w:rsidR="00121266" w:rsidRDefault="00121266" w:rsidP="00620C6D">
      <w:pPr>
        <w:jc w:val="center"/>
        <w:rPr>
          <w:sz w:val="28"/>
          <w:szCs w:val="28"/>
        </w:rPr>
      </w:pPr>
    </w:p>
    <w:p w:rsidR="00121266" w:rsidRPr="00435A35" w:rsidRDefault="00121266" w:rsidP="00B566A5">
      <w:pPr>
        <w:shd w:val="clear" w:color="auto" w:fill="FFFFFF"/>
        <w:spacing w:line="300" w:lineRule="exact"/>
        <w:ind w:firstLine="851"/>
        <w:jc w:val="center"/>
        <w:rPr>
          <w:i/>
          <w:iCs/>
          <w:color w:val="000000"/>
          <w:sz w:val="28"/>
          <w:szCs w:val="28"/>
        </w:rPr>
      </w:pPr>
      <w:r w:rsidRPr="00435A35">
        <w:rPr>
          <w:i/>
          <w:iCs/>
          <w:color w:val="000000"/>
          <w:sz w:val="28"/>
          <w:szCs w:val="28"/>
        </w:rPr>
        <w:t>Ограничения при использовании лесов для заготовки пищевых</w:t>
      </w:r>
    </w:p>
    <w:p w:rsidR="00121266" w:rsidRPr="00435A35" w:rsidRDefault="00121266" w:rsidP="00B566A5">
      <w:pPr>
        <w:shd w:val="clear" w:color="auto" w:fill="FFFFFF"/>
        <w:spacing w:line="300" w:lineRule="exact"/>
        <w:ind w:firstLine="851"/>
        <w:jc w:val="center"/>
        <w:rPr>
          <w:i/>
          <w:iCs/>
          <w:color w:val="000000"/>
          <w:sz w:val="28"/>
          <w:szCs w:val="28"/>
        </w:rPr>
      </w:pPr>
      <w:r w:rsidRPr="00435A35">
        <w:rPr>
          <w:i/>
          <w:iCs/>
          <w:color w:val="000000"/>
          <w:sz w:val="28"/>
          <w:szCs w:val="28"/>
        </w:rPr>
        <w:t>лесных ресурсов и сбора лекарственных растений</w:t>
      </w:r>
    </w:p>
    <w:p w:rsidR="00121266" w:rsidRDefault="00121266" w:rsidP="00B566A5">
      <w:pPr>
        <w:shd w:val="clear" w:color="auto" w:fill="FFFFFF"/>
        <w:spacing w:line="300" w:lineRule="exact"/>
        <w:ind w:firstLine="851"/>
        <w:rPr>
          <w:sz w:val="28"/>
          <w:szCs w:val="28"/>
        </w:rPr>
      </w:pPr>
    </w:p>
    <w:p w:rsidR="00121266" w:rsidRDefault="00121266" w:rsidP="00B566A5">
      <w:pPr>
        <w:shd w:val="clear" w:color="auto" w:fill="FFFFFF"/>
        <w:spacing w:line="300" w:lineRule="exact"/>
        <w:ind w:firstLine="851"/>
        <w:rPr>
          <w:b/>
          <w:sz w:val="28"/>
          <w:szCs w:val="28"/>
        </w:rPr>
      </w:pPr>
      <w:r w:rsidRPr="00815447">
        <w:rPr>
          <w:b/>
          <w:sz w:val="28"/>
          <w:szCs w:val="28"/>
        </w:rPr>
        <w:t>Запрещается:</w:t>
      </w:r>
    </w:p>
    <w:p w:rsidR="00121266" w:rsidRPr="005E74DD" w:rsidRDefault="00121266" w:rsidP="00B566A5">
      <w:pPr>
        <w:shd w:val="clear" w:color="auto" w:fill="FFFFFF"/>
        <w:spacing w:line="300" w:lineRule="exact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при заготовке дикорастущих плодов и ягод рубка плодонося</w:t>
      </w:r>
      <w:r w:rsidRPr="005E74DD">
        <w:rPr>
          <w:color w:val="000000"/>
          <w:sz w:val="28"/>
          <w:szCs w:val="28"/>
        </w:rPr>
        <w:softHyphen/>
        <w:t>щих ветвей и деревьев;</w:t>
      </w:r>
    </w:p>
    <w:p w:rsidR="00121266" w:rsidRPr="005E74DD" w:rsidRDefault="00121266" w:rsidP="00B566A5">
      <w:pPr>
        <w:shd w:val="clear" w:color="auto" w:fill="FFFFFF"/>
        <w:spacing w:line="300" w:lineRule="exact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при заготовке орехов рубка деревьев и кустарников, а также применение способов, приводящих к повреждению деревьев и кустарни</w:t>
      </w:r>
      <w:r w:rsidRPr="005E74DD">
        <w:rPr>
          <w:color w:val="000000"/>
          <w:sz w:val="28"/>
          <w:szCs w:val="28"/>
        </w:rPr>
        <w:softHyphen/>
        <w:t>ков;</w:t>
      </w:r>
    </w:p>
    <w:p w:rsidR="00121266" w:rsidRPr="005E74DD" w:rsidRDefault="00121266" w:rsidP="00B566A5">
      <w:pPr>
        <w:shd w:val="clear" w:color="auto" w:fill="FFFFFF"/>
        <w:spacing w:line="300" w:lineRule="exact"/>
        <w:ind w:firstLine="851"/>
        <w:jc w:val="both"/>
        <w:rPr>
          <w:sz w:val="28"/>
          <w:szCs w:val="28"/>
        </w:rPr>
      </w:pPr>
      <w:r w:rsidRPr="005E74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при заготовке грибов вырывать грибы с грибницей, перевор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softHyphen/>
        <w:t xml:space="preserve">чивать при сборе грибов мох и </w:t>
      </w:r>
      <w:r w:rsidRPr="005E74DD">
        <w:rPr>
          <w:color w:val="000000"/>
          <w:sz w:val="28"/>
          <w:szCs w:val="28"/>
        </w:rPr>
        <w:t>лесную подстилку, а также уничтожать ста</w:t>
      </w:r>
      <w:r w:rsidRPr="005E74DD">
        <w:rPr>
          <w:color w:val="000000"/>
          <w:sz w:val="28"/>
          <w:szCs w:val="28"/>
        </w:rPr>
        <w:softHyphen/>
        <w:t>рые грибы;</w:t>
      </w:r>
    </w:p>
    <w:p w:rsidR="00121266" w:rsidRPr="007553C4" w:rsidRDefault="00121266" w:rsidP="00B566A5">
      <w:pPr>
        <w:shd w:val="clear" w:color="auto" w:fill="FFFFFF"/>
        <w:tabs>
          <w:tab w:val="left" w:pos="3163"/>
        </w:tabs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5E74DD">
        <w:rPr>
          <w:color w:val="000000"/>
          <w:sz w:val="28"/>
          <w:szCs w:val="28"/>
        </w:rPr>
        <w:t>- осуществлять заготовку и сбор грибов и дикорастущих расте</w:t>
      </w:r>
      <w:r w:rsidRPr="005E74DD">
        <w:rPr>
          <w:color w:val="000000"/>
          <w:sz w:val="28"/>
          <w:szCs w:val="28"/>
        </w:rPr>
        <w:softHyphen/>
        <w:t>ний, виды кото</w:t>
      </w:r>
      <w:r>
        <w:rPr>
          <w:color w:val="000000"/>
          <w:sz w:val="28"/>
          <w:szCs w:val="28"/>
        </w:rPr>
        <w:t>р</w:t>
      </w:r>
      <w:r w:rsidRPr="005E74DD">
        <w:rPr>
          <w:color w:val="000000"/>
          <w:sz w:val="28"/>
          <w:szCs w:val="28"/>
        </w:rPr>
        <w:t>ых занесены в Красную книгу Российской Федерации,</w:t>
      </w:r>
      <w:r>
        <w:rPr>
          <w:color w:val="000000"/>
          <w:sz w:val="28"/>
          <w:szCs w:val="28"/>
        </w:rPr>
        <w:t xml:space="preserve"> Красную книгу Республики Северная Осетия - Алания, </w:t>
      </w:r>
      <w:r w:rsidRPr="005E74DD">
        <w:rPr>
          <w:color w:val="000000"/>
          <w:sz w:val="28"/>
          <w:szCs w:val="28"/>
        </w:rPr>
        <w:t>а также грибов и дикорастущих растений,</w:t>
      </w:r>
      <w:r>
        <w:rPr>
          <w:color w:val="000000"/>
          <w:sz w:val="28"/>
          <w:szCs w:val="28"/>
        </w:rPr>
        <w:t xml:space="preserve"> </w:t>
      </w:r>
      <w:r w:rsidRPr="005E74DD">
        <w:rPr>
          <w:color w:val="000000"/>
          <w:sz w:val="28"/>
          <w:szCs w:val="28"/>
        </w:rPr>
        <w:t>которые признаются наркотическими средствами в соответствии с Феде</w:t>
      </w:r>
      <w:r w:rsidRPr="005E74DD">
        <w:rPr>
          <w:color w:val="000000"/>
          <w:sz w:val="28"/>
          <w:szCs w:val="28"/>
        </w:rPr>
        <w:softHyphen/>
        <w:t>ральным законом от 8 января 1998 года № 3-ФЗ «О наркотических средст</w:t>
      </w:r>
      <w:r w:rsidRPr="005E74DD">
        <w:rPr>
          <w:color w:val="000000"/>
          <w:sz w:val="28"/>
          <w:szCs w:val="28"/>
        </w:rPr>
        <w:softHyphen/>
        <w:t>вах и психотропных веществах»;</w:t>
      </w:r>
    </w:p>
    <w:p w:rsidR="00121266" w:rsidRPr="005E74DD" w:rsidRDefault="00121266" w:rsidP="00B566A5">
      <w:pPr>
        <w:shd w:val="clear" w:color="auto" w:fill="FFFFFF"/>
        <w:spacing w:line="300" w:lineRule="exact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E74DD">
        <w:rPr>
          <w:color w:val="000000"/>
          <w:sz w:val="28"/>
          <w:szCs w:val="28"/>
        </w:rPr>
        <w:t>заготовка березового сока (кроме заготовки с деревьев, назна</w:t>
      </w:r>
      <w:r w:rsidRPr="005E74DD">
        <w:rPr>
          <w:color w:val="000000"/>
          <w:sz w:val="28"/>
          <w:szCs w:val="28"/>
        </w:rPr>
        <w:softHyphen/>
        <w:t>ченных в рубку по лесоводственным требованиям);</w:t>
      </w:r>
    </w:p>
    <w:p w:rsidR="00121266" w:rsidRPr="005E74DD" w:rsidRDefault="00121266" w:rsidP="00B566A5">
      <w:pPr>
        <w:shd w:val="clear" w:color="auto" w:fill="FFFFFF"/>
        <w:spacing w:line="300" w:lineRule="exact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-при заготовке </w:t>
      </w:r>
      <w:r w:rsidRPr="005E74DD">
        <w:rPr>
          <w:color w:val="000000"/>
          <w:sz w:val="28"/>
          <w:szCs w:val="28"/>
        </w:rPr>
        <w:t xml:space="preserve"> щавеля и т.д.  вырывать растения с корнями;</w:t>
      </w:r>
    </w:p>
    <w:p w:rsidR="00121266" w:rsidRDefault="00121266" w:rsidP="00B566A5">
      <w:pPr>
        <w:shd w:val="clear" w:color="auto" w:fill="FFFFFF"/>
        <w:spacing w:line="300" w:lineRule="exac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E74DD">
        <w:rPr>
          <w:color w:val="000000"/>
          <w:sz w:val="28"/>
          <w:szCs w:val="28"/>
        </w:rPr>
        <w:t>повторный сбор лекарственного сырья на одной и той же тер</w:t>
      </w:r>
      <w:r w:rsidRPr="005E74DD">
        <w:rPr>
          <w:color w:val="000000"/>
          <w:sz w:val="28"/>
          <w:szCs w:val="28"/>
        </w:rPr>
        <w:softHyphen/>
        <w:t>ритории до полного восстановления запасов сырья конкретного вида рас</w:t>
      </w:r>
      <w:r w:rsidRPr="005E74DD">
        <w:rPr>
          <w:color w:val="000000"/>
          <w:sz w:val="28"/>
          <w:szCs w:val="28"/>
        </w:rPr>
        <w:softHyphen/>
        <w:t>тений (соцветий и надземных органов однолетних растений - через 2 года, соцветий и надземных органов многолетних растений - через 5 лет, кор</w:t>
      </w:r>
      <w:r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softHyphen/>
        <w:t>вищ растений - через 15 лет);</w:t>
      </w:r>
    </w:p>
    <w:p w:rsidR="00121266" w:rsidRDefault="00121266" w:rsidP="00B566A5">
      <w:pPr>
        <w:shd w:val="clear" w:color="auto" w:fill="FFFFFF"/>
        <w:spacing w:line="300" w:lineRule="exac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-применять способы и технологии, ведущие к истощению имеющихся ресурсов, применение способов, приводящих к повреждению деревьев и </w:t>
      </w:r>
      <w:r w:rsidRPr="003D7679">
        <w:rPr>
          <w:color w:val="000000"/>
          <w:sz w:val="28"/>
          <w:szCs w:val="28"/>
        </w:rPr>
        <w:t>кустарников.</w:t>
      </w:r>
    </w:p>
    <w:p w:rsidR="00121266" w:rsidRDefault="00121266" w:rsidP="00B566A5">
      <w:pPr>
        <w:shd w:val="clear" w:color="auto" w:fill="FFFFFF"/>
        <w:spacing w:line="300" w:lineRule="exact"/>
        <w:ind w:firstLine="851"/>
        <w:jc w:val="both"/>
        <w:rPr>
          <w:color w:val="000000"/>
          <w:sz w:val="28"/>
          <w:szCs w:val="28"/>
        </w:rPr>
      </w:pPr>
    </w:p>
    <w:p w:rsidR="00121266" w:rsidRDefault="00121266" w:rsidP="00B0447E">
      <w:pPr>
        <w:shd w:val="clear" w:color="auto" w:fill="FFFFFF"/>
        <w:spacing w:line="300" w:lineRule="exact"/>
        <w:ind w:firstLine="708"/>
        <w:jc w:val="center"/>
        <w:rPr>
          <w:i/>
          <w:color w:val="000000"/>
          <w:sz w:val="28"/>
          <w:szCs w:val="28"/>
        </w:rPr>
      </w:pPr>
      <w:r w:rsidRPr="0098763E">
        <w:rPr>
          <w:i/>
          <w:color w:val="000000"/>
          <w:sz w:val="28"/>
          <w:szCs w:val="28"/>
        </w:rPr>
        <w:t xml:space="preserve">Ограничения при использовании лесов для </w:t>
      </w:r>
      <w:r>
        <w:rPr>
          <w:i/>
          <w:color w:val="000000"/>
          <w:sz w:val="28"/>
          <w:szCs w:val="28"/>
        </w:rPr>
        <w:t xml:space="preserve">осуществления </w:t>
      </w:r>
    </w:p>
    <w:p w:rsidR="00121266" w:rsidRPr="0098763E" w:rsidRDefault="00121266" w:rsidP="00B0447E">
      <w:pPr>
        <w:shd w:val="clear" w:color="auto" w:fill="FFFFFF"/>
        <w:spacing w:line="300" w:lineRule="exact"/>
        <w:ind w:firstLine="708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видов деятельности в сфере охотничьего хозяйства</w:t>
      </w:r>
    </w:p>
    <w:p w:rsidR="00121266" w:rsidRDefault="00121266" w:rsidP="00B0447E">
      <w:pPr>
        <w:shd w:val="clear" w:color="auto" w:fill="FFFFFF"/>
        <w:spacing w:line="300" w:lineRule="exact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З</w:t>
      </w:r>
      <w:r w:rsidRPr="009E33F5">
        <w:rPr>
          <w:b/>
          <w:color w:val="000000"/>
          <w:sz w:val="28"/>
          <w:szCs w:val="28"/>
          <w:u w:val="single"/>
        </w:rPr>
        <w:t>апрещается</w:t>
      </w:r>
      <w:r>
        <w:rPr>
          <w:b/>
          <w:color w:val="000000"/>
          <w:sz w:val="28"/>
          <w:szCs w:val="28"/>
          <w:u w:val="single"/>
        </w:rPr>
        <w:t>:</w:t>
      </w:r>
    </w:p>
    <w:p w:rsidR="00121266" w:rsidRPr="00B0447E" w:rsidRDefault="00121266" w:rsidP="00B0447E">
      <w:pPr>
        <w:numPr>
          <w:ilvl w:val="0"/>
          <w:numId w:val="37"/>
        </w:numPr>
        <w:shd w:val="clear" w:color="auto" w:fill="FFFFFF"/>
        <w:spacing w:line="3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осуществление видов деятельности в сфере охотничьего хозяйства в лесах зеленых зон и лесных участках, предоставленных для осуществления рекреационной деятельности;</w:t>
      </w:r>
    </w:p>
    <w:p w:rsidR="00121266" w:rsidRPr="00B0447E" w:rsidRDefault="00121266" w:rsidP="00B0447E">
      <w:pPr>
        <w:numPr>
          <w:ilvl w:val="0"/>
          <w:numId w:val="37"/>
        </w:numPr>
        <w:shd w:val="clear" w:color="auto" w:fill="FFFFFF"/>
        <w:spacing w:line="3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осуществление видов деятельности в сфере охотничьего хозяйства с нарушением Федерального закона «О животном мире» от 24.04.95г. № 52-ФЗ и Федерального закона от 17.07.2009 г. № 209-ФЗ; «Об охоте и о сохранении охотничьих ресурсов».</w:t>
      </w:r>
    </w:p>
    <w:p w:rsidR="00121266" w:rsidRPr="009E5290" w:rsidRDefault="00121266" w:rsidP="00B0447E">
      <w:pPr>
        <w:numPr>
          <w:ilvl w:val="0"/>
          <w:numId w:val="37"/>
        </w:numPr>
        <w:shd w:val="clear" w:color="auto" w:fill="FFFFFF"/>
        <w:spacing w:line="3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осуществлении видов деятельности в сфере охотничьего хозяйства без проекта освоения лесов;</w:t>
      </w:r>
    </w:p>
    <w:p w:rsidR="00121266" w:rsidRPr="0022246A" w:rsidRDefault="00121266" w:rsidP="00B0447E">
      <w:pPr>
        <w:numPr>
          <w:ilvl w:val="0"/>
          <w:numId w:val="36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размещение (проведение) биотехнических мероприятий, способствующих концентрации диких копытных животных в местах  проведения лесовосстановительных мероприятий и способствующих разрушению и ухудшению природной среды;</w:t>
      </w:r>
    </w:p>
    <w:p w:rsidR="00121266" w:rsidRDefault="00121266" w:rsidP="00B0447E">
      <w:pPr>
        <w:numPr>
          <w:ilvl w:val="0"/>
          <w:numId w:val="36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уничтожение (разорение) муравейников, гнезд, нор и других мест обитания животных;</w:t>
      </w:r>
    </w:p>
    <w:p w:rsidR="00121266" w:rsidRDefault="00121266" w:rsidP="00B0447E">
      <w:pPr>
        <w:numPr>
          <w:ilvl w:val="0"/>
          <w:numId w:val="36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разведение и использование животных и других организмов, не свойственных естественным экологическим системам, а также созданных искусственным путем без разработки эффективных мер по предотвращению их неконтролируемого размещения.</w:t>
      </w:r>
    </w:p>
    <w:p w:rsidR="00121266" w:rsidRDefault="00121266" w:rsidP="004C5E35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</w:p>
    <w:p w:rsidR="00121266" w:rsidRPr="00DA6F22" w:rsidRDefault="00121266" w:rsidP="004C5E35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  <w:r w:rsidRPr="00DA6F22">
        <w:rPr>
          <w:i/>
          <w:color w:val="000000"/>
          <w:sz w:val="28"/>
          <w:szCs w:val="28"/>
        </w:rPr>
        <w:t>Ограничени</w:t>
      </w:r>
      <w:r>
        <w:rPr>
          <w:i/>
          <w:color w:val="000000"/>
          <w:sz w:val="28"/>
          <w:szCs w:val="28"/>
        </w:rPr>
        <w:t xml:space="preserve">я </w:t>
      </w:r>
      <w:r w:rsidRPr="00DA6F22">
        <w:rPr>
          <w:i/>
          <w:color w:val="000000"/>
          <w:sz w:val="28"/>
          <w:szCs w:val="28"/>
        </w:rPr>
        <w:t xml:space="preserve"> при использовании лесов для ведения </w:t>
      </w:r>
    </w:p>
    <w:p w:rsidR="00121266" w:rsidRDefault="00121266" w:rsidP="004C5E35">
      <w:pPr>
        <w:shd w:val="clear" w:color="auto" w:fill="FFFFFF"/>
        <w:spacing w:line="300" w:lineRule="exact"/>
        <w:jc w:val="center"/>
        <w:rPr>
          <w:color w:val="000000"/>
          <w:sz w:val="28"/>
          <w:szCs w:val="28"/>
        </w:rPr>
      </w:pPr>
      <w:r w:rsidRPr="00DA6F22">
        <w:rPr>
          <w:i/>
          <w:color w:val="000000"/>
          <w:sz w:val="28"/>
          <w:szCs w:val="28"/>
        </w:rPr>
        <w:t>сельского хозяйства</w:t>
      </w:r>
    </w:p>
    <w:p w:rsidR="00121266" w:rsidRDefault="00121266" w:rsidP="004C5E35">
      <w:pPr>
        <w:shd w:val="clear" w:color="auto" w:fill="FFFFFF"/>
        <w:spacing w:line="300" w:lineRule="exact"/>
        <w:rPr>
          <w:color w:val="000000"/>
          <w:sz w:val="28"/>
          <w:szCs w:val="28"/>
        </w:rPr>
      </w:pPr>
    </w:p>
    <w:p w:rsidR="00121266" w:rsidRPr="00573C46" w:rsidRDefault="00121266" w:rsidP="004C5E35">
      <w:pPr>
        <w:shd w:val="clear" w:color="auto" w:fill="FFFFFF"/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 территории лесничества в категории лесов – </w:t>
      </w:r>
      <w:r>
        <w:rPr>
          <w:color w:val="000000"/>
          <w:sz w:val="28"/>
          <w:szCs w:val="28"/>
          <w:u w:val="single"/>
        </w:rPr>
        <w:t>леса зеленых зон</w:t>
      </w:r>
      <w:r>
        <w:rPr>
          <w:color w:val="000000"/>
          <w:sz w:val="28"/>
          <w:szCs w:val="28"/>
        </w:rPr>
        <w:t xml:space="preserve"> ведение сельского хозяйства </w:t>
      </w:r>
      <w:r>
        <w:rPr>
          <w:color w:val="000000"/>
          <w:sz w:val="28"/>
          <w:szCs w:val="28"/>
          <w:u w:val="single"/>
        </w:rPr>
        <w:t>запрещено</w:t>
      </w:r>
      <w:r w:rsidRPr="00573C46">
        <w:rPr>
          <w:color w:val="000000"/>
          <w:sz w:val="28"/>
          <w:szCs w:val="28"/>
        </w:rPr>
        <w:t>, за исключением сенокошения и</w:t>
      </w:r>
      <w:r>
        <w:rPr>
          <w:color w:val="000000"/>
          <w:sz w:val="28"/>
          <w:szCs w:val="28"/>
        </w:rPr>
        <w:t xml:space="preserve"> пчеловодства, а также возведение изгородей в целях сенокошения и пчеловодства.</w:t>
      </w:r>
    </w:p>
    <w:p w:rsidR="00121266" w:rsidRDefault="00121266" w:rsidP="004C5E35">
      <w:pPr>
        <w:shd w:val="clear" w:color="auto" w:fill="FFFFFF"/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21266" w:rsidRDefault="00121266" w:rsidP="004C5E35">
      <w:pPr>
        <w:shd w:val="clear" w:color="auto" w:fill="FFFFFF"/>
        <w:spacing w:line="300" w:lineRule="exact"/>
        <w:rPr>
          <w:color w:val="000000"/>
          <w:sz w:val="28"/>
          <w:szCs w:val="28"/>
        </w:rPr>
      </w:pPr>
    </w:p>
    <w:p w:rsidR="00121266" w:rsidRDefault="00121266" w:rsidP="00F6020E">
      <w:pPr>
        <w:shd w:val="clear" w:color="auto" w:fill="FFFFFF"/>
        <w:spacing w:line="300" w:lineRule="exact"/>
        <w:ind w:firstLine="708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Сенокошение:</w:t>
      </w:r>
    </w:p>
    <w:p w:rsidR="00121266" w:rsidRDefault="00121266" w:rsidP="004C5E35">
      <w:pPr>
        <w:numPr>
          <w:ilvl w:val="0"/>
          <w:numId w:val="38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не допускается сенокошение на необлесившихся лесосеках, прогалинах и других не покрытых лесной растительностью землях, на </w:t>
      </w:r>
      <w:r w:rsidRPr="005C7320">
        <w:rPr>
          <w:color w:val="000000"/>
          <w:sz w:val="28"/>
          <w:szCs w:val="28"/>
          <w:u w:val="single"/>
        </w:rPr>
        <w:t>которых проведены</w:t>
      </w:r>
      <w:r>
        <w:rPr>
          <w:color w:val="000000"/>
          <w:sz w:val="28"/>
          <w:szCs w:val="28"/>
        </w:rPr>
        <w:t xml:space="preserve"> мероприятия по </w:t>
      </w:r>
      <w:r w:rsidRPr="005C7320">
        <w:rPr>
          <w:color w:val="000000"/>
          <w:sz w:val="28"/>
          <w:szCs w:val="28"/>
          <w:u w:val="single"/>
        </w:rPr>
        <w:t>лесовосстановлению</w:t>
      </w:r>
      <w:r>
        <w:rPr>
          <w:color w:val="000000"/>
          <w:sz w:val="28"/>
          <w:szCs w:val="28"/>
          <w:u w:val="single"/>
        </w:rPr>
        <w:t>;</w:t>
      </w:r>
    </w:p>
    <w:p w:rsidR="00121266" w:rsidRDefault="00121266" w:rsidP="004C5E35">
      <w:pPr>
        <w:numPr>
          <w:ilvl w:val="0"/>
          <w:numId w:val="38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 w:rsidRPr="005C7320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использовании для сенокошения малоценных насаждений, не намеченных под реконструкцию, </w:t>
      </w:r>
      <w:r w:rsidRPr="00E378B3">
        <w:rPr>
          <w:color w:val="000000"/>
          <w:sz w:val="28"/>
          <w:szCs w:val="28"/>
          <w:u w:val="single"/>
        </w:rPr>
        <w:t>не допускается</w:t>
      </w:r>
      <w:r>
        <w:rPr>
          <w:color w:val="000000"/>
          <w:sz w:val="28"/>
          <w:szCs w:val="28"/>
        </w:rPr>
        <w:t xml:space="preserve">  нанесение вреда окружающей природной среде (повреждение подроста, растений и проч.).</w:t>
      </w:r>
    </w:p>
    <w:p w:rsidR="00121266" w:rsidRDefault="00121266" w:rsidP="004C5E35">
      <w:pPr>
        <w:shd w:val="clear" w:color="auto" w:fill="FFFFFF"/>
        <w:spacing w:line="300" w:lineRule="exact"/>
        <w:ind w:left="708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Пастьба скота:</w:t>
      </w:r>
    </w:p>
    <w:p w:rsidR="00121266" w:rsidRDefault="00121266" w:rsidP="004C5E35">
      <w:pPr>
        <w:shd w:val="clear" w:color="auto" w:fill="FFFFFF"/>
        <w:spacing w:line="300" w:lineRule="exact"/>
        <w:ind w:left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Запрещается: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 w:rsidRPr="00E378B3">
        <w:rPr>
          <w:color w:val="000000"/>
          <w:sz w:val="28"/>
          <w:szCs w:val="28"/>
        </w:rPr>
        <w:t xml:space="preserve">выпас </w:t>
      </w:r>
      <w:r>
        <w:rPr>
          <w:color w:val="000000"/>
          <w:sz w:val="28"/>
          <w:szCs w:val="28"/>
        </w:rPr>
        <w:t>сельскохозяйственных</w:t>
      </w:r>
      <w:r w:rsidRPr="00E378B3">
        <w:rPr>
          <w:color w:val="000000"/>
          <w:sz w:val="28"/>
          <w:szCs w:val="28"/>
        </w:rPr>
        <w:t xml:space="preserve"> животных и организация для них летних лагерей и ванн в прибрежных защитных</w:t>
      </w:r>
      <w:r>
        <w:rPr>
          <w:color w:val="000000"/>
          <w:sz w:val="28"/>
          <w:szCs w:val="28"/>
        </w:rPr>
        <w:t xml:space="preserve"> полосах (50м);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выпас сельскохозяйственных животных на участках, занятых лесными культурами, естественными молодняками ценных древесных пород, насаждениями с развитым жизнеспособным подростом до достижения ими высоты, исключающей возможность повреждения вершин скотом;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селекционно-лесосеменных плантациях;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выпас на участках с проектируемыми мероприятиями по содействию естественному возобновлению хвойными и твердолиственными породами;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участках  с легкоразмываемыми и развеваемыми почвами;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выпас сельскохозяйственных животных без пастуха (кроме огороженных пастбищ);</w:t>
      </w:r>
    </w:p>
    <w:p w:rsidR="00121266" w:rsidRDefault="00121266" w:rsidP="004C5E35">
      <w:pPr>
        <w:numPr>
          <w:ilvl w:val="0"/>
          <w:numId w:val="39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пастьба коз на неогороженных лесных участках или без привязи.</w:t>
      </w:r>
    </w:p>
    <w:p w:rsidR="00121266" w:rsidRDefault="00121266" w:rsidP="001A53FA">
      <w:pPr>
        <w:shd w:val="clear" w:color="auto" w:fill="FFFFFF"/>
        <w:spacing w:line="300" w:lineRule="exact"/>
        <w:jc w:val="center"/>
        <w:rPr>
          <w:color w:val="000000"/>
          <w:sz w:val="28"/>
          <w:szCs w:val="28"/>
        </w:rPr>
      </w:pPr>
    </w:p>
    <w:p w:rsidR="00121266" w:rsidRDefault="00121266" w:rsidP="00F57583">
      <w:pPr>
        <w:shd w:val="clear" w:color="auto" w:fill="FFFFFF"/>
        <w:spacing w:line="300" w:lineRule="exact"/>
        <w:ind w:left="170" w:firstLine="538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Ограничения при использовании лесов для осуществления образовательной и научно-исследовательской деятельности</w:t>
      </w:r>
    </w:p>
    <w:p w:rsidR="00121266" w:rsidRDefault="00121266" w:rsidP="00F57583">
      <w:pPr>
        <w:shd w:val="clear" w:color="auto" w:fill="FFFFFF"/>
        <w:spacing w:line="300" w:lineRule="exact"/>
        <w:ind w:left="170" w:firstLine="538"/>
        <w:jc w:val="center"/>
        <w:rPr>
          <w:i/>
          <w:color w:val="000000"/>
          <w:sz w:val="28"/>
          <w:szCs w:val="28"/>
        </w:rPr>
      </w:pP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запрещается лицам, обладающим лесными участками на  праве постоянного (бессрочного) пользования ими распоряжаться (пункт 4 статьи 20 3к РФ);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допускается ведение  образовательной и научно-исследовательской деятельности без «Проекта освоения лесов…»;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допускается возникновение ситуаций, угрожающих жизни и здоровью людей на участках, предоставленных для образовательной и научно-исследовательской деятельности;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допускается негативное воздействие, осуществляемой деятельностью, на смежные участки, находящиеся за пределами предоставленной по договору площади;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запрещается загрязнение площади,  предоставленного лесного участка и территории за его пределами строительным и бытовым мусором, отходами древесины, иными видами отходов;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допускается проезд транспортных средств и иных механизмов по произвольным маршрутам вне дорог за пределами предоставленного лесного участка;</w:t>
      </w:r>
    </w:p>
    <w:p w:rsidR="00121266" w:rsidRDefault="00121266" w:rsidP="00F57583">
      <w:pPr>
        <w:numPr>
          <w:ilvl w:val="0"/>
          <w:numId w:val="40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допускается проведение мероприятий, не указанных в методике, программе и плане научно-исследовательской и образовательной деятельности.</w:t>
      </w:r>
    </w:p>
    <w:p w:rsidR="00121266" w:rsidRDefault="00121266" w:rsidP="00BA5F89">
      <w:pPr>
        <w:jc w:val="center"/>
        <w:rPr>
          <w:sz w:val="28"/>
          <w:szCs w:val="28"/>
        </w:rPr>
      </w:pPr>
    </w:p>
    <w:p w:rsidR="00121266" w:rsidRDefault="00121266" w:rsidP="00BA5F89">
      <w:pPr>
        <w:jc w:val="center"/>
        <w:rPr>
          <w:sz w:val="28"/>
          <w:szCs w:val="28"/>
        </w:rPr>
      </w:pPr>
    </w:p>
    <w:p w:rsidR="00121266" w:rsidRDefault="00121266" w:rsidP="00BA5F89">
      <w:pPr>
        <w:jc w:val="center"/>
        <w:rPr>
          <w:sz w:val="28"/>
          <w:szCs w:val="28"/>
        </w:rPr>
      </w:pPr>
    </w:p>
    <w:p w:rsidR="00121266" w:rsidRDefault="00121266" w:rsidP="00BA5F89">
      <w:pPr>
        <w:jc w:val="center"/>
        <w:rPr>
          <w:sz w:val="28"/>
          <w:szCs w:val="28"/>
        </w:rPr>
      </w:pP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Ограничения при использовании лесов для осуществления</w:t>
      </w: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рекреационной деятельности</w:t>
      </w: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</w:p>
    <w:p w:rsidR="00121266" w:rsidRDefault="00121266" w:rsidP="00306959">
      <w:pPr>
        <w:shd w:val="clear" w:color="auto" w:fill="FFFFFF"/>
        <w:spacing w:line="300" w:lineRule="exact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Не допускается:</w:t>
      </w:r>
    </w:p>
    <w:p w:rsidR="00121266" w:rsidRDefault="00121266" w:rsidP="00306959">
      <w:pPr>
        <w:numPr>
          <w:ilvl w:val="0"/>
          <w:numId w:val="41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препятствования праву граждан свободному пребыванию в лесах;</w:t>
      </w:r>
    </w:p>
    <w:p w:rsidR="00121266" w:rsidRDefault="00121266" w:rsidP="00306959">
      <w:pPr>
        <w:numPr>
          <w:ilvl w:val="0"/>
          <w:numId w:val="41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способы и методы, наносящие вред окружающей природной среде и здоровью человека;</w:t>
      </w:r>
    </w:p>
    <w:p w:rsidR="00121266" w:rsidRDefault="00121266" w:rsidP="00306959">
      <w:pPr>
        <w:numPr>
          <w:ilvl w:val="0"/>
          <w:numId w:val="41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захламление площади участка и прилегающих территорий бытовым мусором и иными видами отходов;</w:t>
      </w:r>
    </w:p>
    <w:p w:rsidR="00121266" w:rsidRDefault="00121266" w:rsidP="00306959">
      <w:pPr>
        <w:numPr>
          <w:ilvl w:val="0"/>
          <w:numId w:val="41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проезд транспортных средств и иных механизмов по произвольным, неустановленным маршрутам;</w:t>
      </w:r>
    </w:p>
    <w:p w:rsidR="00121266" w:rsidRDefault="00121266" w:rsidP="00306959">
      <w:pPr>
        <w:numPr>
          <w:ilvl w:val="0"/>
          <w:numId w:val="41"/>
        </w:num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возведение объектов или выполнение мероприятий не предусмотренных проектом освоения лесов;</w:t>
      </w:r>
    </w:p>
    <w:p w:rsidR="00121266" w:rsidRDefault="00121266" w:rsidP="00573633">
      <w:pPr>
        <w:jc w:val="center"/>
        <w:rPr>
          <w:sz w:val="28"/>
          <w:szCs w:val="28"/>
        </w:rPr>
      </w:pP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  <w:r w:rsidRPr="00FE6750">
        <w:rPr>
          <w:i/>
          <w:color w:val="000000"/>
          <w:sz w:val="28"/>
          <w:szCs w:val="28"/>
        </w:rPr>
        <w:t>Ограничени</w:t>
      </w:r>
      <w:r>
        <w:rPr>
          <w:i/>
          <w:color w:val="000000"/>
          <w:sz w:val="28"/>
          <w:szCs w:val="28"/>
        </w:rPr>
        <w:t xml:space="preserve">я </w:t>
      </w:r>
      <w:r w:rsidRPr="00FE6750">
        <w:rPr>
          <w:i/>
          <w:color w:val="000000"/>
          <w:sz w:val="28"/>
          <w:szCs w:val="28"/>
        </w:rPr>
        <w:t>при</w:t>
      </w:r>
      <w:r>
        <w:rPr>
          <w:i/>
          <w:color w:val="000000"/>
          <w:sz w:val="28"/>
          <w:szCs w:val="28"/>
        </w:rPr>
        <w:t xml:space="preserve"> использовании лесов при выполнении работ по</w:t>
      </w: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геологическому изучению недр, разработке полезных ископаемых</w:t>
      </w:r>
    </w:p>
    <w:p w:rsidR="00121266" w:rsidRDefault="00121266" w:rsidP="00DC7290">
      <w:pPr>
        <w:shd w:val="clear" w:color="auto" w:fill="FFFFFF"/>
        <w:spacing w:line="300" w:lineRule="exact"/>
        <w:jc w:val="center"/>
        <w:rPr>
          <w:i/>
          <w:color w:val="000000"/>
          <w:sz w:val="28"/>
          <w:szCs w:val="28"/>
        </w:rPr>
      </w:pPr>
    </w:p>
    <w:p w:rsidR="00121266" w:rsidRDefault="00121266" w:rsidP="00306959">
      <w:pPr>
        <w:shd w:val="clear" w:color="auto" w:fill="FFFFFF"/>
        <w:spacing w:line="300" w:lineRule="exact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категории лесов – </w:t>
      </w:r>
      <w:r w:rsidRPr="001E11F6">
        <w:rPr>
          <w:color w:val="000000"/>
          <w:sz w:val="28"/>
          <w:szCs w:val="28"/>
          <w:u w:val="single"/>
        </w:rPr>
        <w:t>леса зеленых зон</w:t>
      </w:r>
      <w:r>
        <w:rPr>
          <w:color w:val="000000"/>
          <w:sz w:val="28"/>
          <w:szCs w:val="28"/>
        </w:rPr>
        <w:t xml:space="preserve">,  выполнение работ по разработке новых месторождений полезных ископаемых </w:t>
      </w:r>
      <w:r>
        <w:rPr>
          <w:b/>
          <w:color w:val="000000"/>
          <w:sz w:val="28"/>
          <w:szCs w:val="28"/>
        </w:rPr>
        <w:t>запрещено.</w:t>
      </w:r>
    </w:p>
    <w:p w:rsidR="00121266" w:rsidRDefault="00121266" w:rsidP="00306959">
      <w:pPr>
        <w:shd w:val="clear" w:color="auto" w:fill="FFFFFF"/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 остальной территории  выполнение работ по геологическому изучению недр и разработке месторождений допускается с учетом ограничений:</w:t>
      </w:r>
    </w:p>
    <w:p w:rsidR="00121266" w:rsidRDefault="00121266" w:rsidP="00306959">
      <w:pPr>
        <w:shd w:val="clear" w:color="auto" w:fill="FFFFFF"/>
        <w:spacing w:line="300" w:lineRule="exact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Не допускается: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валка деревьев и расчистка лесных участков от древесной растительности с помощью бульдозеров;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захламление древесными остатками приграничных полос и опушек;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повреждение стволов и скелетных корней опушечных деревьев;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хранение свежесрубленной древесины в лесу в летний период без специальных мер защиты;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затопление и длительное подтопление лесных насаждений;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захламление лесов строительными, промышленными, древесными, бытовыми и иными отходами, мусором;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загрязнение лесов химическими и радиоактивными веществами;</w:t>
      </w:r>
    </w:p>
    <w:p w:rsidR="00121266" w:rsidRDefault="00121266" w:rsidP="00306959">
      <w:pPr>
        <w:numPr>
          <w:ilvl w:val="0"/>
          <w:numId w:val="42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проезд транспортных средств и иных механизмов по произвольным маршрутам</w:t>
      </w:r>
      <w:r w:rsidRPr="009E3D22">
        <w:rPr>
          <w:sz w:val="28"/>
          <w:szCs w:val="28"/>
        </w:rPr>
        <w:t xml:space="preserve"> </w:t>
      </w:r>
      <w:r>
        <w:rPr>
          <w:sz w:val="28"/>
          <w:szCs w:val="28"/>
        </w:rPr>
        <w:t>(неустановленным).</w:t>
      </w:r>
    </w:p>
    <w:p w:rsidR="00121266" w:rsidRDefault="00121266" w:rsidP="00DC7290">
      <w:pPr>
        <w:shd w:val="clear" w:color="auto" w:fill="FFFFFF"/>
        <w:spacing w:line="300" w:lineRule="exact"/>
        <w:rPr>
          <w:color w:val="000000"/>
          <w:sz w:val="28"/>
          <w:szCs w:val="28"/>
        </w:rPr>
      </w:pPr>
    </w:p>
    <w:p w:rsidR="00121266" w:rsidRDefault="00121266" w:rsidP="00306959">
      <w:pPr>
        <w:spacing w:line="300" w:lineRule="exac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Ограничения при использовании лесных участков для строительства,</w:t>
      </w:r>
    </w:p>
    <w:p w:rsidR="00121266" w:rsidRDefault="00121266" w:rsidP="00306959">
      <w:pPr>
        <w:spacing w:line="300" w:lineRule="exac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реконструкции, эксплуатации линий электропередачи, линий связи,</w:t>
      </w:r>
    </w:p>
    <w:p w:rsidR="00121266" w:rsidRDefault="00121266" w:rsidP="00306959">
      <w:pPr>
        <w:spacing w:line="300" w:lineRule="exac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дорог, трубопроводов и других линейных объектов</w:t>
      </w:r>
    </w:p>
    <w:p w:rsidR="00121266" w:rsidRDefault="00121266" w:rsidP="00306959">
      <w:pPr>
        <w:spacing w:line="300" w:lineRule="exact"/>
        <w:jc w:val="center"/>
        <w:rPr>
          <w:i/>
          <w:sz w:val="28"/>
          <w:szCs w:val="28"/>
        </w:rPr>
      </w:pPr>
    </w:p>
    <w:p w:rsidR="00121266" w:rsidRDefault="00121266" w:rsidP="000345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использовании лесов  для строительства, реконструкции и эксплуатации автомобильных дорог исключаются случаи, вызывающие нарушение поверхностного и внутрипочвенного стока вод, затопление и заболачивание лесных участков вдоль дорог.</w:t>
      </w:r>
    </w:p>
    <w:p w:rsidR="00121266" w:rsidRDefault="00121266" w:rsidP="000345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Осуществление строительства, реконструкции и эксплуатации линейных объектов должно исключать развитие эрозионных процессов на занятой и прилегающей территории.</w:t>
      </w:r>
    </w:p>
    <w:p w:rsidR="00121266" w:rsidRDefault="00121266" w:rsidP="000345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использовании лесов в целях строительства, реконструкции и эксплуатации линейных объектов исключаются случаи:</w:t>
      </w:r>
    </w:p>
    <w:p w:rsidR="00121266" w:rsidRDefault="00121266" w:rsidP="00034557">
      <w:pPr>
        <w:numPr>
          <w:ilvl w:val="0"/>
          <w:numId w:val="43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повреждения лесных насаждений, растительного покрова и почв за пределами лесного участка;</w:t>
      </w:r>
    </w:p>
    <w:p w:rsidR="00121266" w:rsidRDefault="00121266" w:rsidP="00034557">
      <w:pPr>
        <w:numPr>
          <w:ilvl w:val="0"/>
          <w:numId w:val="43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захламления прилегающих территорий за пределами предоставленного участка строительным и бытовым мусором, отходами древесины, иными видами отходов;</w:t>
      </w:r>
    </w:p>
    <w:p w:rsidR="00121266" w:rsidRDefault="00121266" w:rsidP="00034557">
      <w:pPr>
        <w:numPr>
          <w:ilvl w:val="0"/>
          <w:numId w:val="43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загрязнения площади предоставленного участка и территории за его пределами химическими и радиоактивными веществами;</w:t>
      </w:r>
    </w:p>
    <w:p w:rsidR="00121266" w:rsidRDefault="00121266" w:rsidP="00034557">
      <w:pPr>
        <w:numPr>
          <w:ilvl w:val="0"/>
          <w:numId w:val="43"/>
        </w:num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проезд транспортных средств и иных механизмов по произвольным, неустановленным маршрутам за пределами предоставленного лесного участка.</w:t>
      </w:r>
    </w:p>
    <w:p w:rsidR="00121266" w:rsidRDefault="00121266" w:rsidP="00034557">
      <w:pPr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Земли, нарушенные или загрязненные при использовании для строительства, реконструкции и эксплуатации линейных объектов, подлежат рекультивации в срок не более 1 года после завершения соответствующего этапа работ.</w:t>
      </w:r>
    </w:p>
    <w:p w:rsidR="00121266" w:rsidRPr="0022246A" w:rsidRDefault="00121266" w:rsidP="00034557">
      <w:pPr>
        <w:spacing w:line="300" w:lineRule="exact"/>
        <w:jc w:val="both"/>
        <w:rPr>
          <w:sz w:val="28"/>
          <w:szCs w:val="28"/>
        </w:rPr>
      </w:pPr>
      <w:r w:rsidRPr="0022246A">
        <w:rPr>
          <w:sz w:val="28"/>
          <w:szCs w:val="28"/>
          <w:u w:val="single"/>
        </w:rPr>
        <w:t>Примечание:</w:t>
      </w:r>
      <w:r w:rsidRPr="0022246A">
        <w:rPr>
          <w:sz w:val="28"/>
          <w:szCs w:val="28"/>
        </w:rPr>
        <w:t xml:space="preserve"> В категории лесов, </w:t>
      </w:r>
      <w:r w:rsidRPr="00034557">
        <w:rPr>
          <w:sz w:val="28"/>
          <w:szCs w:val="28"/>
          <w:u w:val="single"/>
        </w:rPr>
        <w:t>леса зеленых зон</w:t>
      </w:r>
      <w:r w:rsidRPr="0022246A">
        <w:rPr>
          <w:sz w:val="28"/>
          <w:szCs w:val="28"/>
        </w:rPr>
        <w:t>, размещение объектов капитального строительства, за исключением гидротехнических сооружений, линий связи, линий электропередачи, подземных трубопроводов</w:t>
      </w:r>
      <w:r>
        <w:rPr>
          <w:sz w:val="28"/>
          <w:szCs w:val="28"/>
        </w:rPr>
        <w:t xml:space="preserve"> </w:t>
      </w:r>
      <w:r w:rsidRPr="00034557">
        <w:rPr>
          <w:sz w:val="28"/>
          <w:szCs w:val="28"/>
          <w:u w:val="single"/>
        </w:rPr>
        <w:t>запрещено</w:t>
      </w:r>
      <w:r w:rsidRPr="0022246A">
        <w:rPr>
          <w:sz w:val="28"/>
          <w:szCs w:val="28"/>
        </w:rPr>
        <w:t>.</w:t>
      </w:r>
    </w:p>
    <w:p w:rsidR="00121266" w:rsidRDefault="00121266" w:rsidP="000345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1266" w:rsidRPr="0022246A" w:rsidRDefault="00121266" w:rsidP="00933E00">
      <w:pPr>
        <w:shd w:val="clear" w:color="auto" w:fill="FFFFFF"/>
        <w:spacing w:line="300" w:lineRule="exact"/>
        <w:ind w:firstLine="851"/>
        <w:jc w:val="center"/>
        <w:rPr>
          <w:i/>
          <w:snapToGrid w:val="0"/>
          <w:sz w:val="28"/>
          <w:szCs w:val="28"/>
        </w:rPr>
      </w:pPr>
      <w:r w:rsidRPr="0022246A">
        <w:rPr>
          <w:i/>
          <w:snapToGrid w:val="0"/>
          <w:sz w:val="28"/>
          <w:szCs w:val="28"/>
        </w:rPr>
        <w:t>Ограничения при строительстве и эксплуатации водохранилищ, иных</w:t>
      </w:r>
    </w:p>
    <w:p w:rsidR="00121266" w:rsidRPr="0022246A" w:rsidRDefault="00121266" w:rsidP="00933E00">
      <w:pPr>
        <w:shd w:val="clear" w:color="auto" w:fill="FFFFFF"/>
        <w:spacing w:line="300" w:lineRule="exact"/>
        <w:ind w:firstLine="851"/>
        <w:jc w:val="center"/>
        <w:rPr>
          <w:i/>
          <w:snapToGrid w:val="0"/>
          <w:sz w:val="28"/>
          <w:szCs w:val="28"/>
        </w:rPr>
      </w:pPr>
      <w:r w:rsidRPr="0022246A">
        <w:rPr>
          <w:i/>
          <w:snapToGrid w:val="0"/>
          <w:sz w:val="28"/>
          <w:szCs w:val="28"/>
        </w:rPr>
        <w:t>искусственных водных объектов, а также гидротехнических</w:t>
      </w:r>
    </w:p>
    <w:p w:rsidR="00121266" w:rsidRPr="0022246A" w:rsidRDefault="00121266" w:rsidP="00933E00">
      <w:pPr>
        <w:shd w:val="clear" w:color="auto" w:fill="FFFFFF"/>
        <w:spacing w:line="300" w:lineRule="exact"/>
        <w:ind w:firstLine="851"/>
        <w:jc w:val="center"/>
        <w:rPr>
          <w:i/>
          <w:snapToGrid w:val="0"/>
          <w:sz w:val="28"/>
          <w:szCs w:val="28"/>
        </w:rPr>
      </w:pPr>
      <w:r w:rsidRPr="0022246A">
        <w:rPr>
          <w:i/>
          <w:snapToGrid w:val="0"/>
          <w:sz w:val="28"/>
          <w:szCs w:val="28"/>
        </w:rPr>
        <w:t>сооружений и специализированных портов</w:t>
      </w:r>
    </w:p>
    <w:p w:rsidR="00121266" w:rsidRDefault="00121266" w:rsidP="00933E00">
      <w:pPr>
        <w:shd w:val="clear" w:color="auto" w:fill="FFFFFF"/>
        <w:spacing w:line="300" w:lineRule="exact"/>
        <w:ind w:firstLine="851"/>
        <w:jc w:val="center"/>
        <w:rPr>
          <w:sz w:val="28"/>
          <w:szCs w:val="28"/>
          <w:u w:val="single"/>
        </w:rPr>
      </w:pPr>
    </w:p>
    <w:p w:rsidR="00121266" w:rsidRDefault="00121266" w:rsidP="00933E00">
      <w:pPr>
        <w:shd w:val="clear" w:color="auto" w:fill="FFFFFF"/>
        <w:spacing w:line="300" w:lineRule="exact"/>
        <w:ind w:firstLine="851"/>
        <w:rPr>
          <w:sz w:val="28"/>
          <w:szCs w:val="28"/>
        </w:rPr>
      </w:pPr>
      <w:r>
        <w:rPr>
          <w:sz w:val="28"/>
          <w:szCs w:val="28"/>
        </w:rPr>
        <w:t>Использование  лесов при выполнении работ по строительству и эксплуатации водохранилищ, иных искусственных  водных объектов, а также гидротехнических сооружений и специализированных портов может ограничиваться в соответствии со статьей  27 Лесного кодекса Российской Федерации и Водным кодексом Российской Федерации.</w:t>
      </w:r>
    </w:p>
    <w:p w:rsidR="00121266" w:rsidRDefault="00121266" w:rsidP="00034557">
      <w:pPr>
        <w:jc w:val="center"/>
        <w:rPr>
          <w:sz w:val="28"/>
          <w:szCs w:val="28"/>
        </w:rPr>
      </w:pPr>
    </w:p>
    <w:p w:rsidR="00121266" w:rsidRPr="00937475" w:rsidRDefault="00121266" w:rsidP="00933E00">
      <w:pPr>
        <w:shd w:val="clear" w:color="auto" w:fill="FFFFFF"/>
        <w:spacing w:line="300" w:lineRule="exact"/>
        <w:ind w:firstLine="851"/>
        <w:jc w:val="center"/>
        <w:rPr>
          <w:sz w:val="28"/>
          <w:szCs w:val="28"/>
          <w:u w:val="single"/>
        </w:rPr>
      </w:pPr>
      <w:r w:rsidRPr="00937475">
        <w:rPr>
          <w:sz w:val="28"/>
          <w:szCs w:val="28"/>
          <w:u w:val="single"/>
        </w:rPr>
        <w:t>Ограничения при осуществлении религиозной деятельности</w:t>
      </w:r>
    </w:p>
    <w:p w:rsidR="00121266" w:rsidRPr="00C479B5" w:rsidRDefault="00121266" w:rsidP="00933E00">
      <w:pPr>
        <w:shd w:val="clear" w:color="auto" w:fill="FFFFFF"/>
        <w:spacing w:line="300" w:lineRule="exac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121266" w:rsidRDefault="00121266" w:rsidP="00933E00">
      <w:pPr>
        <w:shd w:val="clear" w:color="auto" w:fill="FFFFFF"/>
        <w:spacing w:line="300" w:lineRule="exact"/>
        <w:ind w:firstLine="851"/>
        <w:rPr>
          <w:sz w:val="28"/>
          <w:szCs w:val="28"/>
        </w:rPr>
      </w:pPr>
      <w:r w:rsidRPr="00937475">
        <w:rPr>
          <w:sz w:val="28"/>
          <w:szCs w:val="28"/>
        </w:rPr>
        <w:t>Использование лесов при осуществлении  религиозной деятельности может ограничиваться   в соответствии со статьей 27 Лесного кодекса Российской Федерации и другими федеральными законами.</w:t>
      </w:r>
    </w:p>
    <w:p w:rsidR="00121266" w:rsidRDefault="00121266" w:rsidP="00933E00">
      <w:pPr>
        <w:shd w:val="clear" w:color="auto" w:fill="FFFFFF"/>
        <w:spacing w:line="300" w:lineRule="exact"/>
        <w:ind w:firstLine="851"/>
        <w:rPr>
          <w:snapToGrid w:val="0"/>
          <w:sz w:val="28"/>
          <w:szCs w:val="28"/>
          <w:u w:val="single"/>
        </w:rPr>
      </w:pPr>
    </w:p>
    <w:p w:rsidR="00121266" w:rsidRPr="00EB0525" w:rsidRDefault="00121266" w:rsidP="00933E00">
      <w:pPr>
        <w:shd w:val="clear" w:color="auto" w:fill="FFFFFF"/>
        <w:spacing w:line="300" w:lineRule="exact"/>
        <w:jc w:val="center"/>
        <w:rPr>
          <w:i/>
          <w:sz w:val="28"/>
          <w:szCs w:val="28"/>
          <w:u w:val="single"/>
        </w:rPr>
      </w:pPr>
      <w:r w:rsidRPr="00EB0525">
        <w:rPr>
          <w:i/>
          <w:sz w:val="28"/>
          <w:szCs w:val="28"/>
          <w:u w:val="single"/>
        </w:rPr>
        <w:t>Действие лесохозяйственного регламента лесничества</w:t>
      </w:r>
    </w:p>
    <w:p w:rsidR="00121266" w:rsidRPr="00EB0525" w:rsidRDefault="00121266" w:rsidP="00933E00">
      <w:pPr>
        <w:shd w:val="clear" w:color="auto" w:fill="FFFFFF"/>
        <w:spacing w:line="300" w:lineRule="exact"/>
        <w:jc w:val="center"/>
        <w:rPr>
          <w:i/>
          <w:sz w:val="28"/>
          <w:szCs w:val="28"/>
          <w:u w:val="single"/>
        </w:rPr>
      </w:pPr>
      <w:r w:rsidRPr="00EB0525">
        <w:rPr>
          <w:i/>
          <w:sz w:val="28"/>
          <w:szCs w:val="28"/>
          <w:u w:val="single"/>
        </w:rPr>
        <w:t>и порядок внесения в регламент изменений</w:t>
      </w: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  <w:u w:val="single"/>
        </w:rPr>
      </w:pP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 w:rsidRPr="001E089D">
        <w:rPr>
          <w:sz w:val="28"/>
          <w:szCs w:val="28"/>
          <w:u w:val="single"/>
        </w:rPr>
        <w:t>Лесохозяйственный регламент</w:t>
      </w:r>
      <w:r>
        <w:rPr>
          <w:sz w:val="28"/>
          <w:szCs w:val="28"/>
        </w:rPr>
        <w:t xml:space="preserve"> Моздокского лесничества </w:t>
      </w:r>
      <w:r w:rsidRPr="00BA58F6">
        <w:rPr>
          <w:sz w:val="28"/>
          <w:szCs w:val="28"/>
          <w:u w:val="single"/>
        </w:rPr>
        <w:t>обязателен</w:t>
      </w:r>
      <w:r w:rsidRPr="001E089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для исполнения гражданами, юридическими лицами, осуществляющими использование, охрану, защиту, воспроизводство лесов в границах лесничества.</w:t>
      </w: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 w:rsidRPr="00BA58F6">
        <w:rPr>
          <w:sz w:val="28"/>
          <w:szCs w:val="28"/>
          <w:u w:val="single"/>
        </w:rPr>
        <w:t>Невыполнение</w:t>
      </w:r>
      <w:r w:rsidRPr="00B24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гражданами, юридическими лицами, осуществляющими использование лесов </w:t>
      </w:r>
      <w:r w:rsidRPr="00BA58F6">
        <w:rPr>
          <w:sz w:val="28"/>
          <w:szCs w:val="28"/>
          <w:u w:val="single"/>
        </w:rPr>
        <w:t>лесохозяйственного регламента</w:t>
      </w:r>
      <w:r>
        <w:rPr>
          <w:sz w:val="28"/>
          <w:szCs w:val="28"/>
        </w:rPr>
        <w:t xml:space="preserve"> является основанием для досрочного расторжения договора аренды лесного участка или договоров купли-продажи лесных насаждений, а также  принудительного прекращения права постоянного (бессрочного) пользования лесным участком или безвозмездного срочного пользования лесным участком.</w:t>
      </w:r>
    </w:p>
    <w:p w:rsidR="00121266" w:rsidRPr="001A69BF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  <w:u w:val="single"/>
        </w:rPr>
        <w:t>Срок действия лесохозяйственного регламента составляет 10 лет</w:t>
      </w:r>
      <w:r w:rsidRPr="001A69BF">
        <w:rPr>
          <w:sz w:val="28"/>
          <w:szCs w:val="28"/>
        </w:rPr>
        <w:t xml:space="preserve"> с</w:t>
      </w:r>
      <w:r w:rsidRPr="007D639D">
        <w:rPr>
          <w:sz w:val="28"/>
          <w:szCs w:val="28"/>
          <w:u w:val="single"/>
        </w:rPr>
        <w:t xml:space="preserve"> </w:t>
      </w:r>
      <w:r w:rsidRPr="001A69BF">
        <w:rPr>
          <w:sz w:val="28"/>
          <w:szCs w:val="28"/>
        </w:rPr>
        <w:t>момента его утверждения в установленном порядке.</w:t>
      </w: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В лесохозяйственный регламент могут быть внесены изменения в случаях:</w:t>
      </w: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изменение действующих нормативных правовых актов в области лесных отношений;</w:t>
      </w:r>
    </w:p>
    <w:p w:rsidR="00121266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изменения структуры и состояния лесов, выявленного в процессе проведения лесоустройства, специальных обследований;</w:t>
      </w:r>
    </w:p>
    <w:p w:rsidR="00121266" w:rsidRPr="001E089D" w:rsidRDefault="00121266" w:rsidP="00933E00">
      <w:pPr>
        <w:shd w:val="clear" w:color="auto" w:fill="FFFFFF"/>
        <w:spacing w:line="30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- иных случаях, предусмотренных законодательством Российской Федерации.</w:t>
      </w:r>
    </w:p>
    <w:p w:rsidR="00121266" w:rsidRDefault="00121266" w:rsidP="00933E00">
      <w:pPr>
        <w:shd w:val="clear" w:color="auto" w:fill="FFFFFF"/>
        <w:spacing w:line="300" w:lineRule="exact"/>
        <w:ind w:firstLine="851"/>
        <w:rPr>
          <w:sz w:val="28"/>
          <w:szCs w:val="28"/>
        </w:rPr>
      </w:pPr>
    </w:p>
    <w:p w:rsidR="00121266" w:rsidRDefault="00121266" w:rsidP="00034557">
      <w:pPr>
        <w:jc w:val="center"/>
        <w:rPr>
          <w:sz w:val="28"/>
          <w:szCs w:val="28"/>
        </w:rPr>
      </w:pPr>
    </w:p>
    <w:p w:rsidR="00121266" w:rsidRDefault="00121266" w:rsidP="00034557">
      <w:pPr>
        <w:jc w:val="center"/>
        <w:rPr>
          <w:sz w:val="28"/>
          <w:szCs w:val="28"/>
        </w:rPr>
      </w:pPr>
    </w:p>
    <w:p w:rsidR="00121266" w:rsidRDefault="00121266" w:rsidP="000F1A08">
      <w:pPr>
        <w:jc w:val="both"/>
        <w:rPr>
          <w:sz w:val="28"/>
          <w:szCs w:val="28"/>
        </w:rPr>
      </w:pPr>
      <w:r>
        <w:rPr>
          <w:sz w:val="28"/>
          <w:szCs w:val="28"/>
        </w:rPr>
        <w:t>Регламент составил:</w:t>
      </w:r>
    </w:p>
    <w:p w:rsidR="00121266" w:rsidRDefault="00121266" w:rsidP="000F1A08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инженер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Е.Н.Светиков</w:t>
      </w:r>
    </w:p>
    <w:sectPr w:rsidR="00121266" w:rsidSect="00F805DD">
      <w:pgSz w:w="11907" w:h="16840" w:code="9"/>
      <w:pgMar w:top="1134" w:right="851" w:bottom="1134" w:left="1701" w:header="709" w:footer="709" w:gutter="0"/>
      <w:pgNumType w:start="1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266" w:rsidRDefault="00121266" w:rsidP="00C7296E">
      <w:r>
        <w:separator/>
      </w:r>
    </w:p>
  </w:endnote>
  <w:endnote w:type="continuationSeparator" w:id="1">
    <w:p w:rsidR="00121266" w:rsidRDefault="00121266" w:rsidP="00C72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66" w:rsidRDefault="00121266" w:rsidP="004A6A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266" w:rsidRDefault="00121266" w:rsidP="004A6AB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66" w:rsidRDefault="00121266" w:rsidP="00A60E67">
    <w:pPr>
      <w:pStyle w:val="Footer"/>
      <w:framePr w:wrap="around" w:vAnchor="text" w:hAnchor="margin" w:xAlign="right" w:y="1"/>
      <w:rPr>
        <w:rStyle w:val="PageNumber"/>
      </w:rPr>
    </w:pPr>
  </w:p>
  <w:p w:rsidR="00121266" w:rsidRDefault="00121266" w:rsidP="00A60E67">
    <w:pPr>
      <w:pStyle w:val="Footer"/>
      <w:framePr w:wrap="around" w:vAnchor="text" w:hAnchor="margin" w:xAlign="right" w:y="1"/>
      <w:rPr>
        <w:rStyle w:val="PageNumber"/>
      </w:rPr>
    </w:pPr>
  </w:p>
  <w:p w:rsidR="00121266" w:rsidRDefault="00121266" w:rsidP="004A6AB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266" w:rsidRDefault="00121266" w:rsidP="00C7296E">
      <w:r>
        <w:separator/>
      </w:r>
    </w:p>
  </w:footnote>
  <w:footnote w:type="continuationSeparator" w:id="1">
    <w:p w:rsidR="00121266" w:rsidRDefault="00121266" w:rsidP="00C72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66" w:rsidRPr="007211CA" w:rsidRDefault="00121266" w:rsidP="00D71FA7">
    <w:pPr>
      <w:pStyle w:val="Header"/>
      <w:jc w:val="center"/>
      <w:rPr>
        <w:rFonts w:ascii="Arial Narrow" w:hAnsi="Arial Narrow"/>
        <w:sz w:val="28"/>
        <w:szCs w:val="28"/>
      </w:rPr>
    </w:pPr>
    <w:r w:rsidRPr="007211CA">
      <w:rPr>
        <w:rFonts w:ascii="Arial Narrow" w:hAnsi="Arial Narrow"/>
        <w:sz w:val="28"/>
        <w:szCs w:val="28"/>
      </w:rPr>
      <w:fldChar w:fldCharType="begin"/>
    </w:r>
    <w:r w:rsidRPr="007211CA">
      <w:rPr>
        <w:rFonts w:ascii="Arial Narrow" w:hAnsi="Arial Narrow"/>
        <w:sz w:val="28"/>
        <w:szCs w:val="28"/>
      </w:rPr>
      <w:instrText xml:space="preserve"> PAGE   \* MERGEFORMAT </w:instrText>
    </w:r>
    <w:r w:rsidRPr="007211CA">
      <w:rPr>
        <w:rFonts w:ascii="Arial Narrow" w:hAnsi="Arial Narrow"/>
        <w:sz w:val="28"/>
        <w:szCs w:val="28"/>
      </w:rPr>
      <w:fldChar w:fldCharType="separate"/>
    </w:r>
    <w:r>
      <w:rPr>
        <w:rFonts w:ascii="Arial Narrow" w:hAnsi="Arial Narrow"/>
        <w:noProof/>
        <w:sz w:val="28"/>
        <w:szCs w:val="28"/>
      </w:rPr>
      <w:t>55</w:t>
    </w:r>
    <w:r w:rsidRPr="007211CA">
      <w:rPr>
        <w:rFonts w:ascii="Arial Narrow" w:hAnsi="Arial Narrow"/>
        <w:sz w:val="28"/>
        <w:szCs w:val="28"/>
      </w:rPr>
      <w:fldChar w:fldCharType="end"/>
    </w:r>
  </w:p>
  <w:p w:rsidR="00121266" w:rsidRDefault="00121266">
    <w:pPr>
      <w:pStyle w:val="Header"/>
    </w:pPr>
  </w:p>
  <w:p w:rsidR="00121266" w:rsidRDefault="0012126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66" w:rsidRDefault="00121266">
    <w:pPr>
      <w:pStyle w:val="Header"/>
    </w:pPr>
  </w:p>
  <w:p w:rsidR="00121266" w:rsidRPr="004F0730" w:rsidRDefault="00121266" w:rsidP="00C7296E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1D0A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86507D"/>
    <w:multiLevelType w:val="hybridMultilevel"/>
    <w:tmpl w:val="2CD66142"/>
    <w:lvl w:ilvl="0" w:tplc="1D6617E6">
      <w:start w:val="1"/>
      <w:numFmt w:val="bullet"/>
      <w:lvlText w:val="–"/>
      <w:lvlJc w:val="left"/>
      <w:pPr>
        <w:tabs>
          <w:tab w:val="num" w:pos="57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C1B55"/>
    <w:multiLevelType w:val="hybridMultilevel"/>
    <w:tmpl w:val="AAE6DFD8"/>
    <w:lvl w:ilvl="0" w:tplc="FDAC41B6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C54A4"/>
    <w:multiLevelType w:val="hybridMultilevel"/>
    <w:tmpl w:val="A06E18F2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D26A15"/>
    <w:multiLevelType w:val="hybridMultilevel"/>
    <w:tmpl w:val="9454F046"/>
    <w:lvl w:ilvl="0" w:tplc="F34AE18C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27043780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F4E56"/>
    <w:multiLevelType w:val="hybridMultilevel"/>
    <w:tmpl w:val="D8DAA900"/>
    <w:lvl w:ilvl="0" w:tplc="D562C088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A34F61"/>
    <w:multiLevelType w:val="hybridMultilevel"/>
    <w:tmpl w:val="DF5E9D10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0A5B3D"/>
    <w:multiLevelType w:val="hybridMultilevel"/>
    <w:tmpl w:val="E330687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296495"/>
    <w:multiLevelType w:val="hybridMultilevel"/>
    <w:tmpl w:val="D20A694C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86316E"/>
    <w:multiLevelType w:val="hybridMultilevel"/>
    <w:tmpl w:val="2B64E2DE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9877AA"/>
    <w:multiLevelType w:val="hybridMultilevel"/>
    <w:tmpl w:val="124683B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9F5BBF"/>
    <w:multiLevelType w:val="hybridMultilevel"/>
    <w:tmpl w:val="CFEC4DFC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334B6"/>
    <w:multiLevelType w:val="hybridMultilevel"/>
    <w:tmpl w:val="BACEEBE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120070E"/>
    <w:multiLevelType w:val="hybridMultilevel"/>
    <w:tmpl w:val="A084915A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A9228F"/>
    <w:multiLevelType w:val="hybridMultilevel"/>
    <w:tmpl w:val="F61878D4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F97FB2"/>
    <w:multiLevelType w:val="hybridMultilevel"/>
    <w:tmpl w:val="6872477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0C3EB5"/>
    <w:multiLevelType w:val="hybridMultilevel"/>
    <w:tmpl w:val="CDBAE85E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F64033"/>
    <w:multiLevelType w:val="hybridMultilevel"/>
    <w:tmpl w:val="369084D6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F667E9"/>
    <w:multiLevelType w:val="hybridMultilevel"/>
    <w:tmpl w:val="42FACE8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F34AE18C">
      <w:start w:val="1"/>
      <w:numFmt w:val="bullet"/>
      <w:lvlText w:val="-"/>
      <w:lvlJc w:val="left"/>
      <w:pPr>
        <w:tabs>
          <w:tab w:val="num" w:pos="1137"/>
        </w:tabs>
        <w:ind w:left="1193" w:hanging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05C43"/>
    <w:multiLevelType w:val="hybridMultilevel"/>
    <w:tmpl w:val="79A2A17C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C724A8"/>
    <w:multiLevelType w:val="hybridMultilevel"/>
    <w:tmpl w:val="E8046B4E"/>
    <w:lvl w:ilvl="0" w:tplc="FDAC41B6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84F6E"/>
    <w:multiLevelType w:val="hybridMultilevel"/>
    <w:tmpl w:val="E05809C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D0F01"/>
    <w:multiLevelType w:val="hybridMultilevel"/>
    <w:tmpl w:val="A816BFDC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DEF733F"/>
    <w:multiLevelType w:val="hybridMultilevel"/>
    <w:tmpl w:val="28245A0C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1FD61CB"/>
    <w:multiLevelType w:val="hybridMultilevel"/>
    <w:tmpl w:val="05481808"/>
    <w:lvl w:ilvl="0" w:tplc="3F2CE01A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A80CE8"/>
    <w:multiLevelType w:val="hybridMultilevel"/>
    <w:tmpl w:val="991650C4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43B7A25"/>
    <w:multiLevelType w:val="hybridMultilevel"/>
    <w:tmpl w:val="4692B22E"/>
    <w:lvl w:ilvl="0" w:tplc="2704378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880F34"/>
    <w:multiLevelType w:val="hybridMultilevel"/>
    <w:tmpl w:val="EC16B25E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150B7A"/>
    <w:multiLevelType w:val="hybridMultilevel"/>
    <w:tmpl w:val="E1E6E2C6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3308D4"/>
    <w:multiLevelType w:val="hybridMultilevel"/>
    <w:tmpl w:val="C538A2E4"/>
    <w:lvl w:ilvl="0" w:tplc="C380BC64">
      <w:start w:val="1"/>
      <w:numFmt w:val="russianLow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F9A355C"/>
    <w:multiLevelType w:val="hybridMultilevel"/>
    <w:tmpl w:val="985CA1BC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C306B"/>
    <w:multiLevelType w:val="hybridMultilevel"/>
    <w:tmpl w:val="65C24E4C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DA6791"/>
    <w:multiLevelType w:val="hybridMultilevel"/>
    <w:tmpl w:val="8C7613D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F34AE18C">
      <w:start w:val="1"/>
      <w:numFmt w:val="bullet"/>
      <w:lvlText w:val="-"/>
      <w:lvlJc w:val="left"/>
      <w:pPr>
        <w:tabs>
          <w:tab w:val="num" w:pos="1137"/>
        </w:tabs>
        <w:ind w:left="1193" w:hanging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6D40E0"/>
    <w:multiLevelType w:val="hybridMultilevel"/>
    <w:tmpl w:val="42F65106"/>
    <w:lvl w:ilvl="0" w:tplc="1EB6873A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281150"/>
    <w:multiLevelType w:val="hybridMultilevel"/>
    <w:tmpl w:val="0EBA3166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6636B2"/>
    <w:multiLevelType w:val="hybridMultilevel"/>
    <w:tmpl w:val="53BA853E"/>
    <w:lvl w:ilvl="0" w:tplc="F84C2954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89000F"/>
    <w:multiLevelType w:val="hybridMultilevel"/>
    <w:tmpl w:val="C114B0C8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98E0948"/>
    <w:multiLevelType w:val="hybridMultilevel"/>
    <w:tmpl w:val="F21246DC"/>
    <w:lvl w:ilvl="0" w:tplc="1AA4611A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2255DD"/>
    <w:multiLevelType w:val="hybridMultilevel"/>
    <w:tmpl w:val="876835AA"/>
    <w:lvl w:ilvl="0" w:tplc="1ADA6C6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236F5E"/>
    <w:multiLevelType w:val="hybridMultilevel"/>
    <w:tmpl w:val="9BE2C4A0"/>
    <w:lvl w:ilvl="0" w:tplc="1D6617E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3"/>
  </w:num>
  <w:num w:numId="6">
    <w:abstractNumId w:val="29"/>
  </w:num>
  <w:num w:numId="7">
    <w:abstractNumId w:val="22"/>
  </w:num>
  <w:num w:numId="8">
    <w:abstractNumId w:val="23"/>
  </w:num>
  <w:num w:numId="9">
    <w:abstractNumId w:val="25"/>
  </w:num>
  <w:num w:numId="10">
    <w:abstractNumId w:val="24"/>
  </w:num>
  <w:num w:numId="11">
    <w:abstractNumId w:val="26"/>
  </w:num>
  <w:num w:numId="12">
    <w:abstractNumId w:val="38"/>
  </w:num>
  <w:num w:numId="13">
    <w:abstractNumId w:val="37"/>
  </w:num>
  <w:num w:numId="14">
    <w:abstractNumId w:val="27"/>
  </w:num>
  <w:num w:numId="15">
    <w:abstractNumId w:val="11"/>
  </w:num>
  <w:num w:numId="16">
    <w:abstractNumId w:val="1"/>
  </w:num>
  <w:num w:numId="17">
    <w:abstractNumId w:val="3"/>
  </w:num>
  <w:num w:numId="18">
    <w:abstractNumId w:val="14"/>
  </w:num>
  <w:num w:numId="19">
    <w:abstractNumId w:val="39"/>
  </w:num>
  <w:num w:numId="20">
    <w:abstractNumId w:val="4"/>
  </w:num>
  <w:num w:numId="21">
    <w:abstractNumId w:val="19"/>
  </w:num>
  <w:num w:numId="22">
    <w:abstractNumId w:val="2"/>
  </w:num>
  <w:num w:numId="23">
    <w:abstractNumId w:val="8"/>
  </w:num>
  <w:num w:numId="24">
    <w:abstractNumId w:val="9"/>
  </w:num>
  <w:num w:numId="25">
    <w:abstractNumId w:val="20"/>
  </w:num>
  <w:num w:numId="26">
    <w:abstractNumId w:val="34"/>
  </w:num>
  <w:num w:numId="27">
    <w:abstractNumId w:val="30"/>
  </w:num>
  <w:num w:numId="28">
    <w:abstractNumId w:val="36"/>
  </w:num>
  <w:num w:numId="29">
    <w:abstractNumId w:val="6"/>
  </w:num>
  <w:num w:numId="30">
    <w:abstractNumId w:val="13"/>
  </w:num>
  <w:num w:numId="31">
    <w:abstractNumId w:val="10"/>
  </w:num>
  <w:num w:numId="32">
    <w:abstractNumId w:val="12"/>
  </w:num>
  <w:num w:numId="33">
    <w:abstractNumId w:val="7"/>
  </w:num>
  <w:num w:numId="34">
    <w:abstractNumId w:val="32"/>
  </w:num>
  <w:num w:numId="35">
    <w:abstractNumId w:val="18"/>
  </w:num>
  <w:num w:numId="36">
    <w:abstractNumId w:val="31"/>
  </w:num>
  <w:num w:numId="37">
    <w:abstractNumId w:val="5"/>
  </w:num>
  <w:num w:numId="38">
    <w:abstractNumId w:val="28"/>
  </w:num>
  <w:num w:numId="39">
    <w:abstractNumId w:val="16"/>
  </w:num>
  <w:num w:numId="40">
    <w:abstractNumId w:val="21"/>
  </w:num>
  <w:num w:numId="41">
    <w:abstractNumId w:val="17"/>
  </w:num>
  <w:num w:numId="42">
    <w:abstractNumId w:val="15"/>
  </w:num>
  <w:num w:numId="43">
    <w:abstractNumId w:val="3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859"/>
    <w:rsid w:val="0000275A"/>
    <w:rsid w:val="00010669"/>
    <w:rsid w:val="00014D5F"/>
    <w:rsid w:val="00020954"/>
    <w:rsid w:val="000231A4"/>
    <w:rsid w:val="00023817"/>
    <w:rsid w:val="000248AC"/>
    <w:rsid w:val="000256AF"/>
    <w:rsid w:val="000264CE"/>
    <w:rsid w:val="000337A1"/>
    <w:rsid w:val="00033BFD"/>
    <w:rsid w:val="00034557"/>
    <w:rsid w:val="00035A1A"/>
    <w:rsid w:val="000443B3"/>
    <w:rsid w:val="00044B04"/>
    <w:rsid w:val="00044D54"/>
    <w:rsid w:val="00051D77"/>
    <w:rsid w:val="00053869"/>
    <w:rsid w:val="000621E9"/>
    <w:rsid w:val="00062778"/>
    <w:rsid w:val="00070CC7"/>
    <w:rsid w:val="000716D0"/>
    <w:rsid w:val="0007574C"/>
    <w:rsid w:val="00077F2C"/>
    <w:rsid w:val="00085975"/>
    <w:rsid w:val="000872AA"/>
    <w:rsid w:val="00092A67"/>
    <w:rsid w:val="000A33B0"/>
    <w:rsid w:val="000A6F13"/>
    <w:rsid w:val="000B499C"/>
    <w:rsid w:val="000C078B"/>
    <w:rsid w:val="000C2B9E"/>
    <w:rsid w:val="000C4CBD"/>
    <w:rsid w:val="000C5F22"/>
    <w:rsid w:val="000C7075"/>
    <w:rsid w:val="000D0BFB"/>
    <w:rsid w:val="000D4407"/>
    <w:rsid w:val="000E1D6D"/>
    <w:rsid w:val="000F1980"/>
    <w:rsid w:val="000F1A08"/>
    <w:rsid w:val="000F51A8"/>
    <w:rsid w:val="000F7429"/>
    <w:rsid w:val="00101644"/>
    <w:rsid w:val="00102CEE"/>
    <w:rsid w:val="00102F1D"/>
    <w:rsid w:val="00103C3E"/>
    <w:rsid w:val="00105DC1"/>
    <w:rsid w:val="00110246"/>
    <w:rsid w:val="0011225A"/>
    <w:rsid w:val="00113F0A"/>
    <w:rsid w:val="00115A6F"/>
    <w:rsid w:val="00117040"/>
    <w:rsid w:val="0012111B"/>
    <w:rsid w:val="00121266"/>
    <w:rsid w:val="00124099"/>
    <w:rsid w:val="00124B1E"/>
    <w:rsid w:val="00127157"/>
    <w:rsid w:val="0013023A"/>
    <w:rsid w:val="00131135"/>
    <w:rsid w:val="00131994"/>
    <w:rsid w:val="0013232C"/>
    <w:rsid w:val="00133AB5"/>
    <w:rsid w:val="00134849"/>
    <w:rsid w:val="0014763F"/>
    <w:rsid w:val="001539CE"/>
    <w:rsid w:val="00166212"/>
    <w:rsid w:val="0016626B"/>
    <w:rsid w:val="0016691E"/>
    <w:rsid w:val="001724A2"/>
    <w:rsid w:val="00181829"/>
    <w:rsid w:val="00183678"/>
    <w:rsid w:val="0018478A"/>
    <w:rsid w:val="00184AA5"/>
    <w:rsid w:val="00186734"/>
    <w:rsid w:val="00194303"/>
    <w:rsid w:val="00197B00"/>
    <w:rsid w:val="00197B49"/>
    <w:rsid w:val="001A0031"/>
    <w:rsid w:val="001A049A"/>
    <w:rsid w:val="001A185A"/>
    <w:rsid w:val="001A36DE"/>
    <w:rsid w:val="001A53FA"/>
    <w:rsid w:val="001A615A"/>
    <w:rsid w:val="001A6439"/>
    <w:rsid w:val="001A676F"/>
    <w:rsid w:val="001A69BF"/>
    <w:rsid w:val="001A707E"/>
    <w:rsid w:val="001A7F0B"/>
    <w:rsid w:val="001B1676"/>
    <w:rsid w:val="001B3E87"/>
    <w:rsid w:val="001B7528"/>
    <w:rsid w:val="001C0B84"/>
    <w:rsid w:val="001C5439"/>
    <w:rsid w:val="001C68DF"/>
    <w:rsid w:val="001C7B3F"/>
    <w:rsid w:val="001D0FC5"/>
    <w:rsid w:val="001D7338"/>
    <w:rsid w:val="001E03DD"/>
    <w:rsid w:val="001E089D"/>
    <w:rsid w:val="001E11F6"/>
    <w:rsid w:val="001E1214"/>
    <w:rsid w:val="001E2B06"/>
    <w:rsid w:val="001E46F9"/>
    <w:rsid w:val="001F2AEA"/>
    <w:rsid w:val="0020096D"/>
    <w:rsid w:val="002065AD"/>
    <w:rsid w:val="00207C7C"/>
    <w:rsid w:val="00212A23"/>
    <w:rsid w:val="00213241"/>
    <w:rsid w:val="002200FF"/>
    <w:rsid w:val="00220DC4"/>
    <w:rsid w:val="0022246A"/>
    <w:rsid w:val="00222983"/>
    <w:rsid w:val="00223B5E"/>
    <w:rsid w:val="002326A0"/>
    <w:rsid w:val="00232B92"/>
    <w:rsid w:val="002331AA"/>
    <w:rsid w:val="0023549E"/>
    <w:rsid w:val="002403A9"/>
    <w:rsid w:val="00245275"/>
    <w:rsid w:val="00245F5D"/>
    <w:rsid w:val="00255B6E"/>
    <w:rsid w:val="00257379"/>
    <w:rsid w:val="00257900"/>
    <w:rsid w:val="00263D82"/>
    <w:rsid w:val="00267DFB"/>
    <w:rsid w:val="00271D45"/>
    <w:rsid w:val="00285299"/>
    <w:rsid w:val="00295A68"/>
    <w:rsid w:val="00296583"/>
    <w:rsid w:val="002A5A78"/>
    <w:rsid w:val="002A6795"/>
    <w:rsid w:val="002A761A"/>
    <w:rsid w:val="002B10DE"/>
    <w:rsid w:val="002D1FD7"/>
    <w:rsid w:val="002D66C8"/>
    <w:rsid w:val="002D7825"/>
    <w:rsid w:val="002E279D"/>
    <w:rsid w:val="002E70DA"/>
    <w:rsid w:val="002E77F0"/>
    <w:rsid w:val="002F3C07"/>
    <w:rsid w:val="002F52AB"/>
    <w:rsid w:val="00300439"/>
    <w:rsid w:val="003004F9"/>
    <w:rsid w:val="00306959"/>
    <w:rsid w:val="00320B47"/>
    <w:rsid w:val="003218FA"/>
    <w:rsid w:val="003271CD"/>
    <w:rsid w:val="00331AC5"/>
    <w:rsid w:val="00342A3C"/>
    <w:rsid w:val="003514B4"/>
    <w:rsid w:val="003556D5"/>
    <w:rsid w:val="003621A2"/>
    <w:rsid w:val="0036651D"/>
    <w:rsid w:val="003701A5"/>
    <w:rsid w:val="003735EE"/>
    <w:rsid w:val="00373B70"/>
    <w:rsid w:val="003745B8"/>
    <w:rsid w:val="00374BC2"/>
    <w:rsid w:val="00375D3B"/>
    <w:rsid w:val="00381753"/>
    <w:rsid w:val="00390181"/>
    <w:rsid w:val="003A0586"/>
    <w:rsid w:val="003A0D0E"/>
    <w:rsid w:val="003A168F"/>
    <w:rsid w:val="003A6F8E"/>
    <w:rsid w:val="003A700A"/>
    <w:rsid w:val="003A782B"/>
    <w:rsid w:val="003B194D"/>
    <w:rsid w:val="003B6A62"/>
    <w:rsid w:val="003B77F3"/>
    <w:rsid w:val="003B7869"/>
    <w:rsid w:val="003D18E4"/>
    <w:rsid w:val="003D1EE2"/>
    <w:rsid w:val="003D5A41"/>
    <w:rsid w:val="003D7679"/>
    <w:rsid w:val="003E2B00"/>
    <w:rsid w:val="003E3807"/>
    <w:rsid w:val="003E62C2"/>
    <w:rsid w:val="003E6FC8"/>
    <w:rsid w:val="003F3DFF"/>
    <w:rsid w:val="003F7757"/>
    <w:rsid w:val="003F7EC9"/>
    <w:rsid w:val="00401F42"/>
    <w:rsid w:val="0041683A"/>
    <w:rsid w:val="0042699C"/>
    <w:rsid w:val="00433E68"/>
    <w:rsid w:val="00435A35"/>
    <w:rsid w:val="00435A91"/>
    <w:rsid w:val="004436E8"/>
    <w:rsid w:val="004471D6"/>
    <w:rsid w:val="00450BEA"/>
    <w:rsid w:val="004532F8"/>
    <w:rsid w:val="004549E8"/>
    <w:rsid w:val="00466EC4"/>
    <w:rsid w:val="0047418C"/>
    <w:rsid w:val="00474564"/>
    <w:rsid w:val="00481C54"/>
    <w:rsid w:val="004849A9"/>
    <w:rsid w:val="0049267F"/>
    <w:rsid w:val="004A2C50"/>
    <w:rsid w:val="004A404D"/>
    <w:rsid w:val="004A6AB7"/>
    <w:rsid w:val="004C48A0"/>
    <w:rsid w:val="004C5E35"/>
    <w:rsid w:val="004D2F02"/>
    <w:rsid w:val="004D4841"/>
    <w:rsid w:val="004D577F"/>
    <w:rsid w:val="004D59FC"/>
    <w:rsid w:val="004D7E72"/>
    <w:rsid w:val="004E2AE6"/>
    <w:rsid w:val="004E375C"/>
    <w:rsid w:val="004F0730"/>
    <w:rsid w:val="0050191D"/>
    <w:rsid w:val="00505254"/>
    <w:rsid w:val="00506FD4"/>
    <w:rsid w:val="005122B7"/>
    <w:rsid w:val="00514502"/>
    <w:rsid w:val="0053570F"/>
    <w:rsid w:val="00535BBB"/>
    <w:rsid w:val="00552C0E"/>
    <w:rsid w:val="00555150"/>
    <w:rsid w:val="00555F84"/>
    <w:rsid w:val="00556A43"/>
    <w:rsid w:val="00556F88"/>
    <w:rsid w:val="005608F9"/>
    <w:rsid w:val="00562E51"/>
    <w:rsid w:val="0056420B"/>
    <w:rsid w:val="0056788A"/>
    <w:rsid w:val="005712B0"/>
    <w:rsid w:val="005713CB"/>
    <w:rsid w:val="0057220A"/>
    <w:rsid w:val="00573633"/>
    <w:rsid w:val="00573C46"/>
    <w:rsid w:val="00575731"/>
    <w:rsid w:val="00575D02"/>
    <w:rsid w:val="00577949"/>
    <w:rsid w:val="00577D64"/>
    <w:rsid w:val="00584274"/>
    <w:rsid w:val="00584663"/>
    <w:rsid w:val="0058480C"/>
    <w:rsid w:val="00585696"/>
    <w:rsid w:val="00590181"/>
    <w:rsid w:val="00591BC7"/>
    <w:rsid w:val="00595D0B"/>
    <w:rsid w:val="005A3A87"/>
    <w:rsid w:val="005B01F1"/>
    <w:rsid w:val="005B2ABD"/>
    <w:rsid w:val="005B77E2"/>
    <w:rsid w:val="005C58A4"/>
    <w:rsid w:val="005C7320"/>
    <w:rsid w:val="005D3617"/>
    <w:rsid w:val="005D4A9F"/>
    <w:rsid w:val="005E74DD"/>
    <w:rsid w:val="005F3576"/>
    <w:rsid w:val="005F4A86"/>
    <w:rsid w:val="006023E2"/>
    <w:rsid w:val="0060420C"/>
    <w:rsid w:val="00605EA1"/>
    <w:rsid w:val="00610751"/>
    <w:rsid w:val="006109ED"/>
    <w:rsid w:val="00616213"/>
    <w:rsid w:val="006178BF"/>
    <w:rsid w:val="00620C6D"/>
    <w:rsid w:val="006245F3"/>
    <w:rsid w:val="00625106"/>
    <w:rsid w:val="00632E54"/>
    <w:rsid w:val="00633398"/>
    <w:rsid w:val="006359A1"/>
    <w:rsid w:val="00644661"/>
    <w:rsid w:val="0065079A"/>
    <w:rsid w:val="006559B6"/>
    <w:rsid w:val="0066544F"/>
    <w:rsid w:val="00670F43"/>
    <w:rsid w:val="00676C0E"/>
    <w:rsid w:val="00684819"/>
    <w:rsid w:val="00691832"/>
    <w:rsid w:val="00691995"/>
    <w:rsid w:val="00691AB1"/>
    <w:rsid w:val="006A259D"/>
    <w:rsid w:val="006A356D"/>
    <w:rsid w:val="006A38CD"/>
    <w:rsid w:val="006A51A7"/>
    <w:rsid w:val="006A7C25"/>
    <w:rsid w:val="006B0B2E"/>
    <w:rsid w:val="006B5F1C"/>
    <w:rsid w:val="006B75A6"/>
    <w:rsid w:val="006B7603"/>
    <w:rsid w:val="006C05E1"/>
    <w:rsid w:val="006C732D"/>
    <w:rsid w:val="006D0989"/>
    <w:rsid w:val="006D1A31"/>
    <w:rsid w:val="006D26CD"/>
    <w:rsid w:val="006D29D2"/>
    <w:rsid w:val="006D71FE"/>
    <w:rsid w:val="006D78EB"/>
    <w:rsid w:val="006E4EF5"/>
    <w:rsid w:val="006E6315"/>
    <w:rsid w:val="00701535"/>
    <w:rsid w:val="00701EC9"/>
    <w:rsid w:val="007100FE"/>
    <w:rsid w:val="00713E9A"/>
    <w:rsid w:val="00714897"/>
    <w:rsid w:val="007211CA"/>
    <w:rsid w:val="00721C95"/>
    <w:rsid w:val="007229CD"/>
    <w:rsid w:val="00723297"/>
    <w:rsid w:val="00726D1A"/>
    <w:rsid w:val="00726E6F"/>
    <w:rsid w:val="00732AC2"/>
    <w:rsid w:val="007340CF"/>
    <w:rsid w:val="0073486C"/>
    <w:rsid w:val="00741419"/>
    <w:rsid w:val="007432A5"/>
    <w:rsid w:val="0074396D"/>
    <w:rsid w:val="007457E3"/>
    <w:rsid w:val="00750418"/>
    <w:rsid w:val="00754134"/>
    <w:rsid w:val="007553C4"/>
    <w:rsid w:val="00761DDD"/>
    <w:rsid w:val="00762C5A"/>
    <w:rsid w:val="00763F63"/>
    <w:rsid w:val="00765F18"/>
    <w:rsid w:val="00767B74"/>
    <w:rsid w:val="00770A48"/>
    <w:rsid w:val="0077237D"/>
    <w:rsid w:val="00775F72"/>
    <w:rsid w:val="007809EF"/>
    <w:rsid w:val="00781A4A"/>
    <w:rsid w:val="0078211F"/>
    <w:rsid w:val="0079003E"/>
    <w:rsid w:val="0079431D"/>
    <w:rsid w:val="00795E9F"/>
    <w:rsid w:val="007A20F3"/>
    <w:rsid w:val="007A57D6"/>
    <w:rsid w:val="007A5D63"/>
    <w:rsid w:val="007B1AB4"/>
    <w:rsid w:val="007B1AC9"/>
    <w:rsid w:val="007B1D72"/>
    <w:rsid w:val="007B2103"/>
    <w:rsid w:val="007B3C00"/>
    <w:rsid w:val="007B63D8"/>
    <w:rsid w:val="007C1060"/>
    <w:rsid w:val="007C4508"/>
    <w:rsid w:val="007C469A"/>
    <w:rsid w:val="007C4C77"/>
    <w:rsid w:val="007C7141"/>
    <w:rsid w:val="007D1580"/>
    <w:rsid w:val="007D639D"/>
    <w:rsid w:val="007D733B"/>
    <w:rsid w:val="007E5B66"/>
    <w:rsid w:val="007E6F84"/>
    <w:rsid w:val="007F016A"/>
    <w:rsid w:val="007F459C"/>
    <w:rsid w:val="007F4F09"/>
    <w:rsid w:val="007F5E55"/>
    <w:rsid w:val="007F62D8"/>
    <w:rsid w:val="007F6791"/>
    <w:rsid w:val="008042A0"/>
    <w:rsid w:val="00812806"/>
    <w:rsid w:val="008129F5"/>
    <w:rsid w:val="00813369"/>
    <w:rsid w:val="00813FB9"/>
    <w:rsid w:val="008142A6"/>
    <w:rsid w:val="00815447"/>
    <w:rsid w:val="0082266F"/>
    <w:rsid w:val="00824512"/>
    <w:rsid w:val="008323C2"/>
    <w:rsid w:val="008323F5"/>
    <w:rsid w:val="0083256C"/>
    <w:rsid w:val="00846992"/>
    <w:rsid w:val="008470D4"/>
    <w:rsid w:val="00847299"/>
    <w:rsid w:val="008527BB"/>
    <w:rsid w:val="00852EA1"/>
    <w:rsid w:val="0086017C"/>
    <w:rsid w:val="00861FB5"/>
    <w:rsid w:val="00866656"/>
    <w:rsid w:val="008673AC"/>
    <w:rsid w:val="008675EA"/>
    <w:rsid w:val="00870702"/>
    <w:rsid w:val="00871890"/>
    <w:rsid w:val="00871BDC"/>
    <w:rsid w:val="00872459"/>
    <w:rsid w:val="00872B0A"/>
    <w:rsid w:val="00876051"/>
    <w:rsid w:val="0087797F"/>
    <w:rsid w:val="008800D3"/>
    <w:rsid w:val="008802A7"/>
    <w:rsid w:val="008845E0"/>
    <w:rsid w:val="0088695C"/>
    <w:rsid w:val="00891C34"/>
    <w:rsid w:val="00893776"/>
    <w:rsid w:val="008979D4"/>
    <w:rsid w:val="008A1C89"/>
    <w:rsid w:val="008A25AE"/>
    <w:rsid w:val="008A550B"/>
    <w:rsid w:val="008A77AB"/>
    <w:rsid w:val="008B2964"/>
    <w:rsid w:val="008B507B"/>
    <w:rsid w:val="008B6CB2"/>
    <w:rsid w:val="008D4638"/>
    <w:rsid w:val="008D6B25"/>
    <w:rsid w:val="008E052F"/>
    <w:rsid w:val="008E20B8"/>
    <w:rsid w:val="008E3B97"/>
    <w:rsid w:val="008E488E"/>
    <w:rsid w:val="008F21F1"/>
    <w:rsid w:val="008F3807"/>
    <w:rsid w:val="00902C44"/>
    <w:rsid w:val="00905458"/>
    <w:rsid w:val="009111A3"/>
    <w:rsid w:val="00913788"/>
    <w:rsid w:val="00913AF9"/>
    <w:rsid w:val="00917FD7"/>
    <w:rsid w:val="0092111E"/>
    <w:rsid w:val="00922D44"/>
    <w:rsid w:val="00924DF2"/>
    <w:rsid w:val="0093129A"/>
    <w:rsid w:val="00933E00"/>
    <w:rsid w:val="00937475"/>
    <w:rsid w:val="00944526"/>
    <w:rsid w:val="009451C2"/>
    <w:rsid w:val="00957C9B"/>
    <w:rsid w:val="00962B84"/>
    <w:rsid w:val="0096510F"/>
    <w:rsid w:val="00966582"/>
    <w:rsid w:val="00967398"/>
    <w:rsid w:val="009733BB"/>
    <w:rsid w:val="009756B9"/>
    <w:rsid w:val="00983B84"/>
    <w:rsid w:val="0098763E"/>
    <w:rsid w:val="009876A6"/>
    <w:rsid w:val="00993599"/>
    <w:rsid w:val="009948F2"/>
    <w:rsid w:val="0099658C"/>
    <w:rsid w:val="009A2258"/>
    <w:rsid w:val="009A61A8"/>
    <w:rsid w:val="009B0030"/>
    <w:rsid w:val="009B04F7"/>
    <w:rsid w:val="009B77F4"/>
    <w:rsid w:val="009C0AC2"/>
    <w:rsid w:val="009C5834"/>
    <w:rsid w:val="009C7918"/>
    <w:rsid w:val="009C7EC0"/>
    <w:rsid w:val="009D32F0"/>
    <w:rsid w:val="009D3B52"/>
    <w:rsid w:val="009D74C0"/>
    <w:rsid w:val="009E33F5"/>
    <w:rsid w:val="009E3D22"/>
    <w:rsid w:val="009E5290"/>
    <w:rsid w:val="009E7065"/>
    <w:rsid w:val="009F1503"/>
    <w:rsid w:val="009F5C18"/>
    <w:rsid w:val="009F7E6C"/>
    <w:rsid w:val="00A0108B"/>
    <w:rsid w:val="00A12F2E"/>
    <w:rsid w:val="00A32C88"/>
    <w:rsid w:val="00A5115B"/>
    <w:rsid w:val="00A52658"/>
    <w:rsid w:val="00A541F6"/>
    <w:rsid w:val="00A5446F"/>
    <w:rsid w:val="00A60E67"/>
    <w:rsid w:val="00A613C8"/>
    <w:rsid w:val="00A6150D"/>
    <w:rsid w:val="00A634CA"/>
    <w:rsid w:val="00A701EC"/>
    <w:rsid w:val="00A722A1"/>
    <w:rsid w:val="00A74B7F"/>
    <w:rsid w:val="00A75D87"/>
    <w:rsid w:val="00A7621E"/>
    <w:rsid w:val="00A8579E"/>
    <w:rsid w:val="00A93573"/>
    <w:rsid w:val="00A9523B"/>
    <w:rsid w:val="00AA28BD"/>
    <w:rsid w:val="00AA4F7F"/>
    <w:rsid w:val="00AB48F1"/>
    <w:rsid w:val="00AB5039"/>
    <w:rsid w:val="00AC0BCF"/>
    <w:rsid w:val="00AC5178"/>
    <w:rsid w:val="00AD15C9"/>
    <w:rsid w:val="00AD5305"/>
    <w:rsid w:val="00AE4059"/>
    <w:rsid w:val="00AF3230"/>
    <w:rsid w:val="00B03544"/>
    <w:rsid w:val="00B0447E"/>
    <w:rsid w:val="00B0772E"/>
    <w:rsid w:val="00B10209"/>
    <w:rsid w:val="00B10AB3"/>
    <w:rsid w:val="00B1450A"/>
    <w:rsid w:val="00B14F25"/>
    <w:rsid w:val="00B1508B"/>
    <w:rsid w:val="00B168F0"/>
    <w:rsid w:val="00B17FD9"/>
    <w:rsid w:val="00B2186C"/>
    <w:rsid w:val="00B2231B"/>
    <w:rsid w:val="00B24AD2"/>
    <w:rsid w:val="00B30712"/>
    <w:rsid w:val="00B308AF"/>
    <w:rsid w:val="00B30B1C"/>
    <w:rsid w:val="00B31680"/>
    <w:rsid w:val="00B33985"/>
    <w:rsid w:val="00B342F6"/>
    <w:rsid w:val="00B4295D"/>
    <w:rsid w:val="00B42E38"/>
    <w:rsid w:val="00B42F65"/>
    <w:rsid w:val="00B53F1D"/>
    <w:rsid w:val="00B563C3"/>
    <w:rsid w:val="00B566A5"/>
    <w:rsid w:val="00B6256F"/>
    <w:rsid w:val="00B64EE8"/>
    <w:rsid w:val="00B657CE"/>
    <w:rsid w:val="00B65816"/>
    <w:rsid w:val="00B66938"/>
    <w:rsid w:val="00B71BF0"/>
    <w:rsid w:val="00B75223"/>
    <w:rsid w:val="00B77AB7"/>
    <w:rsid w:val="00B77BDA"/>
    <w:rsid w:val="00B81E92"/>
    <w:rsid w:val="00B91C1C"/>
    <w:rsid w:val="00B96190"/>
    <w:rsid w:val="00BA0BEB"/>
    <w:rsid w:val="00BA139F"/>
    <w:rsid w:val="00BA3F89"/>
    <w:rsid w:val="00BA58F6"/>
    <w:rsid w:val="00BA5E5E"/>
    <w:rsid w:val="00BA5F89"/>
    <w:rsid w:val="00BC00B1"/>
    <w:rsid w:val="00BC33AC"/>
    <w:rsid w:val="00BC5DBE"/>
    <w:rsid w:val="00BC6BBD"/>
    <w:rsid w:val="00BC7A67"/>
    <w:rsid w:val="00BD03C2"/>
    <w:rsid w:val="00BD135A"/>
    <w:rsid w:val="00BD5CD8"/>
    <w:rsid w:val="00BE368B"/>
    <w:rsid w:val="00BE39CD"/>
    <w:rsid w:val="00BE53E1"/>
    <w:rsid w:val="00BE5799"/>
    <w:rsid w:val="00BE770F"/>
    <w:rsid w:val="00BF34D7"/>
    <w:rsid w:val="00C00852"/>
    <w:rsid w:val="00C0249F"/>
    <w:rsid w:val="00C035C8"/>
    <w:rsid w:val="00C035E7"/>
    <w:rsid w:val="00C156BE"/>
    <w:rsid w:val="00C15DE8"/>
    <w:rsid w:val="00C20391"/>
    <w:rsid w:val="00C206A2"/>
    <w:rsid w:val="00C22E9E"/>
    <w:rsid w:val="00C23566"/>
    <w:rsid w:val="00C241B2"/>
    <w:rsid w:val="00C26062"/>
    <w:rsid w:val="00C30532"/>
    <w:rsid w:val="00C33605"/>
    <w:rsid w:val="00C37D49"/>
    <w:rsid w:val="00C450A4"/>
    <w:rsid w:val="00C4517D"/>
    <w:rsid w:val="00C456AB"/>
    <w:rsid w:val="00C479B5"/>
    <w:rsid w:val="00C5092D"/>
    <w:rsid w:val="00C50ECA"/>
    <w:rsid w:val="00C53161"/>
    <w:rsid w:val="00C53B3C"/>
    <w:rsid w:val="00C54EB7"/>
    <w:rsid w:val="00C57C01"/>
    <w:rsid w:val="00C60A5E"/>
    <w:rsid w:val="00C61794"/>
    <w:rsid w:val="00C65064"/>
    <w:rsid w:val="00C7108F"/>
    <w:rsid w:val="00C7296E"/>
    <w:rsid w:val="00C75FE9"/>
    <w:rsid w:val="00C77F23"/>
    <w:rsid w:val="00C85343"/>
    <w:rsid w:val="00C85CEC"/>
    <w:rsid w:val="00C860D1"/>
    <w:rsid w:val="00C90522"/>
    <w:rsid w:val="00C93A62"/>
    <w:rsid w:val="00C945D4"/>
    <w:rsid w:val="00CA1B39"/>
    <w:rsid w:val="00CA3218"/>
    <w:rsid w:val="00CA35BE"/>
    <w:rsid w:val="00CB51F0"/>
    <w:rsid w:val="00CB5AAF"/>
    <w:rsid w:val="00CB67F5"/>
    <w:rsid w:val="00CC7DDA"/>
    <w:rsid w:val="00CC7F75"/>
    <w:rsid w:val="00CD7640"/>
    <w:rsid w:val="00CE04A0"/>
    <w:rsid w:val="00CE1B6A"/>
    <w:rsid w:val="00CE1D7E"/>
    <w:rsid w:val="00CE6DC5"/>
    <w:rsid w:val="00CF7494"/>
    <w:rsid w:val="00D10577"/>
    <w:rsid w:val="00D12439"/>
    <w:rsid w:val="00D3070B"/>
    <w:rsid w:val="00D33539"/>
    <w:rsid w:val="00D336DB"/>
    <w:rsid w:val="00D359D2"/>
    <w:rsid w:val="00D37805"/>
    <w:rsid w:val="00D402D7"/>
    <w:rsid w:val="00D4275C"/>
    <w:rsid w:val="00D435A5"/>
    <w:rsid w:val="00D453B5"/>
    <w:rsid w:val="00D5275E"/>
    <w:rsid w:val="00D529A2"/>
    <w:rsid w:val="00D53597"/>
    <w:rsid w:val="00D57B05"/>
    <w:rsid w:val="00D62A1C"/>
    <w:rsid w:val="00D64FDC"/>
    <w:rsid w:val="00D71FA7"/>
    <w:rsid w:val="00D74F74"/>
    <w:rsid w:val="00D7507F"/>
    <w:rsid w:val="00D7678C"/>
    <w:rsid w:val="00D806FA"/>
    <w:rsid w:val="00D82B85"/>
    <w:rsid w:val="00D85422"/>
    <w:rsid w:val="00D86F42"/>
    <w:rsid w:val="00D903E2"/>
    <w:rsid w:val="00D904F8"/>
    <w:rsid w:val="00D905E9"/>
    <w:rsid w:val="00D92670"/>
    <w:rsid w:val="00D937C6"/>
    <w:rsid w:val="00DA6F22"/>
    <w:rsid w:val="00DB1913"/>
    <w:rsid w:val="00DB4A78"/>
    <w:rsid w:val="00DB5C05"/>
    <w:rsid w:val="00DC3BAA"/>
    <w:rsid w:val="00DC4099"/>
    <w:rsid w:val="00DC4BFE"/>
    <w:rsid w:val="00DC4E51"/>
    <w:rsid w:val="00DC7290"/>
    <w:rsid w:val="00DD113F"/>
    <w:rsid w:val="00DD2951"/>
    <w:rsid w:val="00DD3859"/>
    <w:rsid w:val="00DD416D"/>
    <w:rsid w:val="00DD6D1B"/>
    <w:rsid w:val="00DE609C"/>
    <w:rsid w:val="00DE6A55"/>
    <w:rsid w:val="00DE7F89"/>
    <w:rsid w:val="00DF1113"/>
    <w:rsid w:val="00E00214"/>
    <w:rsid w:val="00E00C5D"/>
    <w:rsid w:val="00E02D3A"/>
    <w:rsid w:val="00E06642"/>
    <w:rsid w:val="00E0763C"/>
    <w:rsid w:val="00E0799A"/>
    <w:rsid w:val="00E13AFA"/>
    <w:rsid w:val="00E15B85"/>
    <w:rsid w:val="00E20BED"/>
    <w:rsid w:val="00E33FE5"/>
    <w:rsid w:val="00E34CF4"/>
    <w:rsid w:val="00E37022"/>
    <w:rsid w:val="00E378B3"/>
    <w:rsid w:val="00E4624B"/>
    <w:rsid w:val="00E51C8E"/>
    <w:rsid w:val="00E51FED"/>
    <w:rsid w:val="00E5437E"/>
    <w:rsid w:val="00E55F42"/>
    <w:rsid w:val="00E56129"/>
    <w:rsid w:val="00E57FD5"/>
    <w:rsid w:val="00E6016B"/>
    <w:rsid w:val="00E619A9"/>
    <w:rsid w:val="00E62C50"/>
    <w:rsid w:val="00E62E62"/>
    <w:rsid w:val="00E65015"/>
    <w:rsid w:val="00E73655"/>
    <w:rsid w:val="00E763CA"/>
    <w:rsid w:val="00E76AF3"/>
    <w:rsid w:val="00E77DC7"/>
    <w:rsid w:val="00E8196B"/>
    <w:rsid w:val="00E85A44"/>
    <w:rsid w:val="00E916CC"/>
    <w:rsid w:val="00E925E8"/>
    <w:rsid w:val="00E93036"/>
    <w:rsid w:val="00E9400F"/>
    <w:rsid w:val="00E95F9B"/>
    <w:rsid w:val="00EA2E10"/>
    <w:rsid w:val="00EA6088"/>
    <w:rsid w:val="00EA6EEB"/>
    <w:rsid w:val="00EB0525"/>
    <w:rsid w:val="00EB655D"/>
    <w:rsid w:val="00EB78E1"/>
    <w:rsid w:val="00EC27BC"/>
    <w:rsid w:val="00EC4EA9"/>
    <w:rsid w:val="00ED055F"/>
    <w:rsid w:val="00ED1341"/>
    <w:rsid w:val="00ED239E"/>
    <w:rsid w:val="00ED4779"/>
    <w:rsid w:val="00EE0994"/>
    <w:rsid w:val="00EE3AAC"/>
    <w:rsid w:val="00EE74CD"/>
    <w:rsid w:val="00EE7FD6"/>
    <w:rsid w:val="00EF05FA"/>
    <w:rsid w:val="00EF68FE"/>
    <w:rsid w:val="00EF7877"/>
    <w:rsid w:val="00F041F8"/>
    <w:rsid w:val="00F14D1E"/>
    <w:rsid w:val="00F2234E"/>
    <w:rsid w:val="00F26F8A"/>
    <w:rsid w:val="00F303D9"/>
    <w:rsid w:val="00F34904"/>
    <w:rsid w:val="00F35A5C"/>
    <w:rsid w:val="00F403EC"/>
    <w:rsid w:val="00F41631"/>
    <w:rsid w:val="00F4179A"/>
    <w:rsid w:val="00F42964"/>
    <w:rsid w:val="00F4565A"/>
    <w:rsid w:val="00F5365B"/>
    <w:rsid w:val="00F55480"/>
    <w:rsid w:val="00F5619B"/>
    <w:rsid w:val="00F57583"/>
    <w:rsid w:val="00F6020E"/>
    <w:rsid w:val="00F6256F"/>
    <w:rsid w:val="00F63E5C"/>
    <w:rsid w:val="00F66A33"/>
    <w:rsid w:val="00F7184E"/>
    <w:rsid w:val="00F7381C"/>
    <w:rsid w:val="00F759F2"/>
    <w:rsid w:val="00F76F41"/>
    <w:rsid w:val="00F7735A"/>
    <w:rsid w:val="00F774C9"/>
    <w:rsid w:val="00F805DD"/>
    <w:rsid w:val="00F86FB7"/>
    <w:rsid w:val="00F9070D"/>
    <w:rsid w:val="00F919DA"/>
    <w:rsid w:val="00FA171C"/>
    <w:rsid w:val="00FA1735"/>
    <w:rsid w:val="00FA47D6"/>
    <w:rsid w:val="00FA51E7"/>
    <w:rsid w:val="00FB2B78"/>
    <w:rsid w:val="00FB2B91"/>
    <w:rsid w:val="00FC0D39"/>
    <w:rsid w:val="00FC3CCF"/>
    <w:rsid w:val="00FD0BB4"/>
    <w:rsid w:val="00FD499F"/>
    <w:rsid w:val="00FD66D8"/>
    <w:rsid w:val="00FE02B6"/>
    <w:rsid w:val="00FE4483"/>
    <w:rsid w:val="00FE6750"/>
    <w:rsid w:val="00FE7AE2"/>
    <w:rsid w:val="00FF2F58"/>
    <w:rsid w:val="00FF4E7E"/>
    <w:rsid w:val="00FF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4699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707E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86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486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6992"/>
    <w:pPr>
      <w:keepNext/>
      <w:jc w:val="center"/>
      <w:outlineLvl w:val="7"/>
    </w:pPr>
    <w:rPr>
      <w:b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3486C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707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486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3486C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4699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3486C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C729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296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729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96E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71F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FA7"/>
    <w:rPr>
      <w:rFonts w:ascii="Tahoma" w:hAnsi="Tahoma" w:cs="Tahoma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rsid w:val="00EC27BC"/>
    <w:rPr>
      <w:rFonts w:cs="Times New Roman"/>
      <w:b/>
      <w:bCs/>
    </w:rPr>
  </w:style>
  <w:style w:type="paragraph" w:customStyle="1" w:styleId="1">
    <w:name w:val="Стиль1"/>
    <w:basedOn w:val="Normal"/>
    <w:link w:val="10"/>
    <w:uiPriority w:val="99"/>
    <w:rsid w:val="00EC27BC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10">
    <w:name w:val="Стиль1 Знак"/>
    <w:basedOn w:val="DefaultParagraphFont"/>
    <w:link w:val="1"/>
    <w:uiPriority w:val="99"/>
    <w:locked/>
    <w:rsid w:val="00EC27BC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1D0FC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6D71F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D71FE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A707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1A707E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A707E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A707E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A707E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A707E"/>
    <w:pPr>
      <w:spacing w:after="120"/>
      <w:ind w:left="283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A707E"/>
    <w:rPr>
      <w:rFonts w:ascii="Times New Roman" w:hAnsi="Times New Roman" w:cs="Times New Roman"/>
      <w:sz w:val="16"/>
      <w:szCs w:val="16"/>
      <w:lang w:eastAsia="ru-RU"/>
    </w:rPr>
  </w:style>
  <w:style w:type="paragraph" w:styleId="ListNumber2">
    <w:name w:val="List Number 2"/>
    <w:basedOn w:val="Normal"/>
    <w:uiPriority w:val="99"/>
    <w:rsid w:val="001A707E"/>
    <w:pPr>
      <w:widowControl w:val="0"/>
      <w:tabs>
        <w:tab w:val="num" w:pos="170"/>
      </w:tabs>
      <w:autoSpaceDE w:val="0"/>
      <w:autoSpaceDN w:val="0"/>
      <w:adjustRightInd w:val="0"/>
      <w:ind w:left="170" w:hanging="170"/>
      <w:jc w:val="both"/>
    </w:pPr>
  </w:style>
  <w:style w:type="paragraph" w:customStyle="1" w:styleId="a">
    <w:name w:val="Основной текст Руководства Знак Знак"/>
    <w:basedOn w:val="Normal"/>
    <w:link w:val="a0"/>
    <w:uiPriority w:val="99"/>
    <w:rsid w:val="001A707E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bCs/>
      <w:sz w:val="28"/>
      <w:szCs w:val="28"/>
    </w:rPr>
  </w:style>
  <w:style w:type="character" w:customStyle="1" w:styleId="a0">
    <w:name w:val="Основной текст Руководства Знак Знак Знак"/>
    <w:basedOn w:val="DefaultParagraphFont"/>
    <w:link w:val="a"/>
    <w:uiPriority w:val="99"/>
    <w:locked/>
    <w:rsid w:val="001A707E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1">
    <w:name w:val="Форма"/>
    <w:basedOn w:val="Normal"/>
    <w:uiPriority w:val="99"/>
    <w:rsid w:val="001A707E"/>
    <w:pPr>
      <w:tabs>
        <w:tab w:val="left" w:pos="510"/>
        <w:tab w:val="left" w:pos="1247"/>
        <w:tab w:val="left" w:pos="1361"/>
        <w:tab w:val="left" w:pos="1531"/>
        <w:tab w:val="left" w:pos="6300"/>
      </w:tabs>
      <w:jc w:val="both"/>
    </w:pPr>
    <w:rPr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A707E"/>
    <w:pPr>
      <w:jc w:val="both"/>
    </w:pPr>
    <w:rPr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A707E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Style1">
    <w:name w:val="Style1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1A707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1A707E"/>
    <w:rPr>
      <w:rFonts w:ascii="Verdana" w:hAnsi="Verdana" w:cs="Verdana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1A707E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2">
    <w:name w:val="Font Style12"/>
    <w:basedOn w:val="DefaultParagraphFont"/>
    <w:uiPriority w:val="99"/>
    <w:rsid w:val="001A707E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13">
    <w:name w:val="Font Style13"/>
    <w:basedOn w:val="DefaultParagraphFont"/>
    <w:uiPriority w:val="99"/>
    <w:rsid w:val="001A707E"/>
    <w:rPr>
      <w:rFonts w:ascii="Sylfaen" w:hAnsi="Sylfaen" w:cs="Sylfaen"/>
      <w:i/>
      <w:iCs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1A707E"/>
    <w:rPr>
      <w:rFonts w:ascii="Times New Roman" w:hAnsi="Times New Roman" w:cs="Times New Roman"/>
      <w:spacing w:val="-30"/>
      <w:sz w:val="28"/>
      <w:szCs w:val="28"/>
    </w:rPr>
  </w:style>
  <w:style w:type="character" w:customStyle="1" w:styleId="FontStyle17">
    <w:name w:val="Font Style17"/>
    <w:basedOn w:val="DefaultParagraphFont"/>
    <w:uiPriority w:val="99"/>
    <w:rsid w:val="001A707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DefaultParagraphFont"/>
    <w:uiPriority w:val="99"/>
    <w:rsid w:val="001A707E"/>
    <w:rPr>
      <w:rFonts w:ascii="Bookman Old Style" w:hAnsi="Bookman Old Style" w:cs="Bookman Old Style"/>
      <w:b/>
      <w:bCs/>
      <w:spacing w:val="70"/>
      <w:sz w:val="18"/>
      <w:szCs w:val="18"/>
    </w:rPr>
  </w:style>
  <w:style w:type="paragraph" w:customStyle="1" w:styleId="Style3">
    <w:name w:val="Style3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1A707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F9070D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6D29D2"/>
    <w:pPr>
      <w:jc w:val="right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1650</TotalTime>
  <Pages>112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Савищенко</dc:creator>
  <cp:keywords/>
  <dc:description/>
  <cp:lastModifiedBy>MAT</cp:lastModifiedBy>
  <cp:revision>258</cp:revision>
  <cp:lastPrinted>2010-09-01T04:32:00Z</cp:lastPrinted>
  <dcterms:created xsi:type="dcterms:W3CDTF">2010-08-10T10:34:00Z</dcterms:created>
  <dcterms:modified xsi:type="dcterms:W3CDTF">2010-09-01T11:52:00Z</dcterms:modified>
</cp:coreProperties>
</file>